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2" w:rsidRPr="000C224F" w:rsidRDefault="000C224F" w:rsidP="000C224F">
      <w:pPr>
        <w:jc w:val="center"/>
        <w:rPr>
          <w:rFonts w:ascii="Arial" w:hAnsi="Arial" w:cs="Arial"/>
          <w:b/>
          <w:sz w:val="36"/>
        </w:rPr>
      </w:pPr>
      <w:r w:rsidRPr="000C224F">
        <w:rPr>
          <w:rFonts w:ascii="Arial" w:hAnsi="Arial" w:cs="Arial"/>
          <w:b/>
          <w:sz w:val="36"/>
        </w:rPr>
        <w:t>Kan du tenke deg å bli verge</w:t>
      </w:r>
      <w:r w:rsidR="000D07E4">
        <w:rPr>
          <w:rFonts w:ascii="Arial" w:hAnsi="Arial" w:cs="Arial"/>
          <w:b/>
          <w:sz w:val="36"/>
        </w:rPr>
        <w:t xml:space="preserve"> i </w:t>
      </w:r>
      <w:r w:rsidR="007468FF">
        <w:rPr>
          <w:rFonts w:ascii="Arial" w:hAnsi="Arial" w:cs="Arial"/>
          <w:b/>
          <w:sz w:val="36"/>
        </w:rPr>
        <w:t>Berlevåg kommune</w:t>
      </w:r>
      <w:r w:rsidRPr="000C224F">
        <w:rPr>
          <w:rFonts w:ascii="Arial" w:hAnsi="Arial" w:cs="Arial"/>
          <w:b/>
          <w:sz w:val="36"/>
        </w:rPr>
        <w:t>?</w:t>
      </w:r>
    </w:p>
    <w:p w:rsidR="000C224F" w:rsidRDefault="000C224F">
      <w:pPr>
        <w:rPr>
          <w:rFonts w:ascii="Arial" w:hAnsi="Arial" w:cs="Arial"/>
        </w:rPr>
      </w:pPr>
    </w:p>
    <w:p w:rsidR="000C224F" w:rsidRPr="0031468B" w:rsidRDefault="000C224F" w:rsidP="000C224F">
      <w:pPr>
        <w:pStyle w:val="NormalWeb"/>
        <w:spacing w:line="276" w:lineRule="auto"/>
        <w:rPr>
          <w:b/>
          <w:sz w:val="28"/>
        </w:rPr>
      </w:pPr>
      <w:r w:rsidRPr="000C224F">
        <w:rPr>
          <w:sz w:val="28"/>
        </w:rPr>
        <w:t xml:space="preserve">Den 1.7.13 </w:t>
      </w:r>
      <w:r w:rsidR="002D2CC2">
        <w:rPr>
          <w:sz w:val="28"/>
        </w:rPr>
        <w:t xml:space="preserve">nedlegges </w:t>
      </w:r>
      <w:r w:rsidRPr="000C224F">
        <w:rPr>
          <w:sz w:val="28"/>
        </w:rPr>
        <w:t>de kommunale overformynderiene i Finnmark</w:t>
      </w:r>
      <w:r w:rsidR="002D2CC2">
        <w:rPr>
          <w:sz w:val="28"/>
        </w:rPr>
        <w:t xml:space="preserve">, og Fylkesmannen </w:t>
      </w:r>
      <w:r w:rsidR="002D2CC2" w:rsidRPr="000C224F">
        <w:rPr>
          <w:sz w:val="28"/>
        </w:rPr>
        <w:t xml:space="preserve">overtar alle </w:t>
      </w:r>
      <w:r w:rsidR="002D2CC2">
        <w:rPr>
          <w:sz w:val="28"/>
        </w:rPr>
        <w:t>oppgaver og ansvar</w:t>
      </w:r>
      <w:r w:rsidRPr="000C224F">
        <w:rPr>
          <w:sz w:val="28"/>
        </w:rPr>
        <w:t xml:space="preserve">. Etter dette har vi </w:t>
      </w:r>
      <w:r w:rsidRPr="0031468B">
        <w:rPr>
          <w:sz w:val="28"/>
        </w:rPr>
        <w:t>behov</w:t>
      </w:r>
      <w:r w:rsidRPr="0031468B">
        <w:rPr>
          <w:b/>
          <w:sz w:val="28"/>
        </w:rPr>
        <w:t xml:space="preserve"> </w:t>
      </w:r>
      <w:r w:rsidRPr="0031468B">
        <w:rPr>
          <w:sz w:val="28"/>
        </w:rPr>
        <w:t>for</w:t>
      </w:r>
      <w:r w:rsidRPr="0031468B">
        <w:rPr>
          <w:b/>
          <w:sz w:val="28"/>
        </w:rPr>
        <w:t xml:space="preserve"> nye verger. </w:t>
      </w:r>
      <w:bookmarkStart w:id="0" w:name="_GoBack"/>
      <w:bookmarkEnd w:id="0"/>
    </w:p>
    <w:p w:rsidR="000C224F" w:rsidRDefault="000C224F" w:rsidP="000C224F">
      <w:pPr>
        <w:pStyle w:val="NormalWeb"/>
        <w:spacing w:line="276" w:lineRule="auto"/>
        <w:rPr>
          <w:sz w:val="28"/>
        </w:rPr>
      </w:pPr>
      <w:r>
        <w:rPr>
          <w:sz w:val="28"/>
        </w:rPr>
        <w:t>En verge ivaretar den vergetrengendes interesser, ved å forvalte og disponere økonomien</w:t>
      </w:r>
      <w:r w:rsidR="002D2CC2">
        <w:rPr>
          <w:sz w:val="28"/>
        </w:rPr>
        <w:t>,</w:t>
      </w:r>
      <w:r>
        <w:rPr>
          <w:sz w:val="28"/>
        </w:rPr>
        <w:t xml:space="preserve"> eller </w:t>
      </w:r>
      <w:r w:rsidR="003B7665">
        <w:rPr>
          <w:sz w:val="28"/>
        </w:rPr>
        <w:t xml:space="preserve">for eksempel ved å sørge for at personen blir hørt </w:t>
      </w:r>
      <w:r w:rsidR="00273E06">
        <w:rPr>
          <w:sz w:val="28"/>
        </w:rPr>
        <w:t>når det gjelder andre</w:t>
      </w:r>
      <w:r w:rsidR="003B7665">
        <w:rPr>
          <w:sz w:val="28"/>
        </w:rPr>
        <w:t xml:space="preserve"> personlige forhold.</w:t>
      </w:r>
    </w:p>
    <w:p w:rsidR="000C224F" w:rsidRDefault="000C224F" w:rsidP="000C224F">
      <w:pPr>
        <w:pStyle w:val="NormalWeb"/>
        <w:spacing w:line="276" w:lineRule="auto"/>
        <w:rPr>
          <w:sz w:val="28"/>
        </w:rPr>
      </w:pPr>
      <w:r>
        <w:rPr>
          <w:sz w:val="28"/>
        </w:rPr>
        <w:t xml:space="preserve">Arbeidet som verge vil bli </w:t>
      </w:r>
      <w:r w:rsidRPr="0031468B">
        <w:rPr>
          <w:b/>
          <w:sz w:val="28"/>
        </w:rPr>
        <w:t>godtgjort etter faste satser</w:t>
      </w:r>
      <w:r>
        <w:rPr>
          <w:sz w:val="28"/>
        </w:rPr>
        <w:t>. Unntak er nærstående (ektefeller/ samboere, foreldre, barn) som kun har rett til godtgjøring hvis særlige grunner taler for det.</w:t>
      </w:r>
      <w:r w:rsidR="0031468B">
        <w:rPr>
          <w:sz w:val="28"/>
        </w:rPr>
        <w:t xml:space="preserve"> </w:t>
      </w:r>
    </w:p>
    <w:p w:rsidR="000C224F" w:rsidRDefault="000C224F" w:rsidP="000C224F">
      <w:pPr>
        <w:pStyle w:val="NormalWeb"/>
        <w:spacing w:line="276" w:lineRule="auto"/>
        <w:rPr>
          <w:sz w:val="28"/>
        </w:rPr>
      </w:pPr>
      <w:r w:rsidRPr="000C224F">
        <w:rPr>
          <w:sz w:val="28"/>
        </w:rPr>
        <w:t xml:space="preserve">Vi vil </w:t>
      </w:r>
      <w:r w:rsidR="002D2CC2">
        <w:rPr>
          <w:sz w:val="28"/>
        </w:rPr>
        <w:t xml:space="preserve">være tilgjengelige og </w:t>
      </w:r>
      <w:r w:rsidRPr="000C224F">
        <w:rPr>
          <w:sz w:val="28"/>
        </w:rPr>
        <w:t xml:space="preserve">gi våre verger </w:t>
      </w:r>
      <w:r w:rsidRPr="0031468B">
        <w:rPr>
          <w:b/>
          <w:sz w:val="28"/>
        </w:rPr>
        <w:t xml:space="preserve">opplæring </w:t>
      </w:r>
      <w:r w:rsidRPr="000C224F">
        <w:rPr>
          <w:sz w:val="28"/>
        </w:rPr>
        <w:t>og oppfølging etter behov.</w:t>
      </w:r>
    </w:p>
    <w:p w:rsidR="000C224F" w:rsidRDefault="000C224F" w:rsidP="000C224F">
      <w:pPr>
        <w:pStyle w:val="NormalWeb"/>
        <w:spacing w:line="276" w:lineRule="auto"/>
        <w:rPr>
          <w:sz w:val="28"/>
        </w:rPr>
      </w:pPr>
      <w:r w:rsidRPr="0031468B">
        <w:rPr>
          <w:b/>
          <w:sz w:val="28"/>
        </w:rPr>
        <w:t>Ta gjerne kontakt med oss</w:t>
      </w:r>
      <w:r>
        <w:rPr>
          <w:sz w:val="28"/>
        </w:rPr>
        <w:t xml:space="preserve"> for en uforpliktende prat, eller send oss en e-post ved å klikke</w:t>
      </w:r>
      <w:r w:rsidR="002D2CC2">
        <w:rPr>
          <w:sz w:val="28"/>
        </w:rPr>
        <w:t xml:space="preserve"> </w:t>
      </w:r>
      <w:hyperlink r:id="rId4" w:history="1">
        <w:r w:rsidR="002D2CC2" w:rsidRPr="002D2CC2">
          <w:rPr>
            <w:rStyle w:val="Hyperkobling"/>
            <w:sz w:val="28"/>
          </w:rPr>
          <w:t>her</w:t>
        </w:r>
      </w:hyperlink>
      <w:r w:rsidR="002D2CC2">
        <w:rPr>
          <w:sz w:val="28"/>
        </w:rPr>
        <w:t>.</w:t>
      </w:r>
    </w:p>
    <w:p w:rsidR="0031468B" w:rsidRDefault="0031468B" w:rsidP="000C224F">
      <w:pPr>
        <w:pStyle w:val="NormalWeb"/>
        <w:spacing w:line="276" w:lineRule="auto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2D2CC2" w:rsidRPr="005F73C5" w:rsidTr="002D2CC2">
        <w:tc>
          <w:tcPr>
            <w:tcW w:w="8647" w:type="dxa"/>
            <w:shd w:val="clear" w:color="auto" w:fill="C6D9F1"/>
          </w:tcPr>
          <w:p w:rsidR="002D2CC2" w:rsidRPr="005F73C5" w:rsidRDefault="002D2CC2" w:rsidP="002D2CC2">
            <w:pPr>
              <w:rPr>
                <w:rFonts w:cs="Calibri"/>
                <w:b/>
              </w:rPr>
            </w:pPr>
            <w:r w:rsidRPr="005F73C5">
              <w:rPr>
                <w:rFonts w:cs="Calibri"/>
                <w:b/>
              </w:rPr>
              <w:t>Kontaktinformasjon for ansatte på vergemålsseksjonen hos Fylkesmannen i Finnmark:</w:t>
            </w:r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 xml:space="preserve">seksjonsleder Ann-Karin Dahl Næss </w:t>
            </w:r>
            <w:r>
              <w:rPr>
                <w:rFonts w:cs="Calibri"/>
              </w:rPr>
              <w:t xml:space="preserve">– </w:t>
            </w:r>
            <w:hyperlink r:id="rId5" w:history="1">
              <w:r w:rsidRPr="006B75CF">
                <w:rPr>
                  <w:rStyle w:val="Hyperkobling"/>
                  <w:rFonts w:cs="Calibri"/>
                </w:rPr>
                <w:t>fmfiakdn@fylkesmannen.no</w:t>
              </w:r>
            </w:hyperlink>
            <w:r>
              <w:rPr>
                <w:rFonts w:cs="Calibri"/>
              </w:rPr>
              <w:t xml:space="preserve"> – 78 95 03 03</w:t>
            </w:r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>rådgiver Katrine Erlandsen</w:t>
            </w:r>
            <w:r>
              <w:rPr>
                <w:rFonts w:cs="Calibri"/>
              </w:rPr>
              <w:t xml:space="preserve"> – </w:t>
            </w:r>
            <w:hyperlink r:id="rId6" w:history="1">
              <w:r w:rsidRPr="006B75CF">
                <w:rPr>
                  <w:rStyle w:val="Hyperkobling"/>
                  <w:rFonts w:cs="Calibri"/>
                </w:rPr>
                <w:t>fmfikaer@fylkesmannen.no</w:t>
              </w:r>
            </w:hyperlink>
            <w:r>
              <w:rPr>
                <w:rFonts w:cs="Calibri"/>
              </w:rPr>
              <w:t xml:space="preserve"> – 78 95 03 28</w:t>
            </w:r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>rådgiver Anne Liv Lidtveit</w:t>
            </w:r>
            <w:r>
              <w:rPr>
                <w:rFonts w:cs="Calibri"/>
              </w:rPr>
              <w:t xml:space="preserve"> – </w:t>
            </w:r>
            <w:hyperlink r:id="rId7" w:history="1">
              <w:r w:rsidRPr="006B75CF">
                <w:rPr>
                  <w:rStyle w:val="Hyperkobling"/>
                  <w:rFonts w:cs="Calibri"/>
                </w:rPr>
                <w:t>fmfialli@fylkesmannen.no</w:t>
              </w:r>
            </w:hyperlink>
            <w:r>
              <w:rPr>
                <w:rFonts w:cs="Calibri"/>
              </w:rPr>
              <w:t xml:space="preserve"> – 78 95 03 17</w:t>
            </w:r>
          </w:p>
        </w:tc>
      </w:tr>
      <w:tr w:rsidR="002D2CC2" w:rsidRPr="005F73C5" w:rsidTr="002D2CC2">
        <w:trPr>
          <w:trHeight w:val="265"/>
        </w:trPr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>rådgiver Bodil Johansen Kostamo (fra 1. juli)</w:t>
            </w:r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 xml:space="preserve">E-post: </w:t>
            </w:r>
            <w:hyperlink r:id="rId8" w:history="1">
              <w:r w:rsidRPr="00D975B5">
                <w:rPr>
                  <w:rStyle w:val="Hyperkobling"/>
                  <w:rFonts w:cs="Calibri"/>
                </w:rPr>
                <w:t>postmottak@fmfi.no</w:t>
              </w:r>
            </w:hyperlink>
            <w:r>
              <w:rPr>
                <w:rFonts w:cs="Calibri"/>
              </w:rPr>
              <w:t xml:space="preserve">                                               </w:t>
            </w:r>
            <w:r w:rsidRPr="005F73C5">
              <w:rPr>
                <w:rFonts w:cs="Calibri"/>
              </w:rPr>
              <w:t>Telefonnummer: 78 95 03 00</w:t>
            </w:r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 xml:space="preserve">Nettside (FMFI): </w:t>
            </w:r>
            <w:hyperlink r:id="rId9" w:history="1">
              <w:r w:rsidRPr="005F73C5">
                <w:rPr>
                  <w:rStyle w:val="Hyperkobling"/>
                  <w:rFonts w:cs="Calibri"/>
                </w:rPr>
                <w:t>http://fylkesmannen.no/Finnmark/Helse-og-omsorg/Vergemal/</w:t>
              </w:r>
            </w:hyperlink>
          </w:p>
        </w:tc>
      </w:tr>
      <w:tr w:rsidR="002D2CC2" w:rsidRPr="005F73C5" w:rsidTr="002D2CC2">
        <w:tc>
          <w:tcPr>
            <w:tcW w:w="8647" w:type="dxa"/>
          </w:tcPr>
          <w:p w:rsidR="002D2CC2" w:rsidRPr="005F73C5" w:rsidRDefault="002D2CC2" w:rsidP="002D2CC2">
            <w:pPr>
              <w:rPr>
                <w:rFonts w:cs="Calibri"/>
              </w:rPr>
            </w:pPr>
            <w:r w:rsidRPr="005F73C5">
              <w:rPr>
                <w:rFonts w:cs="Calibri"/>
              </w:rPr>
              <w:t>Nettside vergemål (SRF)</w:t>
            </w:r>
            <w:r>
              <w:rPr>
                <w:rFonts w:cs="Calibri"/>
              </w:rPr>
              <w:t>, her får du vite mer om vergeoppdraget</w:t>
            </w:r>
            <w:r w:rsidRPr="005F73C5">
              <w:rPr>
                <w:rFonts w:cs="Calibri"/>
              </w:rPr>
              <w:t xml:space="preserve">: </w:t>
            </w:r>
            <w:hyperlink r:id="rId10" w:history="1">
              <w:r w:rsidRPr="005F73C5">
                <w:rPr>
                  <w:rStyle w:val="Hyperkobling"/>
                  <w:rFonts w:cs="Calibri"/>
                </w:rPr>
                <w:t>http://www.vergemal.no/</w:t>
              </w:r>
            </w:hyperlink>
          </w:p>
        </w:tc>
      </w:tr>
    </w:tbl>
    <w:p w:rsidR="002D2CC2" w:rsidRDefault="002D2CC2" w:rsidP="000C224F">
      <w:pPr>
        <w:pStyle w:val="NormalWeb"/>
        <w:spacing w:line="276" w:lineRule="auto"/>
        <w:rPr>
          <w:sz w:val="28"/>
        </w:rPr>
      </w:pPr>
    </w:p>
    <w:p w:rsidR="000C224F" w:rsidRPr="000C224F" w:rsidRDefault="000C224F" w:rsidP="000C224F">
      <w:pPr>
        <w:pStyle w:val="NormalWeb"/>
        <w:spacing w:line="276" w:lineRule="auto"/>
        <w:rPr>
          <w:sz w:val="28"/>
        </w:rPr>
      </w:pPr>
    </w:p>
    <w:p w:rsidR="000C224F" w:rsidRPr="000C224F" w:rsidRDefault="000C224F" w:rsidP="000C224F">
      <w:pPr>
        <w:rPr>
          <w:rFonts w:ascii="Arial" w:hAnsi="Arial" w:cs="Arial"/>
          <w:sz w:val="24"/>
        </w:rPr>
      </w:pPr>
    </w:p>
    <w:sectPr w:rsidR="000C224F" w:rsidRPr="000C224F" w:rsidSect="0045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C224F"/>
    <w:rsid w:val="000C224F"/>
    <w:rsid w:val="000D07E4"/>
    <w:rsid w:val="0021067F"/>
    <w:rsid w:val="00273E06"/>
    <w:rsid w:val="002D2CC2"/>
    <w:rsid w:val="0031468B"/>
    <w:rsid w:val="003A2F2B"/>
    <w:rsid w:val="003B7665"/>
    <w:rsid w:val="00450C72"/>
    <w:rsid w:val="004C798C"/>
    <w:rsid w:val="00555407"/>
    <w:rsid w:val="007468FF"/>
    <w:rsid w:val="00CE2243"/>
    <w:rsid w:val="00FA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C224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C224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9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mfi.n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fmfialli@fylkesmannen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fikaer@fylkesmanne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mfiakdn@fylkesmannen.no" TargetMode="External"/><Relationship Id="rId10" Type="http://schemas.openxmlformats.org/officeDocument/2006/relationships/hyperlink" Target="http://www.vergemal.no/" TargetMode="External"/><Relationship Id="rId4" Type="http://schemas.openxmlformats.org/officeDocument/2006/relationships/hyperlink" Target="mailto:fmfipostmottak@fylkesmannen.no" TargetMode="External"/><Relationship Id="rId9" Type="http://schemas.openxmlformats.org/officeDocument/2006/relationships/hyperlink" Target="http://fylkesmannen.no/Finnmark/Helse-og-omsorg/Vergema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Ann-Karin Dahl Næss</dc:creator>
  <cp:lastModifiedBy>seb</cp:lastModifiedBy>
  <cp:revision>2</cp:revision>
  <dcterms:created xsi:type="dcterms:W3CDTF">2013-06-06T08:38:00Z</dcterms:created>
  <dcterms:modified xsi:type="dcterms:W3CDTF">2013-06-06T08:38:00Z</dcterms:modified>
</cp:coreProperties>
</file>