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42" w:rsidRDefault="00347F42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Sak </w:t>
      </w:r>
      <w:r w:rsidR="0060294C">
        <w:rPr>
          <w:i/>
          <w:iCs/>
          <w:sz w:val="28"/>
          <w:u w:val="single"/>
        </w:rPr>
        <w:t>1</w:t>
      </w:r>
      <w:r w:rsidR="00FE6581">
        <w:rPr>
          <w:i/>
          <w:iCs/>
          <w:sz w:val="28"/>
          <w:u w:val="single"/>
        </w:rPr>
        <w:t>6</w:t>
      </w:r>
      <w:r w:rsidR="00416B1A">
        <w:rPr>
          <w:i/>
          <w:iCs/>
          <w:sz w:val="28"/>
          <w:u w:val="single"/>
        </w:rPr>
        <w:t>/14</w:t>
      </w:r>
      <w:r>
        <w:rPr>
          <w:i/>
          <w:iCs/>
          <w:sz w:val="28"/>
          <w:u w:val="single"/>
        </w:rPr>
        <w:tab/>
        <w:t>Godkjenning av protokoll</w:t>
      </w:r>
      <w:r w:rsidR="00347F42">
        <w:rPr>
          <w:i/>
          <w:iCs/>
          <w:sz w:val="28"/>
          <w:u w:val="single"/>
        </w:rPr>
        <w:t xml:space="preserve"> </w:t>
      </w:r>
      <w:r w:rsidR="00FE6581">
        <w:rPr>
          <w:i/>
          <w:iCs/>
          <w:sz w:val="28"/>
          <w:u w:val="single"/>
        </w:rPr>
        <w:t>6. juni</w:t>
      </w:r>
    </w:p>
    <w:p w:rsidR="00753255" w:rsidRDefault="00753255" w:rsidP="00753255">
      <w:pPr>
        <w:pStyle w:val="Bunntekst"/>
        <w:tabs>
          <w:tab w:val="clear" w:pos="4536"/>
          <w:tab w:val="clear" w:pos="9072"/>
        </w:tabs>
        <w:spacing w:line="360" w:lineRule="auto"/>
        <w:rPr>
          <w:b/>
          <w:bCs/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  <w:r>
        <w:rPr>
          <w:b/>
          <w:bCs/>
          <w:sz w:val="24"/>
        </w:rPr>
        <w:t>Bakgrunn</w:t>
      </w: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Kontrollutvalget godkjenner selv sine protokoller.</w:t>
      </w:r>
    </w:p>
    <w:p w:rsidR="008120CA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Protokollen fra møtet </w:t>
      </w:r>
      <w:r w:rsidR="00FE6581">
        <w:rPr>
          <w:sz w:val="24"/>
        </w:rPr>
        <w:t>6. juni</w:t>
      </w:r>
      <w:r w:rsidR="0060294C">
        <w:rPr>
          <w:sz w:val="24"/>
        </w:rPr>
        <w:t xml:space="preserve"> 201</w:t>
      </w:r>
      <w:r w:rsidR="00FE6581">
        <w:rPr>
          <w:sz w:val="24"/>
        </w:rPr>
        <w:t>er gjennomgått av leder 12.juni.</w:t>
      </w:r>
      <w:r w:rsidR="0060294C">
        <w:rPr>
          <w:sz w:val="24"/>
        </w:rPr>
        <w:t xml:space="preserve"> </w:t>
      </w:r>
      <w:r w:rsidR="00DF6B23">
        <w:rPr>
          <w:sz w:val="24"/>
        </w:rPr>
        <w:t>Leder hadde</w:t>
      </w:r>
      <w:r w:rsidR="0060294C">
        <w:rPr>
          <w:sz w:val="24"/>
        </w:rPr>
        <w:t xml:space="preserve"> ingen har merknader til protokollen </w:t>
      </w:r>
      <w:r w:rsidR="00DF6B23">
        <w:rPr>
          <w:sz w:val="24"/>
        </w:rPr>
        <w:t xml:space="preserve">og </w:t>
      </w:r>
      <w:r w:rsidR="0060294C">
        <w:rPr>
          <w:sz w:val="24"/>
        </w:rPr>
        <w:t xml:space="preserve">sekretær </w:t>
      </w:r>
      <w:r w:rsidR="00DF6B23">
        <w:rPr>
          <w:sz w:val="24"/>
        </w:rPr>
        <w:t xml:space="preserve">anbefaler </w:t>
      </w:r>
      <w:r w:rsidR="0060294C">
        <w:rPr>
          <w:sz w:val="24"/>
        </w:rPr>
        <w:t>følgende vedtak:</w:t>
      </w:r>
    </w:p>
    <w:p w:rsidR="0060294C" w:rsidRDefault="0060294C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091197" w:rsidP="00753255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  <w:r>
        <w:rPr>
          <w:b/>
          <w:bCs/>
          <w:sz w:val="24"/>
        </w:rPr>
        <w:t xml:space="preserve">Forslag til vedtak: </w:t>
      </w: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Protokollen fra kontrollutvalget</w:t>
      </w:r>
      <w:r w:rsidR="003330E7">
        <w:rPr>
          <w:sz w:val="24"/>
        </w:rPr>
        <w:t xml:space="preserve">s møte </w:t>
      </w:r>
      <w:r w:rsidR="00DF6B23">
        <w:rPr>
          <w:sz w:val="24"/>
        </w:rPr>
        <w:t>6. juni</w:t>
      </w:r>
      <w:r w:rsidR="00F06EB8">
        <w:rPr>
          <w:sz w:val="24"/>
        </w:rPr>
        <w:t xml:space="preserve"> 201</w:t>
      </w:r>
      <w:r w:rsidR="00DF6B23">
        <w:rPr>
          <w:sz w:val="24"/>
        </w:rPr>
        <w:t>4</w:t>
      </w:r>
      <w:r w:rsidR="00F06EB8">
        <w:rPr>
          <w:sz w:val="24"/>
        </w:rPr>
        <w:t xml:space="preserve"> </w:t>
      </w:r>
      <w:r>
        <w:rPr>
          <w:sz w:val="24"/>
        </w:rPr>
        <w:t>godkjennes.</w:t>
      </w: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  <w:r>
        <w:rPr>
          <w:b/>
          <w:bCs/>
          <w:sz w:val="24"/>
        </w:rPr>
        <w:t>Vedlegg</w:t>
      </w:r>
    </w:p>
    <w:p w:rsidR="00753255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Protokollen fra møte </w:t>
      </w:r>
      <w:r w:rsidR="00DF6B23">
        <w:rPr>
          <w:sz w:val="24"/>
        </w:rPr>
        <w:t>6. juni</w:t>
      </w:r>
      <w:r w:rsidR="0060294C">
        <w:rPr>
          <w:sz w:val="24"/>
        </w:rPr>
        <w:t xml:space="preserve"> </w:t>
      </w:r>
      <w:r w:rsidR="00091197">
        <w:rPr>
          <w:sz w:val="24"/>
        </w:rPr>
        <w:t>2014</w:t>
      </w:r>
    </w:p>
    <w:p w:rsidR="00753255" w:rsidRDefault="00753255" w:rsidP="00753255"/>
    <w:p w:rsidR="00753255" w:rsidRDefault="00753255" w:rsidP="00753255"/>
    <w:p w:rsidR="00753255" w:rsidRDefault="00753255" w:rsidP="00753255"/>
    <w:p w:rsidR="00753255" w:rsidRDefault="00753255" w:rsidP="00753255"/>
    <w:p w:rsidR="00753255" w:rsidRDefault="00753255" w:rsidP="00753255"/>
    <w:p w:rsidR="007A349F" w:rsidRDefault="007A349F"/>
    <w:p w:rsidR="00C94046" w:rsidRDefault="00C94046"/>
    <w:p w:rsidR="00C94046" w:rsidRDefault="00C94046"/>
    <w:p w:rsidR="00C94046" w:rsidRDefault="00C94046"/>
    <w:p w:rsidR="00C94046" w:rsidRDefault="00C94046"/>
    <w:p w:rsidR="00C94046" w:rsidRDefault="00C94046"/>
    <w:p w:rsidR="00C94046" w:rsidRDefault="00C94046"/>
    <w:p w:rsidR="00C94046" w:rsidRDefault="00C94046"/>
    <w:p w:rsidR="00C94046" w:rsidRDefault="00C94046"/>
    <w:p w:rsidR="00C94046" w:rsidRDefault="00C94046"/>
    <w:p w:rsidR="00C94046" w:rsidRDefault="00C94046"/>
    <w:p w:rsidR="00C94046" w:rsidRDefault="00C94046"/>
    <w:p w:rsidR="00C94046" w:rsidRDefault="00C94046"/>
    <w:p w:rsidR="00C94046" w:rsidRDefault="00C94046"/>
    <w:p w:rsidR="00C94046" w:rsidRDefault="00C94046"/>
    <w:p w:rsidR="00C94046" w:rsidRDefault="00C94046"/>
    <w:p w:rsidR="00C94046" w:rsidRDefault="00C94046" w:rsidP="00C94046">
      <w:pPr>
        <w:jc w:val="both"/>
        <w:rPr>
          <w:sz w:val="36"/>
        </w:rPr>
      </w:pPr>
      <w:r>
        <w:rPr>
          <w:sz w:val="36"/>
        </w:rPr>
        <w:lastRenderedPageBreak/>
        <w:t xml:space="preserve">Kontrollutvalget i </w:t>
      </w:r>
      <w:r w:rsidR="00694F12">
        <w:rPr>
          <w:sz w:val="36"/>
        </w:rPr>
        <w:fldChar w:fldCharType="begin"/>
      </w:r>
      <w:r>
        <w:rPr>
          <w:sz w:val="36"/>
        </w:rPr>
        <w:instrText xml:space="preserve"> AUTOTEXTLIST  \* MERGEFORMAT </w:instrText>
      </w:r>
      <w:r w:rsidR="00694F12">
        <w:rPr>
          <w:sz w:val="36"/>
        </w:rPr>
        <w:fldChar w:fldCharType="separate"/>
      </w:r>
      <w:r>
        <w:rPr>
          <w:sz w:val="36"/>
        </w:rPr>
        <w:t>Berlevåg kommune</w:t>
      </w:r>
      <w:r w:rsidR="00694F12">
        <w:rPr>
          <w:sz w:val="36"/>
        </w:rPr>
        <w:fldChar w:fldCharType="end"/>
      </w:r>
    </w:p>
    <w:p w:rsidR="00C94046" w:rsidRDefault="00C94046" w:rsidP="00C94046">
      <w:pPr>
        <w:jc w:val="both"/>
        <w:rPr>
          <w:sz w:val="32"/>
        </w:rPr>
      </w:pPr>
    </w:p>
    <w:p w:rsidR="00C94046" w:rsidRPr="00C94046" w:rsidRDefault="00C94046" w:rsidP="00C94046">
      <w:pPr>
        <w:rPr>
          <w:b/>
          <w:sz w:val="28"/>
        </w:rPr>
      </w:pPr>
      <w:r w:rsidRPr="00C94046">
        <w:rPr>
          <w:b/>
          <w:sz w:val="28"/>
        </w:rPr>
        <w:t>MØTEPROTOKOLL</w:t>
      </w:r>
    </w:p>
    <w:p w:rsidR="00C94046" w:rsidRDefault="00C94046" w:rsidP="00C94046">
      <w:pPr>
        <w:tabs>
          <w:tab w:val="left" w:pos="851"/>
        </w:tabs>
        <w:rPr>
          <w:b/>
        </w:rPr>
      </w:pPr>
      <w:bookmarkStart w:id="0" w:name="Utvalgsnavn"/>
      <w:bookmarkStart w:id="1" w:name="Fjern"/>
      <w:bookmarkEnd w:id="0"/>
    </w:p>
    <w:p w:rsidR="00C94046" w:rsidRDefault="00C94046" w:rsidP="00C94046">
      <w:pPr>
        <w:tabs>
          <w:tab w:val="left" w:pos="851"/>
        </w:tabs>
        <w:rPr>
          <w:b/>
        </w:rPr>
      </w:pPr>
      <w:bookmarkStart w:id="2" w:name="_GoBack"/>
      <w:bookmarkEnd w:id="2"/>
    </w:p>
    <w:p w:rsidR="00C94046" w:rsidRDefault="00C94046" w:rsidP="00C94046">
      <w:pPr>
        <w:tabs>
          <w:tab w:val="left" w:pos="851"/>
          <w:tab w:val="left" w:pos="5670"/>
          <w:tab w:val="left" w:pos="6521"/>
        </w:tabs>
      </w:pPr>
      <w:r>
        <w:rPr>
          <w:b/>
        </w:rPr>
        <w:t>Dato:</w:t>
      </w:r>
      <w:r>
        <w:tab/>
      </w:r>
      <w:bookmarkStart w:id="3" w:name="Møtedato"/>
      <w:bookmarkEnd w:id="3"/>
      <w:r>
        <w:t>6. juni 2014</w:t>
      </w:r>
      <w:r>
        <w:tab/>
      </w:r>
      <w:r>
        <w:rPr>
          <w:b/>
          <w:bCs/>
        </w:rPr>
        <w:t>Tid:</w:t>
      </w:r>
      <w:r>
        <w:rPr>
          <w:b/>
          <w:bCs/>
        </w:rPr>
        <w:tab/>
      </w:r>
      <w:r>
        <w:t>Klokken 11.00</w:t>
      </w:r>
    </w:p>
    <w:p w:rsidR="00C94046" w:rsidRDefault="00C94046" w:rsidP="00C94046">
      <w:pPr>
        <w:tabs>
          <w:tab w:val="left" w:pos="851"/>
          <w:tab w:val="left" w:pos="5670"/>
          <w:tab w:val="left" w:pos="6521"/>
        </w:tabs>
      </w:pPr>
      <w:r>
        <w:rPr>
          <w:b/>
        </w:rPr>
        <w:t>Sted:</w:t>
      </w:r>
      <w:r>
        <w:tab/>
      </w:r>
      <w:bookmarkStart w:id="4" w:name="Møtested"/>
      <w:bookmarkEnd w:id="4"/>
      <w:r>
        <w:t>Møterom Helsesenteret</w:t>
      </w:r>
      <w:r>
        <w:tab/>
      </w:r>
    </w:p>
    <w:p w:rsidR="00C94046" w:rsidRDefault="00C94046" w:rsidP="00C94046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:rsidR="00C94046" w:rsidRDefault="00C94046" w:rsidP="00C94046">
      <w:pPr>
        <w:rPr>
          <w:b/>
          <w:bCs/>
          <w:caps/>
        </w:rPr>
      </w:pPr>
      <w:bookmarkStart w:id="5" w:name="Møteleder"/>
      <w:bookmarkEnd w:id="5"/>
      <w:r>
        <w:rPr>
          <w:b/>
          <w:bCs/>
        </w:rPr>
        <w:t>Disse deltok på møtet:</w:t>
      </w:r>
      <w:r>
        <w:rPr>
          <w:b/>
          <w:bCs/>
        </w:rPr>
        <w:tab/>
      </w:r>
    </w:p>
    <w:p w:rsidR="00C94046" w:rsidRPr="00E129A5" w:rsidRDefault="00C94046" w:rsidP="00C94046">
      <w:pPr>
        <w:pStyle w:val="Overskrift4"/>
      </w:pPr>
      <w:r>
        <w:rPr>
          <w:b w:val="0"/>
          <w:bCs/>
        </w:rPr>
        <w:t xml:space="preserve">Leder Gerda Tapio, medlem Gerd Pelkonen og medlem Joan Nilsen. Medlemmene Morten Olsen og Torfinn Eriksen var innkalt, men møtte ikke. </w:t>
      </w:r>
    </w:p>
    <w:p w:rsidR="00C94046" w:rsidRDefault="00C94046" w:rsidP="00C94046">
      <w:pPr>
        <w:pStyle w:val="Overskrift4"/>
        <w:rPr>
          <w:b w:val="0"/>
          <w:bCs/>
        </w:rPr>
      </w:pPr>
    </w:p>
    <w:p w:rsidR="00C94046" w:rsidRPr="0096542A" w:rsidRDefault="00C94046" w:rsidP="00C94046"/>
    <w:p w:rsidR="00C94046" w:rsidRDefault="00C94046" w:rsidP="00C94046">
      <w:pPr>
        <w:rPr>
          <w:b/>
        </w:rPr>
      </w:pPr>
      <w:r>
        <w:rPr>
          <w:b/>
        </w:rPr>
        <w:t>Andre:</w:t>
      </w:r>
    </w:p>
    <w:p w:rsidR="00C94046" w:rsidRPr="007B6E4B" w:rsidRDefault="00C94046" w:rsidP="00C94046">
      <w:pPr>
        <w:rPr>
          <w:b/>
        </w:rPr>
      </w:pPr>
      <w:r>
        <w:t xml:space="preserve">Sekretariatsleder Sissel Mietinen </w:t>
      </w:r>
    </w:p>
    <w:p w:rsidR="00C94046" w:rsidRDefault="00C94046" w:rsidP="00C94046">
      <w:pPr>
        <w:tabs>
          <w:tab w:val="left" w:pos="3030"/>
        </w:tabs>
        <w:rPr>
          <w:bCs/>
        </w:rPr>
      </w:pPr>
    </w:p>
    <w:p w:rsidR="00C94046" w:rsidRDefault="00C94046" w:rsidP="00C94046">
      <w:pPr>
        <w:tabs>
          <w:tab w:val="left" w:pos="3030"/>
        </w:tabs>
        <w:rPr>
          <w:bCs/>
        </w:rPr>
      </w:pPr>
    </w:p>
    <w:p w:rsidR="00C94046" w:rsidRDefault="00C94046" w:rsidP="00C94046">
      <w:pPr>
        <w:pStyle w:val="Overskrift4"/>
      </w:pPr>
      <w:r>
        <w:t>Innkalling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Innkalling og saksliste ble oversendt utvalgets medlemmer og varamedlemmer, ordfører og revisor 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pr. e – post 6.juni 2014.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  <w:r>
        <w:rPr>
          <w:b/>
          <w:bCs/>
          <w:sz w:val="24"/>
        </w:rPr>
        <w:t>Sakslisten/sakspapirene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 xml:space="preserve">Ble sendt ut sammen med innkallingen.  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</w:p>
    <w:p w:rsidR="00C94046" w:rsidRPr="00BA3C50" w:rsidRDefault="00C94046" w:rsidP="00C94046">
      <w:pPr>
        <w:pStyle w:val="Bunntekst"/>
        <w:tabs>
          <w:tab w:val="clear" w:pos="4536"/>
          <w:tab w:val="clear" w:pos="9072"/>
        </w:tabs>
        <w:rPr>
          <w:b/>
          <w:bCs/>
          <w:sz w:val="24"/>
        </w:rPr>
      </w:pPr>
      <w:r>
        <w:rPr>
          <w:b/>
          <w:bCs/>
          <w:sz w:val="24"/>
        </w:rPr>
        <w:t>Saker til behandling: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 xml:space="preserve">  9/14</w:t>
      </w:r>
      <w:r>
        <w:rPr>
          <w:bCs/>
          <w:sz w:val="24"/>
        </w:rPr>
        <w:tab/>
        <w:t>Godkjenning av innkalling/saksliste</w:t>
      </w:r>
      <w:r>
        <w:rPr>
          <w:bCs/>
          <w:sz w:val="24"/>
        </w:rPr>
        <w:tab/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>10/14</w:t>
      </w:r>
      <w:r>
        <w:rPr>
          <w:bCs/>
          <w:sz w:val="24"/>
        </w:rPr>
        <w:tab/>
        <w:t xml:space="preserve">Godkjenning av protokoll av 4. mars 2014 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>11/14</w:t>
      </w:r>
      <w:r>
        <w:rPr>
          <w:bCs/>
          <w:sz w:val="24"/>
        </w:rPr>
        <w:tab/>
        <w:t>Referater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>12/14</w:t>
      </w:r>
      <w:r>
        <w:rPr>
          <w:bCs/>
          <w:sz w:val="24"/>
        </w:rPr>
        <w:tab/>
        <w:t>Kommunens årsregnskap og årsberetning 2013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>13/14</w:t>
      </w:r>
      <w:r>
        <w:rPr>
          <w:bCs/>
          <w:sz w:val="24"/>
        </w:rPr>
        <w:tab/>
        <w:t>Forvaltningsrevisjonsprosjekt 2014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Cs/>
          <w:sz w:val="24"/>
        </w:rPr>
      </w:pPr>
      <w:r>
        <w:rPr>
          <w:bCs/>
          <w:sz w:val="24"/>
        </w:rPr>
        <w:t>14/14</w:t>
      </w:r>
      <w:r>
        <w:rPr>
          <w:bCs/>
          <w:sz w:val="24"/>
        </w:rPr>
        <w:tab/>
        <w:t>Eventuelt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/>
        </w:rPr>
      </w:pPr>
    </w:p>
    <w:bookmarkEnd w:id="1"/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/>
          <w:caps/>
          <w:sz w:val="24"/>
          <w:szCs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SAK</w:t>
      </w:r>
      <w:r w:rsidRPr="00194BFC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9/14</w:t>
      </w:r>
      <w:r w:rsidRPr="00194BFC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>Godkjenning av innkalling og saksliste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i/>
          <w:color w:val="0505CD"/>
          <w:sz w:val="24"/>
        </w:rPr>
      </w:pPr>
    </w:p>
    <w:p w:rsidR="00C94046" w:rsidRPr="006F2F21" w:rsidRDefault="00C94046" w:rsidP="00C94046">
      <w:pPr>
        <w:pStyle w:val="Bunntekst"/>
        <w:tabs>
          <w:tab w:val="clear" w:pos="4536"/>
          <w:tab w:val="clear" w:pos="9072"/>
        </w:tabs>
        <w:rPr>
          <w:i/>
          <w:color w:val="0505CD"/>
          <w:sz w:val="24"/>
        </w:rPr>
      </w:pPr>
      <w:r>
        <w:rPr>
          <w:i/>
          <w:color w:val="0505CD"/>
          <w:sz w:val="24"/>
        </w:rPr>
        <w:t>Vedtak, enstemmig:</w:t>
      </w:r>
    </w:p>
    <w:p w:rsidR="00C94046" w:rsidRDefault="00C94046" w:rsidP="00C94046">
      <w:pPr>
        <w:rPr>
          <w:bCs/>
          <w:iCs/>
        </w:rPr>
      </w:pPr>
      <w:r>
        <w:rPr>
          <w:bCs/>
          <w:iCs/>
        </w:rPr>
        <w:t xml:space="preserve">Innkalling og saksliste til møtet 6. juni 2014 godkjennes. </w:t>
      </w:r>
    </w:p>
    <w:p w:rsidR="00C94046" w:rsidRDefault="00C94046" w:rsidP="00C94046">
      <w:pPr>
        <w:rPr>
          <w:bCs/>
          <w:iCs/>
        </w:rPr>
      </w:pPr>
    </w:p>
    <w:p w:rsidR="00C94046" w:rsidRDefault="00C94046" w:rsidP="00C94046">
      <w:pPr>
        <w:rPr>
          <w:bCs/>
          <w:iCs/>
        </w:rPr>
      </w:pPr>
    </w:p>
    <w:p w:rsidR="00C94046" w:rsidRPr="00B950E3" w:rsidRDefault="00C94046" w:rsidP="00C94046">
      <w:pPr>
        <w:rPr>
          <w:b/>
          <w:bCs/>
          <w:iCs/>
        </w:rPr>
      </w:pPr>
      <w:r>
        <w:rPr>
          <w:b/>
          <w:bCs/>
          <w:iCs/>
        </w:rPr>
        <w:t>SAK 10/14</w:t>
      </w:r>
      <w:r>
        <w:rPr>
          <w:b/>
          <w:bCs/>
          <w:iCs/>
        </w:rPr>
        <w:tab/>
        <w:t>GODKJENNING AV PROTOKOLL 4. MARS 2014</w:t>
      </w:r>
    </w:p>
    <w:p w:rsidR="00C94046" w:rsidRDefault="00C94046" w:rsidP="00C94046">
      <w:pPr>
        <w:rPr>
          <w:b/>
          <w:bCs/>
          <w:i/>
          <w:iCs/>
        </w:rPr>
      </w:pPr>
    </w:p>
    <w:p w:rsidR="00C94046" w:rsidRPr="006F2F21" w:rsidRDefault="00C94046" w:rsidP="00C94046">
      <w:pPr>
        <w:pStyle w:val="Bunntekst"/>
        <w:tabs>
          <w:tab w:val="clear" w:pos="4536"/>
          <w:tab w:val="clear" w:pos="9072"/>
        </w:tabs>
        <w:rPr>
          <w:i/>
          <w:color w:val="0505CD"/>
          <w:sz w:val="24"/>
        </w:rPr>
      </w:pPr>
      <w:r>
        <w:rPr>
          <w:i/>
          <w:color w:val="0505CD"/>
          <w:sz w:val="24"/>
        </w:rPr>
        <w:t>Vedtak, enstemmig:</w:t>
      </w:r>
    </w:p>
    <w:p w:rsidR="00C94046" w:rsidRDefault="00C94046" w:rsidP="00C94046">
      <w:r>
        <w:rPr>
          <w:bCs/>
          <w:iCs/>
        </w:rPr>
        <w:t>Protokoll fra møtet 4. mars 2014 enstemmig vedtatt.</w:t>
      </w:r>
    </w:p>
    <w:p w:rsidR="00C94046" w:rsidRDefault="00C94046" w:rsidP="00C94046">
      <w:pPr>
        <w:rPr>
          <w:b/>
        </w:rPr>
      </w:pPr>
    </w:p>
    <w:p w:rsidR="00C94046" w:rsidRDefault="00C94046" w:rsidP="00C94046">
      <w:pPr>
        <w:rPr>
          <w:b/>
        </w:rPr>
      </w:pPr>
    </w:p>
    <w:p w:rsidR="00C94046" w:rsidRPr="00B60A80" w:rsidRDefault="00C94046" w:rsidP="00C94046">
      <w:pPr>
        <w:rPr>
          <w:b/>
        </w:rPr>
      </w:pPr>
      <w:r>
        <w:rPr>
          <w:b/>
        </w:rPr>
        <w:t>SAK 11/14</w:t>
      </w:r>
      <w:r>
        <w:rPr>
          <w:b/>
        </w:rPr>
        <w:tab/>
        <w:t>REFERATER</w:t>
      </w:r>
    </w:p>
    <w:p w:rsidR="00C94046" w:rsidRDefault="00C94046" w:rsidP="00C94046">
      <w:pPr>
        <w:rPr>
          <w:b/>
        </w:rPr>
      </w:pPr>
    </w:p>
    <w:p w:rsidR="00C94046" w:rsidRPr="006F2F21" w:rsidRDefault="00C94046" w:rsidP="00C94046">
      <w:pPr>
        <w:pStyle w:val="Bunntekst"/>
        <w:tabs>
          <w:tab w:val="clear" w:pos="4536"/>
          <w:tab w:val="clear" w:pos="9072"/>
        </w:tabs>
        <w:rPr>
          <w:i/>
          <w:color w:val="0505CD"/>
          <w:sz w:val="24"/>
        </w:rPr>
      </w:pPr>
      <w:r>
        <w:rPr>
          <w:i/>
          <w:color w:val="0505CD"/>
          <w:sz w:val="24"/>
        </w:rPr>
        <w:t>Vedtak, enstemmig:</w:t>
      </w:r>
    </w:p>
    <w:p w:rsidR="00C94046" w:rsidRDefault="00C94046" w:rsidP="00C94046">
      <w:pPr>
        <w:rPr>
          <w:bCs/>
          <w:iCs/>
        </w:rPr>
      </w:pPr>
      <w:r>
        <w:rPr>
          <w:bCs/>
          <w:iCs/>
        </w:rPr>
        <w:t xml:space="preserve">De fremlagte referatene tas til orientering. 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b/>
          <w:sz w:val="24"/>
        </w:rPr>
        <w:lastRenderedPageBreak/>
        <w:t>SAK 12/14</w:t>
      </w:r>
      <w:r>
        <w:rPr>
          <w:b/>
          <w:sz w:val="24"/>
        </w:rPr>
        <w:tab/>
      </w:r>
      <w:r>
        <w:rPr>
          <w:b/>
          <w:caps/>
          <w:sz w:val="24"/>
        </w:rPr>
        <w:t>Kommunens årsregnskap og årsberetning 2013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i/>
          <w:color w:val="0505CD"/>
          <w:sz w:val="24"/>
        </w:rPr>
      </w:pPr>
      <w:r>
        <w:rPr>
          <w:i/>
          <w:color w:val="0505CD"/>
          <w:sz w:val="24"/>
        </w:rPr>
        <w:t>Vedtak, enstemmig:</w:t>
      </w:r>
    </w:p>
    <w:p w:rsidR="00C94046" w:rsidRDefault="00C94046" w:rsidP="00C94046">
      <w:pPr>
        <w:rPr>
          <w:b/>
          <w:szCs w:val="24"/>
        </w:rPr>
      </w:pPr>
    </w:p>
    <w:p w:rsidR="00C94046" w:rsidRPr="009B0C71" w:rsidRDefault="00C94046" w:rsidP="00C94046">
      <w:pPr>
        <w:rPr>
          <w:b/>
          <w:szCs w:val="24"/>
        </w:rPr>
      </w:pPr>
      <w:r w:rsidRPr="009B0C71">
        <w:rPr>
          <w:b/>
          <w:szCs w:val="24"/>
        </w:rPr>
        <w:t xml:space="preserve">KONTROLLUTVALGETS UTTALELSE OM </w:t>
      </w:r>
      <w:r>
        <w:rPr>
          <w:b/>
          <w:szCs w:val="24"/>
        </w:rPr>
        <w:t xml:space="preserve">BERLEVÅG </w:t>
      </w:r>
      <w:r w:rsidRPr="009B0C71">
        <w:rPr>
          <w:b/>
          <w:szCs w:val="24"/>
        </w:rPr>
        <w:t>KOMMUNES ÅRSREGNSKAP</w:t>
      </w:r>
      <w:r>
        <w:rPr>
          <w:b/>
          <w:szCs w:val="24"/>
        </w:rPr>
        <w:t xml:space="preserve"> OG ÅRSMELDING</w:t>
      </w:r>
      <w:r w:rsidRPr="009B0C71">
        <w:rPr>
          <w:b/>
          <w:szCs w:val="24"/>
        </w:rPr>
        <w:t xml:space="preserve"> FOR 2013</w:t>
      </w:r>
    </w:p>
    <w:p w:rsidR="00C94046" w:rsidRDefault="00C94046" w:rsidP="00C94046">
      <w:pPr>
        <w:rPr>
          <w:color w:val="FF0000"/>
          <w:szCs w:val="24"/>
        </w:rPr>
      </w:pPr>
    </w:p>
    <w:p w:rsidR="00C94046" w:rsidRPr="00A517AC" w:rsidRDefault="00C94046" w:rsidP="00C94046">
      <w:pPr>
        <w:rPr>
          <w:szCs w:val="24"/>
        </w:rPr>
      </w:pPr>
      <w:r w:rsidRPr="00A517AC">
        <w:rPr>
          <w:szCs w:val="24"/>
        </w:rPr>
        <w:t xml:space="preserve">Kontrollutvalget har i møte </w:t>
      </w:r>
      <w:r>
        <w:rPr>
          <w:szCs w:val="24"/>
        </w:rPr>
        <w:t>6. juni</w:t>
      </w:r>
      <w:r w:rsidRPr="00A517AC">
        <w:rPr>
          <w:szCs w:val="24"/>
        </w:rPr>
        <w:t xml:space="preserve"> 2014, sak </w:t>
      </w:r>
      <w:r>
        <w:rPr>
          <w:szCs w:val="24"/>
        </w:rPr>
        <w:t>12</w:t>
      </w:r>
      <w:r w:rsidRPr="00A517AC">
        <w:rPr>
          <w:szCs w:val="24"/>
        </w:rPr>
        <w:t xml:space="preserve">/14, behandlet </w:t>
      </w:r>
      <w:r>
        <w:rPr>
          <w:szCs w:val="24"/>
        </w:rPr>
        <w:t>Berlevåg</w:t>
      </w:r>
      <w:r w:rsidRPr="00A517AC">
        <w:rPr>
          <w:szCs w:val="24"/>
        </w:rPr>
        <w:t xml:space="preserve"> kommunes årsregnskap for 2013.</w:t>
      </w:r>
    </w:p>
    <w:p w:rsidR="00C94046" w:rsidRPr="00790893" w:rsidRDefault="00C94046" w:rsidP="00C94046">
      <w:pPr>
        <w:rPr>
          <w:color w:val="FF0000"/>
          <w:szCs w:val="24"/>
        </w:rPr>
      </w:pPr>
    </w:p>
    <w:p w:rsidR="00C94046" w:rsidRDefault="00C94046" w:rsidP="00C94046">
      <w:pPr>
        <w:rPr>
          <w:szCs w:val="24"/>
        </w:rPr>
      </w:pPr>
      <w:r w:rsidRPr="00025E87">
        <w:rPr>
          <w:szCs w:val="24"/>
        </w:rPr>
        <w:t xml:space="preserve">Grunnlaget for behandlingen har vært det avlagte regnskapet </w:t>
      </w:r>
      <w:r>
        <w:rPr>
          <w:szCs w:val="24"/>
        </w:rPr>
        <w:t>datert 14.02.2014, rådmannens årsmelding datert 28. mars 2014</w:t>
      </w:r>
      <w:r w:rsidRPr="00025E87">
        <w:rPr>
          <w:szCs w:val="24"/>
        </w:rPr>
        <w:t xml:space="preserve"> og revisjonsberetningen datert 1</w:t>
      </w:r>
      <w:r>
        <w:rPr>
          <w:szCs w:val="24"/>
        </w:rPr>
        <w:t>5</w:t>
      </w:r>
      <w:r w:rsidRPr="00025E87">
        <w:rPr>
          <w:szCs w:val="24"/>
        </w:rPr>
        <w:t>.04 2014.</w:t>
      </w:r>
    </w:p>
    <w:p w:rsidR="00C94046" w:rsidRPr="00025E87" w:rsidRDefault="00C94046" w:rsidP="00C94046">
      <w:pPr>
        <w:rPr>
          <w:szCs w:val="24"/>
        </w:rPr>
      </w:pPr>
      <w:r w:rsidRPr="00025E87">
        <w:rPr>
          <w:szCs w:val="24"/>
        </w:rPr>
        <w:t xml:space="preserve">  </w:t>
      </w:r>
    </w:p>
    <w:p w:rsidR="00C94046" w:rsidRPr="00025E87" w:rsidRDefault="00C94046" w:rsidP="00C94046">
      <w:pPr>
        <w:rPr>
          <w:szCs w:val="24"/>
        </w:rPr>
      </w:pPr>
      <w:r w:rsidRPr="00025E87">
        <w:rPr>
          <w:szCs w:val="24"/>
        </w:rPr>
        <w:t>Kontrollutvalget har fått alle de opplysninger og dokumenter som de har bedt om.</w:t>
      </w:r>
    </w:p>
    <w:p w:rsidR="00C94046" w:rsidRPr="00025E87" w:rsidRDefault="00C94046" w:rsidP="00C94046">
      <w:pPr>
        <w:rPr>
          <w:szCs w:val="24"/>
        </w:rPr>
      </w:pPr>
    </w:p>
    <w:p w:rsidR="00C94046" w:rsidRDefault="00C94046" w:rsidP="00C94046">
      <w:pPr>
        <w:rPr>
          <w:szCs w:val="24"/>
        </w:rPr>
      </w:pPr>
      <w:r w:rsidRPr="00025E87">
        <w:rPr>
          <w:szCs w:val="24"/>
        </w:rPr>
        <w:t xml:space="preserve">Kontrollutvalget har merket seg at årsregnskapet viser et mindreforbruk på kr </w:t>
      </w:r>
      <w:r>
        <w:rPr>
          <w:szCs w:val="24"/>
        </w:rPr>
        <w:t>4.059.525.</w:t>
      </w:r>
    </w:p>
    <w:p w:rsidR="00C94046" w:rsidRDefault="00C94046" w:rsidP="00C94046">
      <w:pPr>
        <w:rPr>
          <w:szCs w:val="24"/>
        </w:rPr>
      </w:pPr>
    </w:p>
    <w:p w:rsidR="00C94046" w:rsidRPr="00025E87" w:rsidRDefault="00C94046" w:rsidP="00C94046">
      <w:pPr>
        <w:rPr>
          <w:szCs w:val="24"/>
        </w:rPr>
      </w:pPr>
      <w:r>
        <w:rPr>
          <w:szCs w:val="24"/>
        </w:rPr>
        <w:t>Kommunestyret må gjøre særskilt vedtak om disponeringen av mindreforbruket.</w:t>
      </w:r>
    </w:p>
    <w:p w:rsidR="00C94046" w:rsidRPr="00025E87" w:rsidRDefault="00C94046" w:rsidP="00C94046">
      <w:pPr>
        <w:rPr>
          <w:szCs w:val="24"/>
        </w:rPr>
      </w:pPr>
    </w:p>
    <w:p w:rsidR="00C94046" w:rsidRPr="00025E87" w:rsidRDefault="00C94046" w:rsidP="00C94046">
      <w:pPr>
        <w:rPr>
          <w:szCs w:val="24"/>
        </w:rPr>
      </w:pPr>
      <w:r w:rsidRPr="00025E87">
        <w:rPr>
          <w:szCs w:val="24"/>
        </w:rPr>
        <w:t>Kontrollutvalget mener at regnskapet med tilhørende spesifikasjoner og note</w:t>
      </w:r>
      <w:r>
        <w:rPr>
          <w:szCs w:val="24"/>
        </w:rPr>
        <w:t>r</w:t>
      </w:r>
      <w:r w:rsidRPr="00025E87">
        <w:rPr>
          <w:szCs w:val="24"/>
        </w:rPr>
        <w:t xml:space="preserve"> i hovedsak tilfredsstiller brukernes informasjonsbehov. Etter kontrollutvalgets vurdering er regnskapet ført i samsvar med gjeldende lover og regler.</w:t>
      </w:r>
      <w:r>
        <w:rPr>
          <w:szCs w:val="24"/>
        </w:rPr>
        <w:t xml:space="preserve"> </w:t>
      </w:r>
    </w:p>
    <w:p w:rsidR="00C94046" w:rsidRDefault="00C94046" w:rsidP="00C94046">
      <w:pPr>
        <w:rPr>
          <w:szCs w:val="24"/>
        </w:rPr>
      </w:pPr>
    </w:p>
    <w:p w:rsidR="00C94046" w:rsidRPr="00790893" w:rsidRDefault="00C94046" w:rsidP="00C94046">
      <w:pPr>
        <w:rPr>
          <w:color w:val="FF0000"/>
          <w:szCs w:val="24"/>
        </w:rPr>
      </w:pPr>
    </w:p>
    <w:p w:rsidR="00C94046" w:rsidRPr="00BF52D6" w:rsidRDefault="00C94046" w:rsidP="00C94046">
      <w:pPr>
        <w:rPr>
          <w:szCs w:val="24"/>
        </w:rPr>
      </w:pPr>
      <w:r w:rsidRPr="00BF52D6">
        <w:rPr>
          <w:szCs w:val="24"/>
        </w:rPr>
        <w:t>Ut over dette har kontrollutvalget ikke merknader til årsregnskap for 2013.</w:t>
      </w:r>
    </w:p>
    <w:p w:rsidR="00C94046" w:rsidRDefault="00C94046" w:rsidP="00C94046">
      <w:pPr>
        <w:rPr>
          <w:color w:val="FF0000"/>
          <w:szCs w:val="24"/>
        </w:rPr>
      </w:pPr>
    </w:p>
    <w:p w:rsidR="00C94046" w:rsidRPr="00BF52D6" w:rsidRDefault="00C94046" w:rsidP="00C94046">
      <w:pPr>
        <w:rPr>
          <w:szCs w:val="24"/>
        </w:rPr>
      </w:pPr>
      <w:r w:rsidRPr="00BF52D6">
        <w:rPr>
          <w:szCs w:val="24"/>
        </w:rPr>
        <w:t xml:space="preserve">Kontrollutvalget mener at det fremlagte årsregnskapet kan fastsettes som </w:t>
      </w:r>
      <w:r>
        <w:rPr>
          <w:szCs w:val="24"/>
        </w:rPr>
        <w:t xml:space="preserve">Berlevåg </w:t>
      </w:r>
      <w:r w:rsidRPr="00BF52D6">
        <w:rPr>
          <w:szCs w:val="24"/>
        </w:rPr>
        <w:t xml:space="preserve">kommunes årsregnskap for 2013. </w:t>
      </w:r>
    </w:p>
    <w:p w:rsidR="00C94046" w:rsidRPr="00790893" w:rsidRDefault="00C94046" w:rsidP="00C94046">
      <w:pPr>
        <w:rPr>
          <w:color w:val="FF0000"/>
          <w:szCs w:val="24"/>
        </w:rPr>
      </w:pPr>
    </w:p>
    <w:p w:rsidR="00C94046" w:rsidRPr="00790893" w:rsidRDefault="00C94046" w:rsidP="00C94046">
      <w:pPr>
        <w:rPr>
          <w:color w:val="FF0000"/>
          <w:szCs w:val="24"/>
        </w:rPr>
      </w:pPr>
    </w:p>
    <w:p w:rsidR="00C94046" w:rsidRPr="006D1943" w:rsidRDefault="00C94046" w:rsidP="00C94046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  <w:r w:rsidRPr="006D1943">
        <w:rPr>
          <w:b/>
          <w:sz w:val="24"/>
        </w:rPr>
        <w:t>SAK 13/14</w:t>
      </w:r>
      <w:r w:rsidRPr="006D1943">
        <w:rPr>
          <w:b/>
          <w:sz w:val="24"/>
        </w:rPr>
        <w:tab/>
        <w:t>OPPSTART AV FORVALTNINGSREVISJONSPROSJEKT – RUTINER FOR</w:t>
      </w:r>
    </w:p>
    <w:p w:rsidR="00C94046" w:rsidRPr="006D1943" w:rsidRDefault="00C94046" w:rsidP="00C94046">
      <w:pPr>
        <w:pStyle w:val="Bunntekst"/>
        <w:tabs>
          <w:tab w:val="clear" w:pos="4536"/>
          <w:tab w:val="clear" w:pos="9072"/>
        </w:tabs>
        <w:ind w:left="709" w:firstLine="709"/>
        <w:rPr>
          <w:b/>
          <w:sz w:val="24"/>
        </w:rPr>
      </w:pPr>
      <w:r w:rsidRPr="006D1943">
        <w:rPr>
          <w:b/>
          <w:sz w:val="24"/>
        </w:rPr>
        <w:t xml:space="preserve"> INTERN KONTROLL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Pr="00F906DD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  <w:r w:rsidRPr="00F906DD">
        <w:rPr>
          <w:sz w:val="24"/>
        </w:rPr>
        <w:t>Saken utsatt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Pr="00F906DD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Pr="00F906DD" w:rsidRDefault="00C94046" w:rsidP="00C94046">
      <w:pPr>
        <w:pStyle w:val="Bunntekst"/>
        <w:tabs>
          <w:tab w:val="clear" w:pos="4536"/>
          <w:tab w:val="clear" w:pos="9072"/>
        </w:tabs>
        <w:rPr>
          <w:b/>
          <w:sz w:val="24"/>
        </w:rPr>
      </w:pPr>
      <w:r w:rsidRPr="00F906DD">
        <w:rPr>
          <w:b/>
          <w:sz w:val="24"/>
        </w:rPr>
        <w:t>SAK 14/14</w:t>
      </w:r>
      <w:r w:rsidRPr="00F906DD">
        <w:rPr>
          <w:b/>
          <w:sz w:val="24"/>
        </w:rPr>
        <w:tab/>
        <w:t>EVENTUELT.</w:t>
      </w:r>
    </w:p>
    <w:p w:rsidR="00C94046" w:rsidRPr="00F906DD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Pr="00F906DD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  <w:r w:rsidRPr="00F906DD">
        <w:rPr>
          <w:sz w:val="24"/>
        </w:rPr>
        <w:t>Ingen saker til behandling.</w:t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Møtet hevet kl. 11.45</w:t>
      </w:r>
      <w:r>
        <w:rPr>
          <w:sz w:val="24"/>
        </w:rPr>
        <w:tab/>
      </w: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C9404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Sissel Mietinen</w:t>
      </w:r>
    </w:p>
    <w:p w:rsidR="00C94046" w:rsidRPr="00711C86" w:rsidRDefault="00C94046" w:rsidP="00C94046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sekretariatsleder</w:t>
      </w:r>
    </w:p>
    <w:p w:rsidR="00C94046" w:rsidRDefault="00C94046" w:rsidP="00C94046"/>
    <w:p w:rsidR="00C94046" w:rsidRDefault="00C94046"/>
    <w:sectPr w:rsidR="00C94046" w:rsidSect="0098433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663" w:right="1134" w:bottom="902" w:left="1701" w:header="357" w:footer="11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38" w:rsidRDefault="00080238">
      <w:r>
        <w:separator/>
      </w:r>
    </w:p>
  </w:endnote>
  <w:endnote w:type="continuationSeparator" w:id="1">
    <w:p w:rsidR="00080238" w:rsidRDefault="0008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37" w:rsidRDefault="00694F1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984337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84337" w:rsidRDefault="00984337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37" w:rsidRDefault="00694F12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984337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A78D9">
      <w:rPr>
        <w:rStyle w:val="Sidetall"/>
        <w:noProof/>
      </w:rPr>
      <w:t>3</w:t>
    </w:r>
    <w:r>
      <w:rPr>
        <w:rStyle w:val="Sidetall"/>
      </w:rPr>
      <w:fldChar w:fldCharType="end"/>
    </w:r>
  </w:p>
  <w:p w:rsidR="00984337" w:rsidRDefault="00984337">
    <w:pPr>
      <w:pStyle w:val="Bunntekst"/>
      <w:ind w:right="85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2268"/>
      <w:gridCol w:w="4253"/>
      <w:gridCol w:w="1701"/>
      <w:gridCol w:w="1985"/>
    </w:tblGrid>
    <w:tr w:rsidR="00984337">
      <w:tc>
        <w:tcPr>
          <w:tcW w:w="2268" w:type="dxa"/>
        </w:tcPr>
        <w:p w:rsidR="00984337" w:rsidRDefault="00984337">
          <w:pPr>
            <w:pStyle w:val="Bunntekst"/>
            <w:ind w:left="-70"/>
            <w:rPr>
              <w:sz w:val="16"/>
              <w:lang w:val="de-DE"/>
            </w:rPr>
          </w:pPr>
        </w:p>
      </w:tc>
      <w:tc>
        <w:tcPr>
          <w:tcW w:w="4253" w:type="dxa"/>
        </w:tcPr>
        <w:p w:rsidR="00984337" w:rsidRDefault="00984337">
          <w:pPr>
            <w:pStyle w:val="Bunntekst"/>
            <w:rPr>
              <w:sz w:val="16"/>
              <w:lang w:val="de-DE"/>
            </w:rPr>
          </w:pPr>
        </w:p>
      </w:tc>
      <w:tc>
        <w:tcPr>
          <w:tcW w:w="1701" w:type="dxa"/>
        </w:tcPr>
        <w:p w:rsidR="00984337" w:rsidRDefault="00984337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984337" w:rsidRDefault="00984337">
          <w:pPr>
            <w:pStyle w:val="Bunntekst"/>
            <w:rPr>
              <w:sz w:val="16"/>
            </w:rPr>
          </w:pPr>
        </w:p>
      </w:tc>
    </w:tr>
    <w:tr w:rsidR="00984337">
      <w:tc>
        <w:tcPr>
          <w:tcW w:w="2268" w:type="dxa"/>
        </w:tcPr>
        <w:p w:rsidR="00984337" w:rsidRDefault="00984337">
          <w:pPr>
            <w:pStyle w:val="Bunntekst"/>
            <w:ind w:left="-70"/>
            <w:rPr>
              <w:sz w:val="16"/>
            </w:rPr>
          </w:pPr>
          <w:bookmarkStart w:id="6" w:name="Bunn_Firmanavn"/>
          <w:bookmarkEnd w:id="6"/>
        </w:p>
      </w:tc>
      <w:tc>
        <w:tcPr>
          <w:tcW w:w="4253" w:type="dxa"/>
        </w:tcPr>
        <w:p w:rsidR="00984337" w:rsidRDefault="00984337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984337" w:rsidRDefault="00984337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984337" w:rsidRDefault="00984337">
          <w:pPr>
            <w:pStyle w:val="Bunntekst"/>
            <w:rPr>
              <w:sz w:val="16"/>
            </w:rPr>
          </w:pPr>
        </w:p>
      </w:tc>
    </w:tr>
    <w:tr w:rsidR="00984337">
      <w:tc>
        <w:tcPr>
          <w:tcW w:w="2268" w:type="dxa"/>
        </w:tcPr>
        <w:p w:rsidR="00984337" w:rsidRDefault="00984337">
          <w:pPr>
            <w:pStyle w:val="Bunntekst"/>
            <w:ind w:left="-70"/>
            <w:rPr>
              <w:sz w:val="16"/>
            </w:rPr>
          </w:pPr>
          <w:bookmarkStart w:id="7" w:name="Bunn_Postboks"/>
          <w:bookmarkEnd w:id="7"/>
        </w:p>
      </w:tc>
      <w:tc>
        <w:tcPr>
          <w:tcW w:w="4253" w:type="dxa"/>
        </w:tcPr>
        <w:p w:rsidR="00984337" w:rsidRDefault="00984337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984337" w:rsidRDefault="00984337">
          <w:pPr>
            <w:pStyle w:val="Bunntekst"/>
            <w:rPr>
              <w:sz w:val="16"/>
            </w:rPr>
          </w:pPr>
          <w:bookmarkStart w:id="8" w:name="Bunn_Telefaks"/>
          <w:bookmarkEnd w:id="8"/>
        </w:p>
      </w:tc>
      <w:tc>
        <w:tcPr>
          <w:tcW w:w="1985" w:type="dxa"/>
        </w:tcPr>
        <w:p w:rsidR="00984337" w:rsidRDefault="00984337">
          <w:pPr>
            <w:pStyle w:val="Bunntekst"/>
            <w:rPr>
              <w:sz w:val="16"/>
            </w:rPr>
          </w:pPr>
          <w:bookmarkStart w:id="9" w:name="Bunn_Bankkonto"/>
          <w:bookmarkEnd w:id="9"/>
        </w:p>
      </w:tc>
    </w:tr>
  </w:tbl>
  <w:p w:rsidR="00984337" w:rsidRDefault="00984337">
    <w:pPr>
      <w:pStyle w:val="Bunntekst"/>
      <w:spacing w:line="200" w:lineRule="exact"/>
      <w:ind w:left="-851" w:right="-1"/>
      <w:jc w:val="center"/>
    </w:pPr>
    <w:bookmarkStart w:id="10" w:name="Bunn_Postnr"/>
    <w:bookmarkEnd w:id="1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38" w:rsidRDefault="00080238">
      <w:r>
        <w:separator/>
      </w:r>
    </w:p>
  </w:footnote>
  <w:footnote w:type="continuationSeparator" w:id="1">
    <w:p w:rsidR="00080238" w:rsidRDefault="00080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37" w:rsidRDefault="00984337">
    <w:pPr>
      <w:pStyle w:val="Topptekst"/>
    </w:pPr>
  </w:p>
  <w:p w:rsidR="00984337" w:rsidRDefault="00984337">
    <w:pPr>
      <w:pStyle w:val="Topptekst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3" w:type="dxa"/>
      <w:tblInd w:w="-923" w:type="dxa"/>
      <w:tblLayout w:type="fixed"/>
      <w:tblCellMar>
        <w:left w:w="70" w:type="dxa"/>
        <w:right w:w="70" w:type="dxa"/>
      </w:tblCellMar>
      <w:tblLook w:val="0000"/>
    </w:tblPr>
    <w:tblGrid>
      <w:gridCol w:w="10123"/>
    </w:tblGrid>
    <w:tr w:rsidR="00984337">
      <w:trPr>
        <w:cantSplit/>
        <w:trHeight w:val="868"/>
      </w:trPr>
      <w:tc>
        <w:tcPr>
          <w:tcW w:w="10123" w:type="dxa"/>
          <w:tcBorders>
            <w:bottom w:val="single" w:sz="4" w:space="0" w:color="auto"/>
          </w:tcBorders>
        </w:tcPr>
        <w:p w:rsidR="00984337" w:rsidRDefault="00984337">
          <w:pPr>
            <w:pStyle w:val="Bunntekst"/>
            <w:tabs>
              <w:tab w:val="clear" w:pos="4536"/>
              <w:tab w:val="clear" w:pos="9072"/>
              <w:tab w:val="left" w:pos="923"/>
              <w:tab w:val="right" w:pos="10053"/>
            </w:tabs>
            <w:ind w:right="-165"/>
            <w:rPr>
              <w:sz w:val="24"/>
            </w:rPr>
          </w:pPr>
          <w:r>
            <w:rPr>
              <w:sz w:val="40"/>
            </w:rPr>
            <w:tab/>
            <w:t>Kontrollutvalget</w:t>
          </w:r>
          <w:r>
            <w:rPr>
              <w:sz w:val="40"/>
            </w:rPr>
            <w:br/>
          </w:r>
          <w:r>
            <w:rPr>
              <w:sz w:val="40"/>
            </w:rPr>
            <w:tab/>
          </w:r>
          <w:r w:rsidR="00694F12">
            <w:rPr>
              <w:sz w:val="20"/>
            </w:rPr>
            <w:fldChar w:fldCharType="begin"/>
          </w:r>
          <w:r>
            <w:rPr>
              <w:sz w:val="20"/>
            </w:rPr>
            <w:instrText xml:space="preserve"> AUTOTEXTLIST  \* MERGEFORMAT </w:instrText>
          </w:r>
          <w:r w:rsidR="00694F12">
            <w:rPr>
              <w:sz w:val="20"/>
            </w:rPr>
            <w:fldChar w:fldCharType="separate"/>
          </w:r>
          <w:r w:rsidR="00160D1C">
            <w:rPr>
              <w:sz w:val="36"/>
            </w:rPr>
            <w:t>Berlevåg</w:t>
          </w:r>
          <w:r>
            <w:rPr>
              <w:sz w:val="36"/>
            </w:rPr>
            <w:t xml:space="preserve"> kommune</w:t>
          </w:r>
          <w:r w:rsidR="00694F12">
            <w:rPr>
              <w:sz w:val="20"/>
            </w:rPr>
            <w:fldChar w:fldCharType="end"/>
          </w:r>
          <w:r>
            <w:rPr>
              <w:sz w:val="24"/>
            </w:rPr>
            <w:tab/>
          </w:r>
          <w:r>
            <w:rPr>
              <w:rFonts w:ascii="Arial" w:hAnsi="Arial" w:cs="Arial"/>
              <w:sz w:val="20"/>
            </w:rPr>
            <w:t>Kontrollutvalgan IS</w:t>
          </w:r>
        </w:p>
        <w:p w:rsidR="00984337" w:rsidRDefault="00347F42" w:rsidP="00347F42">
          <w:pPr>
            <w:tabs>
              <w:tab w:val="left" w:pos="923"/>
              <w:tab w:val="left" w:pos="6313"/>
            </w:tabs>
            <w:ind w:left="40"/>
            <w:jc w:val="right"/>
            <w:rPr>
              <w:sz w:val="24"/>
            </w:rPr>
          </w:pPr>
          <w:r>
            <w:rPr>
              <w:sz w:val="24"/>
            </w:rPr>
            <w:t>Saksbehandler: Sissel Mietinen</w:t>
          </w:r>
        </w:p>
      </w:tc>
    </w:tr>
  </w:tbl>
  <w:p w:rsidR="00984337" w:rsidRDefault="00984337">
    <w:pPr>
      <w:pStyle w:val="Topptekst"/>
      <w:rPr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255"/>
    <w:rsid w:val="00073A26"/>
    <w:rsid w:val="00080238"/>
    <w:rsid w:val="00091197"/>
    <w:rsid w:val="000B7214"/>
    <w:rsid w:val="000E5295"/>
    <w:rsid w:val="000E54EE"/>
    <w:rsid w:val="001440D4"/>
    <w:rsid w:val="00160D1C"/>
    <w:rsid w:val="001A7C42"/>
    <w:rsid w:val="001D4222"/>
    <w:rsid w:val="00291A2D"/>
    <w:rsid w:val="002A7372"/>
    <w:rsid w:val="002C3628"/>
    <w:rsid w:val="003330E7"/>
    <w:rsid w:val="00347F42"/>
    <w:rsid w:val="003518B4"/>
    <w:rsid w:val="00370BB0"/>
    <w:rsid w:val="003E064D"/>
    <w:rsid w:val="003E198C"/>
    <w:rsid w:val="004008CE"/>
    <w:rsid w:val="00416B1A"/>
    <w:rsid w:val="0047172F"/>
    <w:rsid w:val="004773D0"/>
    <w:rsid w:val="0049507A"/>
    <w:rsid w:val="004C0E5D"/>
    <w:rsid w:val="004F2AEC"/>
    <w:rsid w:val="0051772A"/>
    <w:rsid w:val="005841DA"/>
    <w:rsid w:val="005A7D5E"/>
    <w:rsid w:val="0060294C"/>
    <w:rsid w:val="006514D5"/>
    <w:rsid w:val="00677A9B"/>
    <w:rsid w:val="00694F12"/>
    <w:rsid w:val="006A4039"/>
    <w:rsid w:val="00753255"/>
    <w:rsid w:val="00753BBD"/>
    <w:rsid w:val="00774D90"/>
    <w:rsid w:val="007759A1"/>
    <w:rsid w:val="00785ADD"/>
    <w:rsid w:val="007942ED"/>
    <w:rsid w:val="007A349F"/>
    <w:rsid w:val="007B6F50"/>
    <w:rsid w:val="007E12BB"/>
    <w:rsid w:val="008120CA"/>
    <w:rsid w:val="008A78D9"/>
    <w:rsid w:val="00925FF1"/>
    <w:rsid w:val="00984337"/>
    <w:rsid w:val="00A00D5C"/>
    <w:rsid w:val="00A15BA6"/>
    <w:rsid w:val="00A737F6"/>
    <w:rsid w:val="00B07DEC"/>
    <w:rsid w:val="00B549FA"/>
    <w:rsid w:val="00B91F9F"/>
    <w:rsid w:val="00BD0DAD"/>
    <w:rsid w:val="00C1621A"/>
    <w:rsid w:val="00C17C33"/>
    <w:rsid w:val="00C6351E"/>
    <w:rsid w:val="00C94046"/>
    <w:rsid w:val="00D02828"/>
    <w:rsid w:val="00D12AD3"/>
    <w:rsid w:val="00D36373"/>
    <w:rsid w:val="00DA705D"/>
    <w:rsid w:val="00DD685C"/>
    <w:rsid w:val="00DF6B23"/>
    <w:rsid w:val="00E4157A"/>
    <w:rsid w:val="00EA4F48"/>
    <w:rsid w:val="00EB29E6"/>
    <w:rsid w:val="00F06EB8"/>
    <w:rsid w:val="00F12618"/>
    <w:rsid w:val="00F302AC"/>
    <w:rsid w:val="00F7095A"/>
    <w:rsid w:val="00F86888"/>
    <w:rsid w:val="00F95EBE"/>
    <w:rsid w:val="00FA2397"/>
    <w:rsid w:val="00FA7A59"/>
    <w:rsid w:val="00FE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255"/>
    <w:rPr>
      <w:sz w:val="22"/>
      <w:lang w:eastAsia="en-US" w:bidi="he-IL"/>
    </w:rPr>
  </w:style>
  <w:style w:type="paragraph" w:styleId="Overskrift4">
    <w:name w:val="heading 4"/>
    <w:basedOn w:val="Normal"/>
    <w:next w:val="Normal"/>
    <w:link w:val="Overskrift4Tegn"/>
    <w:qFormat/>
    <w:rsid w:val="00C94046"/>
    <w:pPr>
      <w:keepNext/>
      <w:outlineLvl w:val="3"/>
    </w:pPr>
    <w:rPr>
      <w:b/>
      <w:sz w:val="24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aliases w:val="BT"/>
    <w:basedOn w:val="Normal"/>
    <w:link w:val="BunntekstTegn"/>
    <w:rsid w:val="007532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aliases w:val="BT Tegn"/>
    <w:link w:val="Bunntekst"/>
    <w:locked/>
    <w:rsid w:val="00753255"/>
    <w:rPr>
      <w:sz w:val="22"/>
      <w:lang w:val="nb-NO" w:eastAsia="en-US" w:bidi="he-IL"/>
    </w:rPr>
  </w:style>
  <w:style w:type="paragraph" w:styleId="Topptekst">
    <w:name w:val="header"/>
    <w:basedOn w:val="Normal"/>
    <w:link w:val="TopptekstTegn"/>
    <w:rsid w:val="007532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locked/>
    <w:rsid w:val="00753255"/>
    <w:rPr>
      <w:sz w:val="22"/>
      <w:lang w:val="nb-NO" w:eastAsia="en-US" w:bidi="he-IL"/>
    </w:rPr>
  </w:style>
  <w:style w:type="character" w:styleId="Sidetall">
    <w:name w:val="page number"/>
    <w:rsid w:val="00753255"/>
    <w:rPr>
      <w:rFonts w:cs="Times New Roman"/>
    </w:rPr>
  </w:style>
  <w:style w:type="paragraph" w:styleId="Bobletekst">
    <w:name w:val="Balloon Text"/>
    <w:basedOn w:val="Normal"/>
    <w:semiHidden/>
    <w:rsid w:val="004C0E5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rsid w:val="00C94046"/>
    <w:rPr>
      <w:b/>
      <w:sz w:val="24"/>
    </w:rPr>
  </w:style>
  <w:style w:type="paragraph" w:styleId="NormalWeb">
    <w:name w:val="Normal (Web)"/>
    <w:basedOn w:val="Normal"/>
    <w:rsid w:val="00C94046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255"/>
    <w:rPr>
      <w:sz w:val="22"/>
      <w:lang w:eastAsia="en-US" w:bidi="he-IL"/>
    </w:rPr>
  </w:style>
  <w:style w:type="paragraph" w:styleId="Overskrift4">
    <w:name w:val="heading 4"/>
    <w:basedOn w:val="Normal"/>
    <w:next w:val="Normal"/>
    <w:link w:val="Overskrift4Tegn"/>
    <w:qFormat/>
    <w:rsid w:val="00C94046"/>
    <w:pPr>
      <w:keepNext/>
      <w:outlineLvl w:val="3"/>
    </w:pPr>
    <w:rPr>
      <w:b/>
      <w:sz w:val="24"/>
      <w:lang w:eastAsia="nb-NO" w:bidi="ar-SA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aliases w:val="BT"/>
    <w:basedOn w:val="Normal"/>
    <w:link w:val="BunntekstTegn"/>
    <w:rsid w:val="007532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aliases w:val="BT Tegn"/>
    <w:link w:val="Bunntekst"/>
    <w:locked/>
    <w:rsid w:val="00753255"/>
    <w:rPr>
      <w:sz w:val="22"/>
      <w:lang w:val="nb-NO" w:eastAsia="en-US" w:bidi="he-IL"/>
    </w:rPr>
  </w:style>
  <w:style w:type="paragraph" w:styleId="Topptekst">
    <w:name w:val="header"/>
    <w:basedOn w:val="Normal"/>
    <w:link w:val="TopptekstTegn"/>
    <w:rsid w:val="007532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locked/>
    <w:rsid w:val="00753255"/>
    <w:rPr>
      <w:sz w:val="22"/>
      <w:lang w:val="nb-NO" w:eastAsia="en-US" w:bidi="he-IL"/>
    </w:rPr>
  </w:style>
  <w:style w:type="character" w:styleId="Sidetall">
    <w:name w:val="page number"/>
    <w:rsid w:val="00753255"/>
    <w:rPr>
      <w:rFonts w:cs="Times New Roman"/>
    </w:rPr>
  </w:style>
  <w:style w:type="paragraph" w:styleId="Bobletekst">
    <w:name w:val="Balloon Text"/>
    <w:basedOn w:val="Normal"/>
    <w:semiHidden/>
    <w:rsid w:val="004C0E5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rsid w:val="00C94046"/>
    <w:rPr>
      <w:b/>
      <w:sz w:val="24"/>
    </w:rPr>
  </w:style>
  <w:style w:type="paragraph" w:styleId="NormalWeb">
    <w:name w:val="Normal (Web)"/>
    <w:basedOn w:val="Normal"/>
    <w:rsid w:val="00C94046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nb-NO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 09/09</vt:lpstr>
    </vt:vector>
  </TitlesOfParts>
  <Company>Finnmark fylkeskommune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 09/09</dc:title>
  <dc:creator>Sissel Mietinen</dc:creator>
  <cp:lastModifiedBy>seb</cp:lastModifiedBy>
  <cp:revision>2</cp:revision>
  <cp:lastPrinted>2014-09-23T08:55:00Z</cp:lastPrinted>
  <dcterms:created xsi:type="dcterms:W3CDTF">2014-09-25T12:20:00Z</dcterms:created>
  <dcterms:modified xsi:type="dcterms:W3CDTF">2014-09-25T12:20:00Z</dcterms:modified>
</cp:coreProperties>
</file>