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86D3" w14:textId="77777777" w:rsidR="006F574D" w:rsidRDefault="006F574D" w:rsidP="006F574D">
      <w:bookmarkStart w:id="0" w:name="_GoBack"/>
      <w:bookmarkEnd w:id="0"/>
    </w:p>
    <w:p w14:paraId="530633AE" w14:textId="77777777" w:rsidR="006F574D" w:rsidRDefault="006F574D" w:rsidP="006F574D"/>
    <w:p w14:paraId="2FF96AAF" w14:textId="77777777" w:rsidR="006F574D" w:rsidRDefault="00B50B20" w:rsidP="006F574D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Lakselv, 28</w:t>
      </w:r>
      <w:r w:rsidR="00D361AA">
        <w:rPr>
          <w:rFonts w:ascii="Times New Roman" w:hAnsi="Times New Roman"/>
        </w:rPr>
        <w:t>. november</w:t>
      </w:r>
      <w:r w:rsidR="006F574D">
        <w:rPr>
          <w:rFonts w:ascii="Times New Roman" w:hAnsi="Times New Roman"/>
        </w:rPr>
        <w:t xml:space="preserve"> 2016</w:t>
      </w:r>
      <w:r w:rsidR="006F574D">
        <w:rPr>
          <w:rFonts w:ascii="Times New Roman" w:hAnsi="Times New Roman"/>
        </w:rPr>
        <w:tab/>
      </w:r>
    </w:p>
    <w:p w14:paraId="0E7E9890" w14:textId="77777777" w:rsidR="006F574D" w:rsidRDefault="006F574D" w:rsidP="006F574D">
      <w:pPr>
        <w:rPr>
          <w:rFonts w:ascii="Times New Roman" w:hAnsi="Times New Roman"/>
        </w:rPr>
      </w:pPr>
    </w:p>
    <w:p w14:paraId="29AF8FC0" w14:textId="77777777" w:rsidR="006F574D" w:rsidRDefault="006F574D" w:rsidP="006F57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PROTOKOLL</w:t>
      </w:r>
    </w:p>
    <w:p w14:paraId="4F2A7E82" w14:textId="77777777" w:rsidR="006F574D" w:rsidRDefault="006F574D" w:rsidP="006F57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MØTE I PPD for MIDT-FINNMARK IKS</w:t>
      </w:r>
    </w:p>
    <w:p w14:paraId="2C441F30" w14:textId="77777777" w:rsidR="006F574D" w:rsidRDefault="006F574D" w:rsidP="006F57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REPRESENTANTSKAPET</w:t>
      </w:r>
    </w:p>
    <w:p w14:paraId="4C6D45BC" w14:textId="77777777" w:rsidR="006F574D" w:rsidRDefault="006F574D" w:rsidP="006F574D">
      <w:pPr>
        <w:jc w:val="center"/>
        <w:rPr>
          <w:rFonts w:ascii="Times New Roman" w:hAnsi="Times New Roman"/>
        </w:rPr>
      </w:pPr>
    </w:p>
    <w:p w14:paraId="17191A36" w14:textId="77777777" w:rsidR="006F574D" w:rsidRDefault="006F574D" w:rsidP="006F574D">
      <w:pPr>
        <w:jc w:val="center"/>
        <w:rPr>
          <w:rFonts w:ascii="Times New Roman" w:hAnsi="Times New Roman"/>
        </w:rPr>
      </w:pPr>
    </w:p>
    <w:p w14:paraId="390F4616" w14:textId="77777777" w:rsidR="006F574D" w:rsidRDefault="00D361AA" w:rsidP="006F57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17. november 2016, telefonmøte kl. 10-10.3</w:t>
      </w:r>
      <w:r w:rsidR="006F574D">
        <w:rPr>
          <w:rFonts w:ascii="Times New Roman" w:hAnsi="Times New Roman"/>
        </w:rPr>
        <w:t>0</w:t>
      </w:r>
    </w:p>
    <w:p w14:paraId="1A0083E0" w14:textId="77777777" w:rsidR="006F574D" w:rsidRDefault="006F574D" w:rsidP="006F574D">
      <w:pPr>
        <w:jc w:val="center"/>
        <w:rPr>
          <w:rFonts w:ascii="Times New Roman" w:hAnsi="Times New Roman"/>
        </w:rPr>
      </w:pPr>
    </w:p>
    <w:p w14:paraId="20CFDF99" w14:textId="77777777" w:rsidR="00A21CAE" w:rsidRDefault="00A21CAE" w:rsidP="006F574D">
      <w:pPr>
        <w:rPr>
          <w:rFonts w:ascii="Times New Roman" w:hAnsi="Times New Roman"/>
        </w:rPr>
      </w:pPr>
    </w:p>
    <w:p w14:paraId="61C1C566" w14:textId="77777777" w:rsidR="006F574D" w:rsidRDefault="006F574D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>Tilstede:</w:t>
      </w:r>
      <w:r w:rsidR="00D361AA">
        <w:rPr>
          <w:rFonts w:ascii="Times New Roman" w:hAnsi="Times New Roman"/>
        </w:rPr>
        <w:t xml:space="preserve"> </w:t>
      </w:r>
      <w:r w:rsidR="00D361AA">
        <w:rPr>
          <w:rFonts w:ascii="Times New Roman" w:hAnsi="Times New Roman"/>
        </w:rPr>
        <w:tab/>
        <w:t>Aina Borch, ordfører i Porsanger</w:t>
      </w:r>
    </w:p>
    <w:p w14:paraId="61BECB92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Rolf Laupstad, ordfører i Berlevåg</w:t>
      </w:r>
    </w:p>
    <w:p w14:paraId="6F9480FE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Stine Akselsen, ordfører i Lebesby</w:t>
      </w:r>
    </w:p>
    <w:p w14:paraId="2F259220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Knut-Johnny Johnsen, styreleder</w:t>
      </w:r>
    </w:p>
    <w:p w14:paraId="4F63A739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Irene Fiskergård, senterleder</w:t>
      </w:r>
    </w:p>
    <w:p w14:paraId="3D130821" w14:textId="77777777" w:rsidR="00D361AA" w:rsidRDefault="00D361AA" w:rsidP="006F574D">
      <w:pPr>
        <w:rPr>
          <w:rFonts w:ascii="Times New Roman" w:hAnsi="Times New Roman"/>
        </w:rPr>
      </w:pPr>
    </w:p>
    <w:p w14:paraId="1E2BAC56" w14:textId="77777777" w:rsidR="00D361AA" w:rsidRDefault="00D361AA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Gamvik kommune var ikke til stede.</w:t>
      </w:r>
    </w:p>
    <w:p w14:paraId="0C7F2AA0" w14:textId="77777777" w:rsidR="006F574D" w:rsidRDefault="006F574D" w:rsidP="006F574D">
      <w:pPr>
        <w:rPr>
          <w:rFonts w:ascii="Times New Roman" w:hAnsi="Times New Roman"/>
        </w:rPr>
      </w:pPr>
    </w:p>
    <w:p w14:paraId="0592E544" w14:textId="77777777" w:rsidR="006F574D" w:rsidRDefault="006F574D" w:rsidP="006F574D">
      <w:pPr>
        <w:rPr>
          <w:rFonts w:ascii="Times New Roman" w:hAnsi="Times New Roman"/>
          <w:b/>
        </w:rPr>
      </w:pPr>
    </w:p>
    <w:p w14:paraId="6F720A76" w14:textId="77777777" w:rsidR="0032413B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R-sak 4/16</w:t>
      </w:r>
      <w:r>
        <w:rPr>
          <w:rFonts w:ascii="Times New Roman" w:hAnsi="Times New Roman"/>
          <w:b/>
        </w:rPr>
        <w:tab/>
        <w:t>GODKJENNING AV INNKALLING OG SAKSLISTE</w:t>
      </w:r>
    </w:p>
    <w:p w14:paraId="050849E1" w14:textId="77777777" w:rsidR="0032413B" w:rsidRDefault="0032413B" w:rsidP="0032413B">
      <w:pPr>
        <w:rPr>
          <w:rFonts w:ascii="Times New Roman" w:hAnsi="Times New Roman"/>
          <w:b/>
        </w:rPr>
      </w:pPr>
    </w:p>
    <w:p w14:paraId="2A06FDB4" w14:textId="77777777" w:rsidR="0032413B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32B6">
        <w:rPr>
          <w:rFonts w:ascii="Times New Roman" w:hAnsi="Times New Roman"/>
          <w:b/>
        </w:rPr>
        <w:t>VEDTAK</w:t>
      </w:r>
      <w:r>
        <w:rPr>
          <w:rFonts w:ascii="Times New Roman" w:hAnsi="Times New Roman"/>
          <w:b/>
        </w:rPr>
        <w:t>:</w:t>
      </w:r>
    </w:p>
    <w:p w14:paraId="693FA85F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Innkallingen sendt 3.november</w:t>
      </w:r>
      <w:r w:rsidRPr="001C1570">
        <w:rPr>
          <w:rFonts w:ascii="Times New Roman" w:hAnsi="Times New Roman"/>
        </w:rPr>
        <w:t>.16 og saksliste godkjennes</w:t>
      </w:r>
    </w:p>
    <w:p w14:paraId="4A2B3760" w14:textId="77777777" w:rsidR="0032413B" w:rsidRDefault="0032413B" w:rsidP="0032413B">
      <w:pPr>
        <w:rPr>
          <w:rFonts w:ascii="Times New Roman" w:hAnsi="Times New Roman"/>
        </w:rPr>
      </w:pPr>
    </w:p>
    <w:p w14:paraId="76F8492B" w14:textId="77777777" w:rsidR="0032413B" w:rsidRDefault="0032413B" w:rsidP="0032413B">
      <w:pPr>
        <w:rPr>
          <w:rFonts w:ascii="Times New Roman" w:hAnsi="Times New Roman"/>
          <w:b/>
        </w:rPr>
      </w:pPr>
    </w:p>
    <w:p w14:paraId="2E1BFB05" w14:textId="77777777" w:rsidR="0032413B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R-sak 5/16</w:t>
      </w:r>
      <w:r>
        <w:rPr>
          <w:rFonts w:ascii="Times New Roman" w:hAnsi="Times New Roman"/>
          <w:b/>
        </w:rPr>
        <w:tab/>
        <w:t xml:space="preserve">ENDRET </w:t>
      </w:r>
      <w:r w:rsidR="002B32B6">
        <w:rPr>
          <w:rFonts w:ascii="Times New Roman" w:hAnsi="Times New Roman"/>
          <w:b/>
        </w:rPr>
        <w:t xml:space="preserve">SELSKAPS- OG </w:t>
      </w:r>
      <w:r>
        <w:rPr>
          <w:rFonts w:ascii="Times New Roman" w:hAnsi="Times New Roman"/>
          <w:b/>
        </w:rPr>
        <w:t>EIERAVTALE FRA 01.01.2017</w:t>
      </w:r>
    </w:p>
    <w:p w14:paraId="0279C729" w14:textId="77777777" w:rsidR="0032413B" w:rsidRDefault="0032413B" w:rsidP="0032413B">
      <w:pPr>
        <w:rPr>
          <w:rFonts w:ascii="Times New Roman" w:hAnsi="Times New Roman"/>
          <w:b/>
        </w:rPr>
      </w:pPr>
    </w:p>
    <w:p w14:paraId="14DA294B" w14:textId="77777777" w:rsidR="0032413B" w:rsidRDefault="002B32B6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VEDTAK</w:t>
      </w:r>
      <w:r w:rsidR="0032413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106EDAF9" w14:textId="77777777" w:rsidR="002B32B6" w:rsidRPr="002B32B6" w:rsidRDefault="002B32B6" w:rsidP="002B32B6">
      <w:pPr>
        <w:ind w:left="1416"/>
        <w:rPr>
          <w:rFonts w:ascii="Times New Roman" w:hAnsi="Times New Roman"/>
        </w:rPr>
      </w:pPr>
      <w:r w:rsidRPr="002B32B6">
        <w:rPr>
          <w:rFonts w:ascii="Times New Roman" w:hAnsi="Times New Roman"/>
        </w:rPr>
        <w:t xml:space="preserve">Representantskapet godkjenner </w:t>
      </w:r>
      <w:r>
        <w:rPr>
          <w:rFonts w:ascii="Times New Roman" w:hAnsi="Times New Roman"/>
        </w:rPr>
        <w:t>fremlagte selskaps- og eieravtale fra 01.01.17. Selskapsavtalen må behandles i kommunestyret i hver av kommunene.</w:t>
      </w:r>
    </w:p>
    <w:p w14:paraId="07D339D5" w14:textId="77777777" w:rsidR="002B32B6" w:rsidRDefault="002B32B6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D5E5CC5" w14:textId="77777777" w:rsidR="0032413B" w:rsidRDefault="0032413B" w:rsidP="0032413B">
      <w:pPr>
        <w:rPr>
          <w:rFonts w:ascii="Times New Roman" w:hAnsi="Times New Roman"/>
          <w:b/>
        </w:rPr>
      </w:pPr>
    </w:p>
    <w:p w14:paraId="3819DAD7" w14:textId="77777777" w:rsidR="0032413B" w:rsidRPr="00481050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R-sak 6/16</w:t>
      </w:r>
      <w:r>
        <w:rPr>
          <w:rFonts w:ascii="Times New Roman" w:hAnsi="Times New Roman"/>
          <w:b/>
        </w:rPr>
        <w:tab/>
        <w:t>BUDSJETT 2017</w:t>
      </w:r>
    </w:p>
    <w:p w14:paraId="52ED4BD0" w14:textId="77777777" w:rsidR="0032413B" w:rsidRDefault="0032413B" w:rsidP="0032413B">
      <w:pPr>
        <w:ind w:left="1440"/>
        <w:rPr>
          <w:rFonts w:ascii="Times New Roman" w:hAnsi="Times New Roman"/>
        </w:rPr>
      </w:pPr>
    </w:p>
    <w:p w14:paraId="74823F0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I Selskapsavtalen for PPD Midt-Finnmark IKS står det følgende om prosedyrer for budsjettbehandlingen:</w:t>
      </w:r>
    </w:p>
    <w:p w14:paraId="43B7FE67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04A784C5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”§ 10  Budsjett og andre økonomiske forhold </w:t>
      </w:r>
    </w:p>
    <w:p w14:paraId="299D3AC1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Budsjett som forutsetter tilskudd fra deltakerne er endelig når budsjettet er behandlet av deltakerkommunene etter kommuneloven § 45 nr.4.</w:t>
      </w:r>
    </w:p>
    <w:p w14:paraId="0FE3D90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  <w:i/>
        </w:rPr>
        <w:t>Selskapet kan ikke ta opp lån stille garanti, pantsette eller på annen måte påføre eierkommunene økonomiske forpliktelser</w:t>
      </w:r>
    </w:p>
    <w:p w14:paraId="3308BB81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Økonomiplan vedtas en gang i året av representantskapet og skal omfatte de fire neste budsjettår. Representantskapet avgjør om ubrukte midler skal avsettes til fond”.</w:t>
      </w:r>
    </w:p>
    <w:p w14:paraId="710E09EB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429F7634" w14:textId="77777777" w:rsidR="0032413B" w:rsidRPr="00B50CFA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I lov om interkommunale selskaper står det følgende om årsbudsjett:</w:t>
      </w:r>
    </w:p>
    <w:p w14:paraId="7A869037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”§18 Årsbudsjettet,</w:t>
      </w:r>
    </w:p>
    <w:p w14:paraId="17577A54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Representantskapet skal vedta selskapets budsjett for kommende kalenderår.</w:t>
      </w:r>
    </w:p>
    <w:p w14:paraId="11FCB52C" w14:textId="77777777" w:rsidR="0032413B" w:rsidRDefault="0032413B" w:rsidP="0032413B">
      <w:pPr>
        <w:ind w:left="14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Årsbudsjettet skal settes opp slik at det gir et realistisk bilde av virksomheten og det forventede økonomiske resultat av driften.</w:t>
      </w:r>
    </w:p>
    <w:p w14:paraId="26BF057E" w14:textId="77777777" w:rsidR="0032413B" w:rsidRDefault="0032413B" w:rsidP="0032413B">
      <w:pPr>
        <w:ind w:left="141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Dersom selskapets budsjett forutsetter tilskudd fra deltakerne, er budsjettet ikke endelig før kommunenes budsjett er behandlet etter kommuneloven § 45 nr.4, for så vidt angår tilskuddet.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  <w:t>Departementet kan i forskrift gi nærmere regler om årsbudsjettet for interkommunale selskaper, herunder også dekking av tidligere års underskudd, og be om delegasjon av representantskapets myndighet i budsjettsaker.</w:t>
      </w:r>
    </w:p>
    <w:p w14:paraId="09428892" w14:textId="77777777" w:rsidR="0032413B" w:rsidRPr="008F2B3C" w:rsidRDefault="0032413B" w:rsidP="0032413B">
      <w:pPr>
        <w:ind w:left="1410"/>
        <w:rPr>
          <w:rFonts w:ascii="Times New Roman" w:hAnsi="Times New Roman"/>
          <w:b/>
        </w:rPr>
      </w:pPr>
    </w:p>
    <w:p w14:paraId="587DFBB0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Kommentarer til enkelte budsjettposter, budsjett 2017</w:t>
      </w:r>
    </w:p>
    <w:p w14:paraId="742D870B" w14:textId="77777777" w:rsidR="0032413B" w:rsidRDefault="0032413B" w:rsidP="0032413B">
      <w:pPr>
        <w:ind w:left="1410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Lønnsutgiftene</w:t>
      </w:r>
    </w:p>
    <w:p w14:paraId="11A2B7B8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 er beregnet med utgangspunkt i ansattes årslønn med en </w:t>
      </w:r>
    </w:p>
    <w:p w14:paraId="2A6ED819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generell lønnsvekst på 2,9 %.  Lønnsutgiftene er basert på de stillinger som følger av bemanningsplanen i selskapsavtalen, minus 1 stilling i Porsanger etter budsjettreduksjon pr.1.1.14.</w:t>
      </w:r>
    </w:p>
    <w:p w14:paraId="79651125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Vi har ansatt 1 person i 100% stilling i Måsøy kommune fra 01.01.17</w:t>
      </w:r>
    </w:p>
    <w:p w14:paraId="354F9F05" w14:textId="77777777" w:rsidR="0032413B" w:rsidRDefault="0032413B" w:rsidP="0032413B">
      <w:pPr>
        <w:ind w:left="1410"/>
        <w:rPr>
          <w:rFonts w:ascii="Times New Roman" w:hAnsi="Times New Roman"/>
          <w:u w:val="single"/>
        </w:rPr>
      </w:pPr>
      <w:r w:rsidRPr="00FC305D">
        <w:rPr>
          <w:rFonts w:ascii="Times New Roman" w:hAnsi="Times New Roman"/>
          <w:u w:val="single"/>
        </w:rPr>
        <w:t>Lisenser/programvare</w:t>
      </w:r>
    </w:p>
    <w:p w14:paraId="4A944FEB" w14:textId="77777777" w:rsidR="0032413B" w:rsidRDefault="0032413B" w:rsidP="0032413B">
      <w:pPr>
        <w:ind w:left="1410"/>
        <w:rPr>
          <w:rFonts w:ascii="Times New Roman" w:hAnsi="Times New Roman"/>
        </w:rPr>
      </w:pPr>
      <w:r w:rsidRPr="00FC305D">
        <w:rPr>
          <w:rFonts w:ascii="Times New Roman" w:hAnsi="Times New Roman"/>
        </w:rPr>
        <w:t>Vi har kjøpt inn office 365 lisenser. Årlig fast utgift kr.17.000</w:t>
      </w:r>
      <w:r>
        <w:rPr>
          <w:rFonts w:ascii="Times New Roman" w:hAnsi="Times New Roman"/>
        </w:rPr>
        <w:t>.-</w:t>
      </w:r>
    </w:p>
    <w:p w14:paraId="36CAC0B0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Årlig lisens</w:t>
      </w:r>
      <w:r w:rsidRPr="00FC305D">
        <w:rPr>
          <w:rFonts w:ascii="Times New Roman" w:hAnsi="Times New Roman"/>
        </w:rPr>
        <w:t xml:space="preserve"> på ny PPI kr 54.000.-</w:t>
      </w:r>
      <w:r>
        <w:rPr>
          <w:rFonts w:ascii="Times New Roman" w:hAnsi="Times New Roman"/>
        </w:rPr>
        <w:t xml:space="preserve">. </w:t>
      </w:r>
    </w:p>
    <w:p w14:paraId="1B4F035F" w14:textId="77777777" w:rsidR="0032413B" w:rsidRDefault="0032413B" w:rsidP="0032413B">
      <w:pPr>
        <w:ind w:left="1410"/>
        <w:rPr>
          <w:rFonts w:ascii="Times New Roman" w:hAnsi="Times New Roman"/>
          <w:u w:val="single"/>
        </w:rPr>
      </w:pPr>
      <w:r w:rsidRPr="00FC305D">
        <w:rPr>
          <w:rFonts w:ascii="Times New Roman" w:hAnsi="Times New Roman"/>
          <w:u w:val="single"/>
        </w:rPr>
        <w:t>Programvare/datautstyr</w:t>
      </w:r>
    </w:p>
    <w:p w14:paraId="41410869" w14:textId="77777777" w:rsidR="0032413B" w:rsidRDefault="0032413B" w:rsidP="0032413B">
      <w:pPr>
        <w:ind w:left="1410"/>
        <w:rPr>
          <w:rFonts w:ascii="Times New Roman" w:hAnsi="Times New Roman"/>
        </w:rPr>
      </w:pPr>
      <w:r w:rsidRPr="00FC305D">
        <w:rPr>
          <w:rFonts w:ascii="Times New Roman" w:hAnsi="Times New Roman"/>
        </w:rPr>
        <w:t>Fra 2017 blir PPI klientregistreringsprogrammet</w:t>
      </w:r>
      <w:r>
        <w:rPr>
          <w:rFonts w:ascii="Times New Roman" w:hAnsi="Times New Roman"/>
        </w:rPr>
        <w:t xml:space="preserve"> Visma PPT flyt nett</w:t>
      </w:r>
      <w:r w:rsidRPr="00FC305D">
        <w:rPr>
          <w:rFonts w:ascii="Times New Roman" w:hAnsi="Times New Roman"/>
        </w:rPr>
        <w:t>basert. Etableringskostnad kr. 45.000.-</w:t>
      </w:r>
    </w:p>
    <w:p w14:paraId="76EC871F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Kjøpe/overta videokonferanseutstyr fra Statped nord kr.75.000.-. </w:t>
      </w:r>
    </w:p>
    <w:p w14:paraId="6B08AE70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4718FA65" w14:textId="77777777" w:rsidR="0032413B" w:rsidRPr="00FC305D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Andre kostnader, som kontor- og testmateriell, fagbøker, datakommunikasjon og reiseutgifter har fått en liten økning med tanke på etablering av nytt kontor i Måsøy kommune.</w:t>
      </w:r>
    </w:p>
    <w:p w14:paraId="244ACA56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det fremgår av budsjettforslag legges det opp til en samlet brutto utgift på 7.200.000 kr.- inkl.kr 29.000 til styret/representantskapet for PPD Midt-Finnmark IKS. </w:t>
      </w:r>
    </w:p>
    <w:p w14:paraId="64411052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2F1BF3C8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5E63F8E6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Når det gjelder fellesbudsjettet, blir dette fordelt etter selskapsavtalen ved hjelp av følgende nøkkel:</w:t>
      </w:r>
    </w:p>
    <w:p w14:paraId="3C508711" w14:textId="77777777" w:rsidR="0032413B" w:rsidRDefault="0032413B" w:rsidP="0032413B">
      <w:pPr>
        <w:ind w:left="141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15 % etter fagpersoner i kommunen pr.01.01.16</w:t>
      </w:r>
    </w:p>
    <w:p w14:paraId="785A6626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85 % etter elevtall i kommunen pr.01.1.16</w:t>
      </w:r>
    </w:p>
    <w:p w14:paraId="3F0DAAE1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0A6142F2" w14:textId="77777777" w:rsidR="0032413B" w:rsidRPr="000C5977" w:rsidRDefault="0032413B" w:rsidP="003241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Elevtall:</w:t>
      </w:r>
      <w:r>
        <w:rPr>
          <w:rFonts w:ascii="Times New Roman" w:hAnsi="Times New Roman"/>
          <w:b/>
        </w:rPr>
        <w:tab/>
        <w:t>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</w:p>
    <w:p w14:paraId="50520326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Porsanger:</w:t>
      </w:r>
      <w:r>
        <w:rPr>
          <w:rFonts w:ascii="Times New Roman" w:hAnsi="Times New Roman"/>
        </w:rPr>
        <w:tab/>
        <w:t>447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</w:t>
      </w:r>
    </w:p>
    <w:p w14:paraId="754F9C59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Lebesby:</w:t>
      </w:r>
      <w:r>
        <w:rPr>
          <w:rFonts w:ascii="Times New Roman" w:hAnsi="Times New Roman"/>
        </w:rPr>
        <w:tab/>
        <w:t>172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158</w:t>
      </w:r>
    </w:p>
    <w:p w14:paraId="0A2DF07B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Gamvik</w:t>
      </w:r>
      <w:r>
        <w:rPr>
          <w:rFonts w:ascii="Times New Roman" w:hAnsi="Times New Roman"/>
        </w:rPr>
        <w:tab/>
        <w:t>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88</w:t>
      </w:r>
    </w:p>
    <w:p w14:paraId="1F6F52C3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CC6BF89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105</w:t>
      </w:r>
    </w:p>
    <w:p w14:paraId="3FAEA331" w14:textId="77777777" w:rsidR="0032413B" w:rsidRDefault="0032413B" w:rsidP="0032413B">
      <w:pPr>
        <w:rPr>
          <w:rFonts w:ascii="Times New Roman" w:hAnsi="Times New Roman"/>
        </w:rPr>
      </w:pPr>
    </w:p>
    <w:p w14:paraId="29B76006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Ansatte:</w:t>
      </w:r>
      <w:r>
        <w:rPr>
          <w:rFonts w:ascii="Times New Roman" w:hAnsi="Times New Roman"/>
          <w:b/>
        </w:rPr>
        <w:tab/>
        <w:t>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2015</w:t>
      </w:r>
      <w:r w:rsidRPr="00A54134">
        <w:rPr>
          <w:rFonts w:ascii="Times New Roman" w:hAnsi="Times New Roman"/>
          <w:b/>
        </w:rPr>
        <w:tab/>
      </w:r>
      <w:r w:rsidRPr="00A54134">
        <w:rPr>
          <w:rFonts w:ascii="Times New Roman" w:hAnsi="Times New Roman"/>
          <w:b/>
        </w:rPr>
        <w:tab/>
      </w:r>
      <w:r w:rsidRPr="00A54134">
        <w:rPr>
          <w:rFonts w:ascii="Times New Roman" w:hAnsi="Times New Roman"/>
          <w:b/>
        </w:rPr>
        <w:tab/>
        <w:t>201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Porsanger:</w:t>
      </w:r>
      <w:r>
        <w:rPr>
          <w:rFonts w:ascii="Times New Roman" w:hAnsi="Times New Roman"/>
        </w:rPr>
        <w:tab/>
        <w:t>3,5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3,5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4,5</w:t>
      </w:r>
    </w:p>
    <w:p w14:paraId="7AEB9C1F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Lebesby: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14:paraId="3BD13837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Gamvik: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</w:p>
    <w:p w14:paraId="64665FA2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14:paraId="466FB8E5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</w:p>
    <w:p w14:paraId="47150A60" w14:textId="77777777" w:rsidR="0032413B" w:rsidRDefault="0032413B" w:rsidP="0032413B">
      <w:pPr>
        <w:rPr>
          <w:rFonts w:ascii="Times New Roman" w:hAnsi="Times New Roman"/>
        </w:rPr>
      </w:pPr>
    </w:p>
    <w:p w14:paraId="0D3BCEE8" w14:textId="77777777" w:rsidR="0032413B" w:rsidRPr="00D2311F" w:rsidRDefault="0032413B" w:rsidP="0032413B">
      <w:pPr>
        <w:ind w:left="690" w:firstLine="720"/>
        <w:rPr>
          <w:rFonts w:ascii="Times New Roman" w:hAnsi="Times New Roman"/>
          <w:b/>
        </w:rPr>
      </w:pPr>
      <w:r w:rsidRPr="009136B0">
        <w:rPr>
          <w:rFonts w:ascii="Times New Roman" w:hAnsi="Times New Roman"/>
          <w:b/>
        </w:rPr>
        <w:t>Fellesutg.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2015</w:t>
      </w:r>
      <w:r w:rsidRPr="00D231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  <w:r w:rsidRPr="00D2311F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2017</w:t>
      </w:r>
      <w:r w:rsidRPr="00D2311F">
        <w:rPr>
          <w:rFonts w:ascii="Times New Roman" w:hAnsi="Times New Roman"/>
          <w:b/>
        </w:rPr>
        <w:t xml:space="preserve">     </w:t>
      </w:r>
    </w:p>
    <w:p w14:paraId="4A7D5F7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Porsanger</w:t>
      </w:r>
      <w:r>
        <w:rPr>
          <w:rFonts w:ascii="Times New Roman" w:hAnsi="Times New Roman"/>
        </w:rPr>
        <w:tab/>
        <w:t>1.075.000.-kr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1.350.000.-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1.348. 000.-</w:t>
      </w:r>
    </w:p>
    <w:p w14:paraId="46C33EA1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Lebesby</w:t>
      </w:r>
      <w:r>
        <w:rPr>
          <w:rFonts w:ascii="Times New Roman" w:hAnsi="Times New Roman"/>
        </w:rPr>
        <w:tab/>
        <w:t>380.000.-kr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491.000.-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489.000.-</w:t>
      </w:r>
    </w:p>
    <w:p w14:paraId="4B467264" w14:textId="77777777" w:rsidR="0032413B" w:rsidRDefault="0032413B" w:rsidP="0032413B">
      <w:pPr>
        <w:ind w:left="690" w:firstLine="720"/>
        <w:rPr>
          <w:rFonts w:ascii="Times New Roman" w:hAnsi="Times New Roman"/>
        </w:rPr>
      </w:pPr>
      <w:r>
        <w:rPr>
          <w:rFonts w:ascii="Times New Roman" w:hAnsi="Times New Roman"/>
        </w:rPr>
        <w:t>Gamvik</w:t>
      </w:r>
      <w:r>
        <w:rPr>
          <w:rFonts w:ascii="Times New Roman" w:hAnsi="Times New Roman"/>
        </w:rPr>
        <w:tab/>
        <w:t>238.000.-kr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270.000.-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267.000.-</w:t>
      </w:r>
    </w:p>
    <w:p w14:paraId="689F403D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344.000.-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319.000.-</w:t>
      </w:r>
    </w:p>
    <w:p w14:paraId="4070632A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363.000.-</w:t>
      </w:r>
    </w:p>
    <w:p w14:paraId="32991787" w14:textId="77777777" w:rsidR="0032413B" w:rsidRDefault="0032413B" w:rsidP="0032413B">
      <w:pPr>
        <w:ind w:left="1410"/>
        <w:rPr>
          <w:rFonts w:ascii="Times New Roman" w:hAnsi="Times New Roman"/>
        </w:rPr>
      </w:pPr>
    </w:p>
    <w:p w14:paraId="362864A5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På det samlede budsjett for PPD Midt- Finnmark IKS vises også hvordan dekking av lønnsutgiftene til de enkelte ansatte i kommunene fordeles:</w:t>
      </w:r>
    </w:p>
    <w:p w14:paraId="46A9D62C" w14:textId="77777777" w:rsidR="0032413B" w:rsidRPr="00D2311F" w:rsidRDefault="0032413B" w:rsidP="0032413B">
      <w:pPr>
        <w:ind w:left="1410"/>
        <w:rPr>
          <w:rFonts w:ascii="Times New Roman" w:hAnsi="Times New Roman"/>
          <w:b/>
        </w:rPr>
      </w:pPr>
      <w:r w:rsidRPr="009136B0">
        <w:rPr>
          <w:rFonts w:ascii="Times New Roman" w:hAnsi="Times New Roman"/>
          <w:b/>
        </w:rPr>
        <w:tab/>
        <w:t>Lønnsutg.</w:t>
      </w:r>
      <w:r>
        <w:rPr>
          <w:rFonts w:ascii="Times New Roman" w:hAnsi="Times New Roman"/>
        </w:rPr>
        <w:tab/>
      </w:r>
      <w:r w:rsidRPr="00D2311F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  <w:r>
        <w:rPr>
          <w:rFonts w:ascii="Times New Roman" w:hAnsi="Times New Roman"/>
          <w:b/>
        </w:rPr>
        <w:tab/>
      </w:r>
      <w:r w:rsidRPr="00D231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2017</w:t>
      </w:r>
    </w:p>
    <w:p w14:paraId="7C8A33B7" w14:textId="77777777" w:rsidR="0032413B" w:rsidRDefault="0032413B" w:rsidP="0032413B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Porsanger</w:t>
      </w:r>
      <w:r>
        <w:rPr>
          <w:rFonts w:ascii="Times New Roman" w:hAnsi="Times New Roman"/>
        </w:rPr>
        <w:tab/>
        <w:t>1.424.000.-kr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1.315.000.-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1.395.000.-</w:t>
      </w:r>
    </w:p>
    <w:p w14:paraId="5CEEFC99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Lebesby</w:t>
      </w:r>
      <w:r>
        <w:rPr>
          <w:rFonts w:ascii="Times New Roman" w:hAnsi="Times New Roman"/>
        </w:rPr>
        <w:tab/>
        <w:t xml:space="preserve">   640.000.-kr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523.000.-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763.000.-</w:t>
      </w:r>
    </w:p>
    <w:p w14:paraId="575D6301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Gamvik  </w:t>
      </w:r>
      <w:r>
        <w:rPr>
          <w:rFonts w:ascii="Times New Roman" w:hAnsi="Times New Roman"/>
        </w:rPr>
        <w:tab/>
        <w:t xml:space="preserve">   640.000.-kr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680.000.-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695.000.-</w:t>
      </w:r>
      <w:r>
        <w:rPr>
          <w:rFonts w:ascii="Times New Roman" w:hAnsi="Times New Roman"/>
        </w:rPr>
        <w:tab/>
      </w:r>
    </w:p>
    <w:p w14:paraId="34AC0D02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630.000.-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656.000.- </w:t>
      </w:r>
      <w:r>
        <w:rPr>
          <w:rFonts w:ascii="Times New Roman" w:hAnsi="Times New Roman"/>
        </w:rPr>
        <w:tab/>
      </w:r>
    </w:p>
    <w:p w14:paraId="477BD1EE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618.000.-</w:t>
      </w:r>
      <w:r>
        <w:rPr>
          <w:rFonts w:ascii="Times New Roman" w:hAnsi="Times New Roman"/>
        </w:rPr>
        <w:tab/>
      </w:r>
    </w:p>
    <w:p w14:paraId="743166E2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Totale utgifter for kommunene:</w:t>
      </w:r>
    </w:p>
    <w:p w14:paraId="2644DA9F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</w:p>
    <w:p w14:paraId="3A83DC9B" w14:textId="77777777" w:rsidR="0032413B" w:rsidRPr="00E829DA" w:rsidRDefault="0032413B" w:rsidP="0032413B">
      <w:pPr>
        <w:ind w:left="1440"/>
        <w:outlineLvl w:val="0"/>
        <w:rPr>
          <w:rFonts w:ascii="Times New Roman" w:hAnsi="Times New Roman"/>
          <w:b/>
        </w:rPr>
      </w:pPr>
      <w:r w:rsidRPr="009136B0">
        <w:rPr>
          <w:rFonts w:ascii="Times New Roman" w:hAnsi="Times New Roman"/>
          <w:b/>
        </w:rPr>
        <w:t>Totale</w:t>
      </w:r>
      <w:r>
        <w:rPr>
          <w:rFonts w:ascii="Times New Roman" w:hAnsi="Times New Roman"/>
          <w:b/>
        </w:rPr>
        <w:t xml:space="preserve"> </w:t>
      </w:r>
      <w:r w:rsidRPr="009136B0">
        <w:rPr>
          <w:rFonts w:ascii="Times New Roman" w:hAnsi="Times New Roman"/>
          <w:b/>
        </w:rPr>
        <w:t>utg.</w:t>
      </w:r>
      <w:r w:rsidRPr="009136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2017</w:t>
      </w:r>
    </w:p>
    <w:p w14:paraId="6FB2EDCA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Porsanger:</w:t>
      </w:r>
      <w:r>
        <w:rPr>
          <w:rFonts w:ascii="Times New Roman" w:hAnsi="Times New Roman"/>
        </w:rPr>
        <w:tab/>
        <w:t>2.220.000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2 665.000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2.743.000.-</w:t>
      </w:r>
    </w:p>
    <w:p w14:paraId="3E594329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Lebesby:</w:t>
      </w:r>
      <w:r>
        <w:rPr>
          <w:rFonts w:ascii="Times New Roman" w:hAnsi="Times New Roman"/>
        </w:rPr>
        <w:tab/>
        <w:t xml:space="preserve">   978.000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1.014.000   </w:t>
      </w:r>
      <w:r>
        <w:rPr>
          <w:rFonts w:ascii="Times New Roman" w:hAnsi="Times New Roman"/>
        </w:rPr>
        <w:tab/>
        <w:t xml:space="preserve">            1.252.000.-</w:t>
      </w:r>
      <w:r>
        <w:rPr>
          <w:rFonts w:ascii="Times New Roman" w:hAnsi="Times New Roman"/>
        </w:rPr>
        <w:tab/>
      </w:r>
    </w:p>
    <w:p w14:paraId="01726194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Gamvik:</w:t>
      </w:r>
      <w:r>
        <w:rPr>
          <w:rFonts w:ascii="Times New Roman" w:hAnsi="Times New Roman"/>
        </w:rPr>
        <w:tab/>
        <w:t xml:space="preserve">   821.000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950.000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962.000.-</w:t>
      </w:r>
    </w:p>
    <w:p w14:paraId="1C160A8A" w14:textId="77777777" w:rsidR="0032413B" w:rsidRPr="004001D8" w:rsidRDefault="0032413B" w:rsidP="0032413B">
      <w:pPr>
        <w:ind w:left="1440"/>
        <w:outlineLvl w:val="0"/>
        <w:rPr>
          <w:rFonts w:ascii="Times New Roman" w:hAnsi="Times New Roman"/>
        </w:rPr>
      </w:pPr>
      <w:r w:rsidRPr="004001D8">
        <w:rPr>
          <w:rFonts w:ascii="Times New Roman" w:hAnsi="Times New Roman"/>
        </w:rPr>
        <w:t>Berlevåg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974.000.-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975.000.- </w:t>
      </w:r>
      <w:r>
        <w:rPr>
          <w:rFonts w:ascii="Times New Roman" w:hAnsi="Times New Roman"/>
        </w:rPr>
        <w:tab/>
      </w:r>
    </w:p>
    <w:p w14:paraId="149F0436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Måsøy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981.000.-</w:t>
      </w:r>
      <w:r>
        <w:rPr>
          <w:rFonts w:ascii="Times New Roman" w:hAnsi="Times New Roman"/>
        </w:rPr>
        <w:tab/>
      </w:r>
    </w:p>
    <w:p w14:paraId="337153D0" w14:textId="77777777" w:rsidR="0032413B" w:rsidRPr="00BC3CD3" w:rsidRDefault="0032413B" w:rsidP="0032413B">
      <w:pPr>
        <w:ind w:left="1440"/>
        <w:outlineLvl w:val="0"/>
        <w:rPr>
          <w:rFonts w:ascii="Times New Roman" w:hAnsi="Times New Roman"/>
        </w:rPr>
      </w:pPr>
    </w:p>
    <w:p w14:paraId="1DA919A2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</w:p>
    <w:p w14:paraId="7B492D7C" w14:textId="77777777" w:rsidR="0032413B" w:rsidRDefault="00DA6BED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VEDTAK</w:t>
      </w:r>
      <w:r w:rsidR="0032413B">
        <w:rPr>
          <w:rFonts w:ascii="Times New Roman" w:hAnsi="Times New Roman"/>
          <w:b/>
        </w:rPr>
        <w:t>:</w:t>
      </w:r>
    </w:p>
    <w:p w14:paraId="4162D722" w14:textId="77777777" w:rsidR="0032413B" w:rsidRDefault="0051212C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Representantskapet godkjenner</w:t>
      </w:r>
      <w:r w:rsidR="0032413B">
        <w:rPr>
          <w:rFonts w:ascii="Times New Roman" w:hAnsi="Times New Roman"/>
          <w:b/>
        </w:rPr>
        <w:t xml:space="preserve"> budsjett </w:t>
      </w:r>
      <w:r>
        <w:rPr>
          <w:rFonts w:ascii="Times New Roman" w:hAnsi="Times New Roman"/>
          <w:b/>
        </w:rPr>
        <w:t xml:space="preserve">for </w:t>
      </w:r>
      <w:r w:rsidR="0032413B">
        <w:rPr>
          <w:rFonts w:ascii="Times New Roman" w:hAnsi="Times New Roman"/>
          <w:b/>
        </w:rPr>
        <w:t>2017</w:t>
      </w:r>
    </w:p>
    <w:p w14:paraId="07E416EF" w14:textId="77777777" w:rsidR="0032413B" w:rsidRDefault="0032413B" w:rsidP="0032413B">
      <w:pPr>
        <w:rPr>
          <w:rFonts w:ascii="Times New Roman" w:hAnsi="Times New Roman"/>
          <w:b/>
        </w:rPr>
      </w:pPr>
    </w:p>
    <w:p w14:paraId="545091A9" w14:textId="77777777" w:rsidR="0032413B" w:rsidRDefault="0032413B" w:rsidP="0032413B">
      <w:pPr>
        <w:ind w:left="1440"/>
        <w:rPr>
          <w:rFonts w:ascii="Times New Roman" w:hAnsi="Times New Roman"/>
          <w:b/>
        </w:rPr>
      </w:pPr>
    </w:p>
    <w:p w14:paraId="31F0DB22" w14:textId="77777777" w:rsidR="0032413B" w:rsidRDefault="0032413B" w:rsidP="0032413B">
      <w:pPr>
        <w:outlineLvl w:val="0"/>
        <w:rPr>
          <w:rFonts w:ascii="Times New Roman" w:hAnsi="Times New Roman"/>
          <w:b/>
        </w:rPr>
      </w:pPr>
    </w:p>
    <w:p w14:paraId="00137FEC" w14:textId="77777777" w:rsidR="0032413B" w:rsidRDefault="0032413B" w:rsidP="0032413B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R-sak 7/16</w:t>
      </w:r>
      <w:r>
        <w:rPr>
          <w:rFonts w:ascii="Times New Roman" w:hAnsi="Times New Roman"/>
          <w:b/>
        </w:rPr>
        <w:tab/>
        <w:t>ØKONOMIPLAN 2017 - 2020</w:t>
      </w:r>
    </w:p>
    <w:p w14:paraId="071F28AD" w14:textId="77777777" w:rsidR="0032413B" w:rsidRDefault="0032413B" w:rsidP="00324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Økonomiplan skal vedtas en gang i året av representantskapet og skal omfatte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 fire neste budsjettår, jfr. § 10 i Selskapsavtalen.  Styrets behandling og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anbefalinger av økonomiplan vil bli oversendt representantskapet.</w:t>
      </w:r>
    </w:p>
    <w:p w14:paraId="51682135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Forutsetninger:</w:t>
      </w:r>
    </w:p>
    <w:p w14:paraId="22CEC3C5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Inneværende økonomiplan</w:t>
      </w:r>
    </w:p>
    <w:p w14:paraId="713911D6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økonomiplanen for 2017-2020 var det planlagt en ramme for 2017 på </w:t>
      </w:r>
    </w:p>
    <w:p w14:paraId="356E4491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7.200.000 inkl. kr.29.000.- til styret.   </w:t>
      </w:r>
    </w:p>
    <w:p w14:paraId="62493209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Bemanningsplan og bemanningssituasjonen:</w:t>
      </w:r>
    </w:p>
    <w:p w14:paraId="2D11686D" w14:textId="77777777" w:rsidR="0032413B" w:rsidRDefault="0032413B" w:rsidP="0032413B">
      <w:pPr>
        <w:ind w:left="1440"/>
        <w:outlineLvl w:val="0"/>
        <w:rPr>
          <w:rFonts w:ascii="Times New Roman" w:hAnsi="Times New Roman"/>
          <w:b/>
        </w:rPr>
      </w:pPr>
      <w:r w:rsidRPr="00A138DC">
        <w:rPr>
          <w:rFonts w:ascii="Times New Roman" w:hAnsi="Times New Roman"/>
        </w:rPr>
        <w:t>Bemanning etter planen</w:t>
      </w:r>
      <w:r>
        <w:rPr>
          <w:rFonts w:ascii="Times New Roman" w:hAnsi="Times New Roman"/>
        </w:rPr>
        <w:t xml:space="preserve">/eieravtalen, </w:t>
      </w:r>
      <w:r>
        <w:rPr>
          <w:rFonts w:ascii="Times New Roman" w:hAnsi="Times New Roman"/>
          <w:b/>
        </w:rPr>
        <w:t>Lønnsutgifter</w:t>
      </w:r>
    </w:p>
    <w:p w14:paraId="0FDFD952" w14:textId="77777777" w:rsidR="0032413B" w:rsidRDefault="0032413B" w:rsidP="0032413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Lønnsutgiftene utgjør ca. 84 % av det totale budsjett.</w:t>
      </w:r>
    </w:p>
    <w:p w14:paraId="19A0C95A" w14:textId="77777777" w:rsidR="0032413B" w:rsidRDefault="0032413B" w:rsidP="0032413B">
      <w:pPr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Andre driftsutgifter</w:t>
      </w:r>
      <w:r>
        <w:rPr>
          <w:rFonts w:ascii="Times New Roman" w:hAnsi="Times New Roman"/>
        </w:rPr>
        <w:t>.</w:t>
      </w:r>
    </w:p>
    <w:p w14:paraId="48593BC4" w14:textId="77777777" w:rsidR="0032413B" w:rsidRPr="002517B1" w:rsidRDefault="0032413B" w:rsidP="0032413B">
      <w:pPr>
        <w:ind w:left="1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planlegger etter/videreutdanning for nyansatte. Vi vil måtte investere i telematikk/videoutstyr i løpet av 1.halvår 2017, da Statped nord legger ned </w:t>
      </w:r>
      <w:r>
        <w:rPr>
          <w:rFonts w:ascii="Times New Roman" w:hAnsi="Times New Roman"/>
        </w:rPr>
        <w:lastRenderedPageBreak/>
        <w:t>kontorene i Lakselv og tar med det nåværende utstyret evt. vi kan overta/ kjøpe det fra dem.</w:t>
      </w:r>
    </w:p>
    <w:p w14:paraId="22569F47" w14:textId="77777777" w:rsidR="0032413B" w:rsidRDefault="0032413B" w:rsidP="0032413B">
      <w:pPr>
        <w:ind w:left="720" w:firstLine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Driftsinntekter</w:t>
      </w:r>
    </w:p>
    <w:p w14:paraId="70292ECC" w14:textId="77777777" w:rsidR="0032413B" w:rsidRDefault="0032413B" w:rsidP="0032413B">
      <w:pPr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>Deltakerkommunene yter tilskudd til drift av sel</w:t>
      </w:r>
      <w:r w:rsidR="0051212C">
        <w:rPr>
          <w:rFonts w:ascii="Times New Roman" w:hAnsi="Times New Roman"/>
        </w:rPr>
        <w:t xml:space="preserve">skapet etter kriterier gitt i </w:t>
      </w:r>
      <w:r>
        <w:rPr>
          <w:rFonts w:ascii="Times New Roman" w:hAnsi="Times New Roman"/>
        </w:rPr>
        <w:t xml:space="preserve">Selskapsavtalens § 5. </w:t>
      </w:r>
    </w:p>
    <w:p w14:paraId="76F5374D" w14:textId="77777777" w:rsidR="0051212C" w:rsidRDefault="0051212C" w:rsidP="0032413B">
      <w:pPr>
        <w:ind w:left="1425"/>
        <w:rPr>
          <w:rFonts w:ascii="Times New Roman" w:hAnsi="Times New Roman"/>
        </w:rPr>
      </w:pPr>
    </w:p>
    <w:p w14:paraId="38577418" w14:textId="77777777" w:rsidR="0051212C" w:rsidRPr="003E4321" w:rsidRDefault="0051212C" w:rsidP="0032413B">
      <w:pPr>
        <w:ind w:left="1425"/>
        <w:rPr>
          <w:rFonts w:ascii="Times New Roman" w:hAnsi="Times New Roman"/>
        </w:rPr>
      </w:pPr>
    </w:p>
    <w:tbl>
      <w:tblPr>
        <w:tblW w:w="9889" w:type="dxa"/>
        <w:tblInd w:w="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1200"/>
      </w:tblGrid>
      <w:tr w:rsidR="0032413B" w14:paraId="22703897" w14:textId="77777777" w:rsidTr="0074627A">
        <w:trPr>
          <w:trHeight w:val="3401"/>
        </w:trPr>
        <w:tc>
          <w:tcPr>
            <w:tcW w:w="868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tbl>
            <w:tblPr>
              <w:tblW w:w="10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2"/>
              <w:gridCol w:w="1200"/>
            </w:tblGrid>
            <w:tr w:rsidR="0032413B" w14:paraId="22B94B99" w14:textId="77777777" w:rsidTr="0074627A">
              <w:trPr>
                <w:trHeight w:val="3401"/>
              </w:trPr>
              <w:tc>
                <w:tcPr>
                  <w:tcW w:w="970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14:paraId="0E0D7E96" w14:textId="77777777" w:rsidR="0032413B" w:rsidRDefault="0032413B" w:rsidP="0074627A"/>
                <w:tbl>
                  <w:tblPr>
                    <w:tblW w:w="961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7"/>
                    <w:gridCol w:w="411"/>
                    <w:gridCol w:w="1869"/>
                    <w:gridCol w:w="1459"/>
                    <w:gridCol w:w="1321"/>
                    <w:gridCol w:w="1199"/>
                    <w:gridCol w:w="1143"/>
                  </w:tblGrid>
                  <w:tr w:rsidR="0032413B" w14:paraId="7039BCEC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6BDE702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E53F924" w14:textId="77777777" w:rsidR="0051212C" w:rsidRDefault="0051212C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9" w:type="dxa"/>
                        <w:gridSpan w:val="3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89A381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PPD Midt-Finnmark IKS</w:t>
                        </w:r>
                      </w:p>
                      <w:p w14:paraId="49528C5D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Økonomiplan 2017-2020</w:t>
                        </w: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EDFB95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7D5BAC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D6B80D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:rsidRPr="00A225AD" w14:paraId="2CF5BD74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2119242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724D6CE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B5154CF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A2F56FA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5287D20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D551955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4B98A27" w14:textId="77777777" w:rsidR="0032413B" w:rsidRPr="00A225AD" w:rsidRDefault="0032413B" w:rsidP="007462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6CFE9889" w14:textId="77777777" w:rsidTr="0074627A">
                    <w:trPr>
                      <w:trHeight w:val="270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A71E95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F10FB5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87A29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375F84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FC2080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1BA6DF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818DDB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011546EE" w14:textId="77777777" w:rsidTr="0074627A">
                    <w:trPr>
                      <w:trHeight w:val="349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2E9EB3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Driftsutgifter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D8B3E9F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1EE54DE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F3AB33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9F96A3E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06DA7B6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9C7CD20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32413B" w14:paraId="3C61EE22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4EC72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Vedtatt utgiftsramme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13A902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EB86ECF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47FE693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9BD541E" w14:textId="77777777" w:rsidR="0032413B" w:rsidRDefault="0032413B" w:rsidP="007462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7200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F50DE0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</w:tr>
                  <w:tr w:rsidR="0032413B" w14:paraId="3C21E90B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3F96E6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Reduksjon drift/lønn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30D86B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8F6DD4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1938D63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4A3E95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F3B179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90551D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5C0A38CA" w14:textId="77777777" w:rsidTr="0074627A">
                    <w:trPr>
                      <w:trHeight w:val="255"/>
                    </w:trPr>
                    <w:tc>
                      <w:tcPr>
                        <w:tcW w:w="449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BF6247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Lønnsøkning utover prisveksten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CE19810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593658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2AA72A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             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FFCB07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619D100C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F3197B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Investeringer data/videokonferanse utstyr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C971F4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C96C22D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EA40FC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6FE914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F17080F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7315DA22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17D8C1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Økning Styret/Representant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73AE7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8F7C9F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50CDDC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9A5FB1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F9E26E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147305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3DC8DC29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5E3F7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Div. inv./ videreutdanning nytilsatte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2B58E7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.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A27946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                             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B75AC41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C5E1C39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16D6BA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6497FBB8" w14:textId="77777777" w:rsidTr="0074627A">
                    <w:trPr>
                      <w:trHeight w:val="270"/>
                    </w:trPr>
                    <w:tc>
                      <w:tcPr>
                        <w:tcW w:w="26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DB2E497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Ny ramme driftsutgifter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2F84A9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A51BB7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C9100A6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1D29A13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76DA67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6F23A31E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5A0AF8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07B17F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D53994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B2D03E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8FB821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3BAB00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BFEF5AC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4973AD26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535BBB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6F6B9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27E7ED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9D46D1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56A290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4B402C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8DC3AA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03C2094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5E9E97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AF494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49C40E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771DD151" w14:textId="77777777" w:rsidTr="0074627A">
                    <w:trPr>
                      <w:trHeight w:val="270"/>
                    </w:trPr>
                    <w:tc>
                      <w:tcPr>
                        <w:tcW w:w="2217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5C6579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551BB61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3266A74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3CE978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7987A3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2F94D40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B97517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09ABC917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DF41785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Driftsinntekter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8373657" w14:textId="77777777" w:rsidR="0032413B" w:rsidRDefault="0032413B" w:rsidP="0074627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92C661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755934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9005F4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5478D0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32413B" w14:paraId="33F32E56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E4E1ED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Vedtatt driftsramme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60213B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8BC409C" w14:textId="77777777" w:rsidR="0032413B" w:rsidRDefault="0032413B" w:rsidP="0074627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7200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907595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69FA5E8D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450A372A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13B" w14:paraId="66EBDDD8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345582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Berlevåg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54CCB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E3EEA9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-975   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EBB6A38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E6B05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B09180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260831B9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1AA99BD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Lebesby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8D89B3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8C73F42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-1252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ED2B33E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43307D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4C0DDC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0E01301A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3683C6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Gamvik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0E13B9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BB7EE5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-962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A3F5B65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BA1F8B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FCFB28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5D999AEF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E9F1283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Porsanger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79606D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191BC2C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-2743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ECE22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0AD3A9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0ADFB9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734A4BE7" w14:textId="77777777" w:rsidTr="0074627A">
                    <w:trPr>
                      <w:trHeight w:val="255"/>
                    </w:trPr>
                    <w:tc>
                      <w:tcPr>
                        <w:tcW w:w="449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8D99CF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Måsøy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F6776E9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-981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F49B7E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A215BCF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CCBD8D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54B865BD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44EC5AC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Måsøy etabl.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D02089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20F552E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-45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143898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6FF9BE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70D4FB9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19BBDB53" w14:textId="77777777" w:rsidTr="0074627A">
                    <w:trPr>
                      <w:trHeight w:val="255"/>
                    </w:trPr>
                    <w:tc>
                      <w:tcPr>
                        <w:tcW w:w="26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123F57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Refusjon fra Staten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1B8D1FC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0095364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-78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0D0CFFC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5C7DA4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F0DA69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3D644CB8" w14:textId="77777777" w:rsidTr="0074627A">
                    <w:trPr>
                      <w:trHeight w:val="255"/>
                    </w:trPr>
                    <w:tc>
                      <w:tcPr>
                        <w:tcW w:w="22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56D9C00A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MVA kompensasjon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AA92502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5FDB4B6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10A950B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……………..-90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7E04823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0E035850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315FA5B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2413B" w14:paraId="64E4672C" w14:textId="77777777" w:rsidTr="0074627A">
                    <w:trPr>
                      <w:trHeight w:val="270"/>
                    </w:trPr>
                    <w:tc>
                      <w:tcPr>
                        <w:tcW w:w="26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4BE00B61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Bruk av disposisjonsfond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6D216E9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369C7557" w14:textId="77777777" w:rsidR="0032413B" w:rsidRDefault="0032413B" w:rsidP="007462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-75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14:paraId="2B4E6665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79BAF7B8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14:paraId="14BE558B" w14:textId="77777777" w:rsidR="0032413B" w:rsidRDefault="0032413B" w:rsidP="0074627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56ED3C" w14:textId="77777777" w:rsidR="0032413B" w:rsidRDefault="0032413B" w:rsidP="0074627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Ramme driftsinntekter</w:t>
                  </w:r>
                </w:p>
              </w:tc>
              <w:tc>
                <w:tcPr>
                  <w:tcW w:w="12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6D7E001" w14:textId="77777777" w:rsidR="0032413B" w:rsidRDefault="0032413B" w:rsidP="007462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960021" w14:textId="77777777" w:rsidR="0051212C" w:rsidRDefault="0051212C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4A8FB9C5" w14:textId="77777777" w:rsidR="0051212C" w:rsidRDefault="0051212C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06D694DC" w14:textId="77777777" w:rsidR="0051212C" w:rsidRDefault="0051212C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71196AAD" w14:textId="77777777" w:rsidR="0032413B" w:rsidRPr="009F7B7A" w:rsidRDefault="0051212C" w:rsidP="0074627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VEDTAK</w:t>
            </w:r>
            <w:r w:rsidR="0032413B" w:rsidRPr="009F7B7A">
              <w:rPr>
                <w:rFonts w:ascii="Times New Roman" w:hAnsi="Times New Roman"/>
                <w:b/>
                <w:bCs/>
              </w:rPr>
              <w:t>:</w:t>
            </w:r>
          </w:p>
          <w:p w14:paraId="771E55DF" w14:textId="77777777" w:rsidR="0032413B" w:rsidRDefault="0032413B" w:rsidP="0074627A">
            <w:pPr>
              <w:rPr>
                <w:rFonts w:ascii="Times New Roman" w:hAnsi="Times New Roman"/>
                <w:b/>
                <w:bCs/>
              </w:rPr>
            </w:pPr>
            <w:r w:rsidRPr="0051212C">
              <w:rPr>
                <w:rFonts w:ascii="Times New Roman" w:hAnsi="Times New Roman"/>
                <w:b/>
                <w:bCs/>
              </w:rPr>
              <w:t xml:space="preserve">Representantskapet </w:t>
            </w:r>
            <w:r w:rsidR="0051212C" w:rsidRPr="0051212C">
              <w:rPr>
                <w:rFonts w:ascii="Times New Roman" w:hAnsi="Times New Roman"/>
                <w:b/>
                <w:bCs/>
              </w:rPr>
              <w:t xml:space="preserve">godkjenner </w:t>
            </w:r>
            <w:r w:rsidRPr="0051212C">
              <w:rPr>
                <w:rFonts w:ascii="Times New Roman" w:hAnsi="Times New Roman"/>
                <w:b/>
                <w:bCs/>
              </w:rPr>
              <w:t>økonomiplan 2017-2020</w:t>
            </w:r>
          </w:p>
          <w:p w14:paraId="61D142EC" w14:textId="77777777" w:rsid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34013BC4" w14:textId="77777777" w:rsid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2E5E947D" w14:textId="77777777" w:rsid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7D73416B" w14:textId="77777777" w:rsidR="00A96EBB" w:rsidRDefault="00A96EBB" w:rsidP="0074627A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9A1A70C" w14:textId="77777777" w:rsidR="00A96EBB" w:rsidRDefault="00A96EBB" w:rsidP="0074627A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99256E4" w14:textId="77777777" w:rsidR="00B50B20" w:rsidRPr="00B50B20" w:rsidRDefault="00B50B20" w:rsidP="0074627A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B50B20">
              <w:rPr>
                <w:rFonts w:ascii="Times New Roman" w:hAnsi="Times New Roman"/>
                <w:b/>
                <w:bCs/>
                <w:lang w:val="en-US"/>
              </w:rPr>
              <w:t xml:space="preserve">Aina Borch (s)      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</w:t>
            </w:r>
            <w:r w:rsidRPr="00B50B20">
              <w:rPr>
                <w:rFonts w:ascii="Times New Roman" w:hAnsi="Times New Roman"/>
                <w:b/>
                <w:bCs/>
                <w:lang w:val="en-US"/>
              </w:rPr>
              <w:t xml:space="preserve"> Knut-Johnny Johnsen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(s)</w:t>
            </w:r>
          </w:p>
          <w:p w14:paraId="5E1C595E" w14:textId="77777777" w:rsidR="0032413B" w:rsidRPr="00B50B20" w:rsidRDefault="00B50B20" w:rsidP="0074627A">
            <w:pPr>
              <w:rPr>
                <w:rFonts w:ascii="Times New Roman" w:hAnsi="Times New Roman"/>
                <w:b/>
                <w:bCs/>
              </w:rPr>
            </w:pPr>
            <w:r w:rsidRPr="00B50B20">
              <w:rPr>
                <w:rFonts w:ascii="Times New Roman" w:hAnsi="Times New Roman"/>
                <w:b/>
                <w:bCs/>
              </w:rPr>
              <w:t>Leder, representantskapet                           Styreleder</w:t>
            </w:r>
          </w:p>
          <w:p w14:paraId="009D649D" w14:textId="77777777" w:rsidR="0032413B" w:rsidRPr="00B50B20" w:rsidRDefault="0032413B" w:rsidP="0074627A">
            <w:pPr>
              <w:rPr>
                <w:rFonts w:ascii="Times New Roman" w:hAnsi="Times New Roman"/>
                <w:b/>
                <w:bCs/>
              </w:rPr>
            </w:pPr>
          </w:p>
          <w:p w14:paraId="31297902" w14:textId="77777777" w:rsidR="0051212C" w:rsidRPr="00B50B20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1F140E62" w14:textId="77777777" w:rsidR="0051212C" w:rsidRPr="00B50B20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5F787D9C" w14:textId="77777777" w:rsidR="0051212C" w:rsidRPr="00B50B20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2C77AE1D" w14:textId="77777777" w:rsidR="0051212C" w:rsidRPr="00B50B20" w:rsidRDefault="00892A2B" w:rsidP="0074627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Kopi: Oversendelsesbrev til kommunene i selskapet og de valgte representanter</w:t>
            </w:r>
          </w:p>
          <w:p w14:paraId="065F6801" w14:textId="77777777" w:rsidR="0051212C" w:rsidRPr="00892A2B" w:rsidRDefault="0051212C" w:rsidP="0074627A">
            <w:pPr>
              <w:rPr>
                <w:rFonts w:ascii="Times New Roman" w:hAnsi="Times New Roman"/>
                <w:bCs/>
              </w:rPr>
            </w:pPr>
          </w:p>
          <w:p w14:paraId="15259D32" w14:textId="77777777" w:rsidR="0032413B" w:rsidRDefault="0032413B" w:rsidP="0074627A">
            <w:pPr>
              <w:rPr>
                <w:rFonts w:ascii="Times New Roman" w:hAnsi="Times New Roman"/>
                <w:bCs/>
              </w:rPr>
            </w:pPr>
          </w:p>
          <w:p w14:paraId="5F0C4ECB" w14:textId="77777777" w:rsidR="0032413B" w:rsidRDefault="0032413B" w:rsidP="0074627A">
            <w:pPr>
              <w:rPr>
                <w:rFonts w:ascii="Times New Roman" w:hAnsi="Times New Roman"/>
                <w:bCs/>
              </w:rPr>
            </w:pPr>
          </w:p>
          <w:p w14:paraId="7637B475" w14:textId="77777777" w:rsidR="0032413B" w:rsidRDefault="0032413B" w:rsidP="0074627A">
            <w:pPr>
              <w:rPr>
                <w:rFonts w:ascii="Times New Roman" w:hAnsi="Times New Roman"/>
                <w:bCs/>
              </w:rPr>
            </w:pPr>
          </w:p>
          <w:p w14:paraId="5212F03A" w14:textId="77777777" w:rsidR="0032413B" w:rsidRPr="00CC36C8" w:rsidRDefault="0032413B" w:rsidP="0074627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96C77F" w14:textId="77777777" w:rsidR="0032413B" w:rsidRDefault="0032413B" w:rsidP="0074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13B" w14:paraId="6EC3FBE9" w14:textId="77777777" w:rsidTr="0074627A">
        <w:trPr>
          <w:trHeight w:val="3401"/>
        </w:trPr>
        <w:tc>
          <w:tcPr>
            <w:tcW w:w="868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37D072" w14:textId="77777777" w:rsidR="0032413B" w:rsidRDefault="0032413B" w:rsidP="0074627A"/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448C37" w14:textId="77777777" w:rsidR="0032413B" w:rsidRDefault="0032413B" w:rsidP="00746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402FE" w14:textId="77777777" w:rsidR="0032413B" w:rsidRDefault="0032413B" w:rsidP="0032413B">
      <w:pPr>
        <w:outlineLvl w:val="0"/>
        <w:rPr>
          <w:rFonts w:ascii="Times New Roman" w:hAnsi="Times New Roman"/>
        </w:rPr>
      </w:pPr>
    </w:p>
    <w:p w14:paraId="0213B31A" w14:textId="77777777" w:rsidR="0032413B" w:rsidRPr="00C660C3" w:rsidRDefault="0032413B" w:rsidP="0032413B">
      <w:pPr>
        <w:outlineLvl w:val="0"/>
        <w:rPr>
          <w:rFonts w:ascii="Times New Roman" w:hAnsi="Times New Roman"/>
        </w:rPr>
      </w:pPr>
    </w:p>
    <w:p w14:paraId="48CAA46B" w14:textId="77777777" w:rsidR="006F574D" w:rsidRDefault="006F574D" w:rsidP="006F574D">
      <w:pPr>
        <w:rPr>
          <w:rFonts w:ascii="Times New Roman" w:hAnsi="Times New Roman"/>
          <w:b/>
        </w:rPr>
      </w:pPr>
    </w:p>
    <w:p w14:paraId="21126AA7" w14:textId="77777777" w:rsidR="0032413B" w:rsidRDefault="006F574D" w:rsidP="006F57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A92419D" w14:textId="77777777" w:rsidR="006F574D" w:rsidRDefault="006F574D" w:rsidP="006F57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37EBFFAC" w14:textId="77777777" w:rsidR="004631A8" w:rsidRDefault="004631A8"/>
    <w:sectPr w:rsidR="0046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81"/>
    <w:multiLevelType w:val="hybridMultilevel"/>
    <w:tmpl w:val="79CC2474"/>
    <w:lvl w:ilvl="0" w:tplc="7618D5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D"/>
    <w:rsid w:val="002B32B6"/>
    <w:rsid w:val="0032413B"/>
    <w:rsid w:val="003A0EB9"/>
    <w:rsid w:val="004631A8"/>
    <w:rsid w:val="0051212C"/>
    <w:rsid w:val="006765CD"/>
    <w:rsid w:val="006F574D"/>
    <w:rsid w:val="00892A2B"/>
    <w:rsid w:val="00A21CAE"/>
    <w:rsid w:val="00A96EBB"/>
    <w:rsid w:val="00B50B20"/>
    <w:rsid w:val="00BB1946"/>
    <w:rsid w:val="00D361AA"/>
    <w:rsid w:val="00D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2E08"/>
  <w15:chartTrackingRefBased/>
  <w15:docId w15:val="{3AB447C5-9257-492A-8846-112C19C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4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6F57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F574D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6F574D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65C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Siv Efraimsen</cp:lastModifiedBy>
  <cp:revision>2</cp:revision>
  <cp:lastPrinted>2016-11-28T17:16:00Z</cp:lastPrinted>
  <dcterms:created xsi:type="dcterms:W3CDTF">2017-02-02T12:06:00Z</dcterms:created>
  <dcterms:modified xsi:type="dcterms:W3CDTF">2017-02-02T12:06:00Z</dcterms:modified>
</cp:coreProperties>
</file>