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B1" w:rsidRDefault="005305B1" w:rsidP="005305B1">
      <w:pPr>
        <w:pStyle w:val="NormalWeb"/>
        <w:shd w:val="clear" w:color="auto" w:fill="F2F1EE"/>
        <w:rPr>
          <w:rFonts w:ascii="Source Sans Pro" w:hAnsi="Source Sans Pro" w:cs="Arial"/>
          <w:sz w:val="30"/>
          <w:szCs w:val="30"/>
        </w:rPr>
      </w:pPr>
      <w:bookmarkStart w:id="0" w:name="_GoBack"/>
      <w:bookmarkEnd w:id="0"/>
      <w:r>
        <w:rPr>
          <w:rFonts w:ascii="Source Sans Pro" w:hAnsi="Source Sans Pro" w:cs="Arial"/>
          <w:b/>
          <w:bCs/>
          <w:sz w:val="30"/>
          <w:szCs w:val="30"/>
        </w:rPr>
        <w:t>Kan du bidra til å videreutvikle skolen i Berlevåg?</w:t>
      </w:r>
      <w:r>
        <w:rPr>
          <w:rFonts w:ascii="Source Sans Pro" w:hAnsi="Source Sans Pro" w:cs="Arial"/>
          <w:sz w:val="30"/>
          <w:szCs w:val="30"/>
        </w:rPr>
        <w:br/>
        <w:t>Vi har store ambisjoner for Berlevåg Skole. Utgangspunktet er godt med et helt nytt skolebygg som stod ferdig i 2015 og engasjerte og dyktige</w:t>
      </w:r>
      <w:r>
        <w:rPr>
          <w:rFonts w:ascii="Source Sans Pro" w:hAnsi="Source Sans Pro" w:cs="Arial"/>
          <w:sz w:val="30"/>
          <w:szCs w:val="30"/>
        </w:rPr>
        <w:br/>
        <w:t>medarbeidere. Vi søker nå ny leder til skolen samt lærere som kan starte 1.8.2018. Dere skal bidra til å gjøre en god skole enda bedre.</w:t>
      </w:r>
      <w:r>
        <w:rPr>
          <w:rFonts w:ascii="Source Sans Pro" w:hAnsi="Source Sans Pro" w:cs="Arial"/>
          <w:sz w:val="30"/>
          <w:szCs w:val="30"/>
        </w:rPr>
        <w:br/>
      </w:r>
      <w:r>
        <w:rPr>
          <w:rFonts w:ascii="Source Sans Pro" w:hAnsi="Source Sans Pro" w:cs="Arial"/>
          <w:sz w:val="30"/>
          <w:szCs w:val="30"/>
        </w:rPr>
        <w:br/>
      </w:r>
      <w:r>
        <w:rPr>
          <w:rFonts w:ascii="Source Sans Pro" w:hAnsi="Source Sans Pro" w:cs="Arial"/>
          <w:b/>
          <w:bCs/>
          <w:sz w:val="30"/>
          <w:szCs w:val="30"/>
        </w:rPr>
        <w:t>Rektor</w:t>
      </w:r>
      <w:r>
        <w:rPr>
          <w:rFonts w:ascii="Source Sans Pro" w:hAnsi="Source Sans Pro" w:cs="Arial"/>
          <w:sz w:val="30"/>
          <w:szCs w:val="30"/>
        </w:rPr>
        <w:br/>
        <w:t>Som rektor skal du være en leder som skaper et sterkt engasjement for å utvikle en god skole med et godt læringsmiljø og høy grad av trivsel for elever og ansatte. Du skal være tydelig, inspirerende og samlende samtidig som du er utviklingsorientert og opptatt av skole - hjem samarbeid.</w:t>
      </w:r>
      <w:r>
        <w:rPr>
          <w:rFonts w:ascii="Source Sans Pro" w:hAnsi="Source Sans Pro" w:cs="Arial"/>
          <w:sz w:val="30"/>
          <w:szCs w:val="30"/>
        </w:rPr>
        <w:br/>
      </w:r>
      <w:r>
        <w:rPr>
          <w:rFonts w:ascii="Source Sans Pro" w:hAnsi="Source Sans Pro" w:cs="Arial"/>
          <w:sz w:val="30"/>
          <w:szCs w:val="30"/>
        </w:rPr>
        <w:br/>
      </w:r>
      <w:r>
        <w:rPr>
          <w:rFonts w:ascii="Source Sans Pro" w:hAnsi="Source Sans Pro" w:cs="Arial"/>
          <w:b/>
          <w:bCs/>
          <w:sz w:val="30"/>
          <w:szCs w:val="30"/>
        </w:rPr>
        <w:t>Lærere</w:t>
      </w:r>
      <w:r>
        <w:rPr>
          <w:rFonts w:ascii="Source Sans Pro" w:hAnsi="Source Sans Pro" w:cs="Arial"/>
          <w:sz w:val="30"/>
          <w:szCs w:val="30"/>
        </w:rPr>
        <w:br/>
        <w:t>Vi søker lærere med godkjent undervisningskompetanse for oppstart skoleåret 2018 / 2019. Vi har både faste og midlertidige stillinger. Vi ønsker dyktige lærere som skaper et godt læringsmiljø gjennom samarbeid og positiv innstilling. Vi kan tilby lærere en hverdag med stor grad av påvirkningsmuligheter samt gunstige betingelser som er fremforhandlet lokalt i Berlevåg.</w:t>
      </w:r>
      <w:r>
        <w:rPr>
          <w:rFonts w:ascii="Source Sans Pro" w:hAnsi="Source Sans Pro" w:cs="Arial"/>
          <w:sz w:val="30"/>
          <w:szCs w:val="30"/>
        </w:rPr>
        <w:br/>
      </w:r>
      <w:r>
        <w:rPr>
          <w:rFonts w:ascii="Source Sans Pro" w:hAnsi="Source Sans Pro" w:cs="Arial"/>
          <w:sz w:val="30"/>
          <w:szCs w:val="30"/>
        </w:rPr>
        <w:br/>
        <w:t>Mer informasjon om alle stillingene finner du på www.activepeople.no. For mer informasjon og å søke på stillingen. Klikk på "Søk på stilling" knappen på høyre side.</w:t>
      </w:r>
      <w:r>
        <w:rPr>
          <w:rFonts w:ascii="Source Sans Pro" w:hAnsi="Source Sans Pro" w:cs="Arial"/>
          <w:sz w:val="30"/>
          <w:szCs w:val="30"/>
        </w:rPr>
        <w:br/>
      </w:r>
      <w:r>
        <w:rPr>
          <w:rFonts w:ascii="Source Sans Pro" w:hAnsi="Source Sans Pro" w:cs="Arial"/>
          <w:sz w:val="30"/>
          <w:szCs w:val="30"/>
        </w:rPr>
        <w:br/>
        <w:t>Du er også velkommen til å kontakte</w:t>
      </w:r>
      <w:r>
        <w:rPr>
          <w:rFonts w:ascii="Source Sans Pro" w:hAnsi="Source Sans Pro" w:cs="Arial"/>
          <w:sz w:val="30"/>
          <w:szCs w:val="30"/>
        </w:rPr>
        <w:br/>
        <w:t xml:space="preserve">Oppvekstsjef Ragnar Olsen, 458 79 910, eller Lars Inge Holte i </w:t>
      </w:r>
      <w:proofErr w:type="spellStart"/>
      <w:r>
        <w:rPr>
          <w:rFonts w:ascii="Source Sans Pro" w:hAnsi="Source Sans Pro" w:cs="Arial"/>
          <w:sz w:val="30"/>
          <w:szCs w:val="30"/>
        </w:rPr>
        <w:t>Activepeople</w:t>
      </w:r>
      <w:proofErr w:type="spellEnd"/>
      <w:r>
        <w:rPr>
          <w:rFonts w:ascii="Source Sans Pro" w:hAnsi="Source Sans Pro" w:cs="Arial"/>
          <w:sz w:val="30"/>
          <w:szCs w:val="30"/>
        </w:rPr>
        <w:t>, 918 94 306.</w:t>
      </w:r>
      <w:r>
        <w:rPr>
          <w:rFonts w:ascii="Source Sans Pro" w:hAnsi="Source Sans Pro" w:cs="Arial"/>
          <w:sz w:val="30"/>
          <w:szCs w:val="30"/>
        </w:rPr>
        <w:br/>
        <w:t>Vennligst registrer din søknad og cv på www.activepeople.no innen 18.mars 2018.</w:t>
      </w:r>
    </w:p>
    <w:p w:rsidR="001A743D" w:rsidRDefault="001A743D"/>
    <w:sectPr w:rsidR="001A7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3D"/>
    <w:rsid w:val="000A5A0E"/>
    <w:rsid w:val="001A743D"/>
    <w:rsid w:val="005305B1"/>
    <w:rsid w:val="00B239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7975"/>
  <w15:chartTrackingRefBased/>
  <w15:docId w15:val="{DACDD2CE-C2A7-4633-A0F5-BFD17255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743D"/>
    <w:rPr>
      <w:color w:val="0563C1" w:themeColor="hyperlink"/>
      <w:u w:val="single"/>
    </w:rPr>
  </w:style>
  <w:style w:type="character" w:styleId="Fulgthyperkobling">
    <w:name w:val="FollowedHyperlink"/>
    <w:basedOn w:val="Standardskriftforavsnitt"/>
    <w:uiPriority w:val="99"/>
    <w:semiHidden/>
    <w:unhideWhenUsed/>
    <w:rsid w:val="00B2392D"/>
    <w:rPr>
      <w:color w:val="954F72" w:themeColor="followedHyperlink"/>
      <w:u w:val="single"/>
    </w:rPr>
  </w:style>
  <w:style w:type="paragraph" w:styleId="NormalWeb">
    <w:name w:val="Normal (Web)"/>
    <w:basedOn w:val="Normal"/>
    <w:uiPriority w:val="99"/>
    <w:semiHidden/>
    <w:unhideWhenUsed/>
    <w:rsid w:val="005305B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1369">
      <w:bodyDiv w:val="1"/>
      <w:marLeft w:val="0"/>
      <w:marRight w:val="0"/>
      <w:marTop w:val="0"/>
      <w:marBottom w:val="0"/>
      <w:divBdr>
        <w:top w:val="none" w:sz="0" w:space="0" w:color="auto"/>
        <w:left w:val="none" w:sz="0" w:space="0" w:color="auto"/>
        <w:bottom w:val="none" w:sz="0" w:space="0" w:color="auto"/>
        <w:right w:val="none" w:sz="0" w:space="0" w:color="auto"/>
      </w:divBdr>
      <w:divsChild>
        <w:div w:id="622925897">
          <w:marLeft w:val="0"/>
          <w:marRight w:val="0"/>
          <w:marTop w:val="0"/>
          <w:marBottom w:val="0"/>
          <w:divBdr>
            <w:top w:val="none" w:sz="0" w:space="0" w:color="auto"/>
            <w:left w:val="none" w:sz="0" w:space="0" w:color="auto"/>
            <w:bottom w:val="none" w:sz="0" w:space="0" w:color="auto"/>
            <w:right w:val="none" w:sz="0" w:space="0" w:color="auto"/>
          </w:divBdr>
          <w:divsChild>
            <w:div w:id="1096095463">
              <w:marLeft w:val="0"/>
              <w:marRight w:val="0"/>
              <w:marTop w:val="0"/>
              <w:marBottom w:val="0"/>
              <w:divBdr>
                <w:top w:val="none" w:sz="0" w:space="0" w:color="auto"/>
                <w:left w:val="none" w:sz="0" w:space="0" w:color="auto"/>
                <w:bottom w:val="none" w:sz="0" w:space="0" w:color="auto"/>
                <w:right w:val="none" w:sz="0" w:space="0" w:color="auto"/>
              </w:divBdr>
              <w:divsChild>
                <w:div w:id="1227379055">
                  <w:marLeft w:val="0"/>
                  <w:marRight w:val="0"/>
                  <w:marTop w:val="0"/>
                  <w:marBottom w:val="0"/>
                  <w:divBdr>
                    <w:top w:val="none" w:sz="0" w:space="0" w:color="auto"/>
                    <w:left w:val="none" w:sz="0" w:space="0" w:color="auto"/>
                    <w:bottom w:val="none" w:sz="0" w:space="0" w:color="auto"/>
                    <w:right w:val="none" w:sz="0" w:space="0" w:color="auto"/>
                  </w:divBdr>
                  <w:divsChild>
                    <w:div w:id="11804553">
                      <w:marLeft w:val="0"/>
                      <w:marRight w:val="0"/>
                      <w:marTop w:val="0"/>
                      <w:marBottom w:val="0"/>
                      <w:divBdr>
                        <w:top w:val="none" w:sz="0" w:space="0" w:color="auto"/>
                        <w:left w:val="none" w:sz="0" w:space="0" w:color="auto"/>
                        <w:bottom w:val="none" w:sz="0" w:space="0" w:color="auto"/>
                        <w:right w:val="none" w:sz="0" w:space="0" w:color="auto"/>
                      </w:divBdr>
                      <w:divsChild>
                        <w:div w:id="1635670426">
                          <w:marLeft w:val="0"/>
                          <w:marRight w:val="0"/>
                          <w:marTop w:val="0"/>
                          <w:marBottom w:val="0"/>
                          <w:divBdr>
                            <w:top w:val="none" w:sz="0" w:space="0" w:color="auto"/>
                            <w:left w:val="none" w:sz="0" w:space="0" w:color="auto"/>
                            <w:bottom w:val="none" w:sz="0" w:space="0" w:color="auto"/>
                            <w:right w:val="none" w:sz="0" w:space="0" w:color="auto"/>
                          </w:divBdr>
                          <w:divsChild>
                            <w:div w:id="1529374746">
                              <w:marLeft w:val="-225"/>
                              <w:marRight w:val="-225"/>
                              <w:marTop w:val="0"/>
                              <w:marBottom w:val="0"/>
                              <w:divBdr>
                                <w:top w:val="none" w:sz="0" w:space="0" w:color="auto"/>
                                <w:left w:val="none" w:sz="0" w:space="0" w:color="auto"/>
                                <w:bottom w:val="none" w:sz="0" w:space="0" w:color="auto"/>
                                <w:right w:val="none" w:sz="0" w:space="0" w:color="auto"/>
                              </w:divBdr>
                              <w:divsChild>
                                <w:div w:id="52854512">
                                  <w:marLeft w:val="0"/>
                                  <w:marRight w:val="0"/>
                                  <w:marTop w:val="0"/>
                                  <w:marBottom w:val="0"/>
                                  <w:divBdr>
                                    <w:top w:val="none" w:sz="0" w:space="0" w:color="auto"/>
                                    <w:left w:val="none" w:sz="0" w:space="0" w:color="auto"/>
                                    <w:bottom w:val="none" w:sz="0" w:space="0" w:color="auto"/>
                                    <w:right w:val="none" w:sz="0" w:space="0" w:color="auto"/>
                                  </w:divBdr>
                                  <w:divsChild>
                                    <w:div w:id="719355422">
                                      <w:marLeft w:val="0"/>
                                      <w:marRight w:val="0"/>
                                      <w:marTop w:val="0"/>
                                      <w:marBottom w:val="0"/>
                                      <w:divBdr>
                                        <w:top w:val="none" w:sz="0" w:space="0" w:color="auto"/>
                                        <w:left w:val="none" w:sz="0" w:space="0" w:color="auto"/>
                                        <w:bottom w:val="none" w:sz="0" w:space="0" w:color="auto"/>
                                        <w:right w:val="none" w:sz="0" w:space="0" w:color="auto"/>
                                      </w:divBdr>
                                      <w:divsChild>
                                        <w:div w:id="1396397533">
                                          <w:marLeft w:val="-225"/>
                                          <w:marRight w:val="-225"/>
                                          <w:marTop w:val="0"/>
                                          <w:marBottom w:val="0"/>
                                          <w:divBdr>
                                            <w:top w:val="none" w:sz="0" w:space="0" w:color="auto"/>
                                            <w:left w:val="none" w:sz="0" w:space="0" w:color="auto"/>
                                            <w:bottom w:val="none" w:sz="0" w:space="0" w:color="auto"/>
                                            <w:right w:val="none" w:sz="0" w:space="0" w:color="auto"/>
                                          </w:divBdr>
                                          <w:divsChild>
                                            <w:div w:id="1506283453">
                                              <w:marLeft w:val="0"/>
                                              <w:marRight w:val="0"/>
                                              <w:marTop w:val="0"/>
                                              <w:marBottom w:val="0"/>
                                              <w:divBdr>
                                                <w:top w:val="none" w:sz="0" w:space="0" w:color="auto"/>
                                                <w:left w:val="none" w:sz="0" w:space="0" w:color="auto"/>
                                                <w:bottom w:val="none" w:sz="0" w:space="0" w:color="auto"/>
                                                <w:right w:val="none" w:sz="0" w:space="0" w:color="auto"/>
                                              </w:divBdr>
                                              <w:divsChild>
                                                <w:div w:id="516042007">
                                                  <w:marLeft w:val="0"/>
                                                  <w:marRight w:val="0"/>
                                                  <w:marTop w:val="0"/>
                                                  <w:marBottom w:val="0"/>
                                                  <w:divBdr>
                                                    <w:top w:val="none" w:sz="0" w:space="0" w:color="auto"/>
                                                    <w:left w:val="none" w:sz="0" w:space="0" w:color="auto"/>
                                                    <w:bottom w:val="none" w:sz="0" w:space="0" w:color="auto"/>
                                                    <w:right w:val="none" w:sz="0" w:space="0" w:color="auto"/>
                                                  </w:divBdr>
                                                  <w:divsChild>
                                                    <w:div w:id="1169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1160</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Efraimsen</dc:creator>
  <cp:keywords/>
  <dc:description/>
  <cp:lastModifiedBy>Siv Efraimsen</cp:lastModifiedBy>
  <cp:revision>2</cp:revision>
  <dcterms:created xsi:type="dcterms:W3CDTF">2018-03-08T05:36:00Z</dcterms:created>
  <dcterms:modified xsi:type="dcterms:W3CDTF">2018-03-08T05:36:00Z</dcterms:modified>
</cp:coreProperties>
</file>