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2470" w14:textId="77777777" w:rsidR="00B627B1" w:rsidRPr="00161E18" w:rsidRDefault="00B627B1">
      <w:pPr>
        <w:pStyle w:val="Overskrift1"/>
        <w:shd w:val="clear" w:color="auto" w:fill="FFFFFF"/>
        <w:spacing w:before="150" w:after="0" w:afterAutospacing="0"/>
        <w:jc w:val="center"/>
      </w:pPr>
      <w:bookmarkStart w:id="0" w:name="_GoBack"/>
      <w:bookmarkEnd w:id="0"/>
      <w:r w:rsidRPr="00161E18">
        <w:rPr>
          <w:rStyle w:val="Sterk"/>
          <w:b/>
          <w:bCs/>
        </w:rPr>
        <w:t>VEDTEKTER FOR SFO I BERLEVÅG KOMMUNE</w:t>
      </w:r>
    </w:p>
    <w:p w14:paraId="2D6CCECE" w14:textId="77777777" w:rsidR="00B627B1" w:rsidRPr="00161E18" w:rsidRDefault="00B627B1" w:rsidP="00B627B1">
      <w:pPr>
        <w:pStyle w:val="Overskrift1"/>
        <w:shd w:val="clear" w:color="auto" w:fill="FFFFFF"/>
        <w:spacing w:after="0" w:afterAutospacing="0"/>
        <w:jc w:val="center"/>
      </w:pPr>
      <w:r w:rsidRPr="00161E18">
        <w:rPr>
          <w:rStyle w:val="Utheving"/>
          <w:iCs w:val="0"/>
        </w:rPr>
        <w:t> </w:t>
      </w:r>
    </w:p>
    <w:p w14:paraId="38A02533" w14:textId="02CAC168" w:rsidR="004044E6" w:rsidRPr="00161E18" w:rsidRDefault="00B627B1" w:rsidP="004044E6">
      <w:pPr>
        <w:numPr>
          <w:ilvl w:val="0"/>
          <w:numId w:val="1"/>
        </w:numPr>
        <w:rPr>
          <w:b/>
          <w:bCs/>
        </w:rPr>
      </w:pPr>
      <w:r w:rsidRPr="00161E18">
        <w:t> </w:t>
      </w:r>
      <w:r w:rsidR="005D15B2" w:rsidRPr="00161E18">
        <w:rPr>
          <w:b/>
          <w:bCs/>
        </w:rPr>
        <w:t>FORMÅL</w:t>
      </w:r>
    </w:p>
    <w:p w14:paraId="6C1CD5AD" w14:textId="77777777" w:rsidR="004044E6" w:rsidRPr="00161E18" w:rsidRDefault="004044E6" w:rsidP="004044E6">
      <w:pPr>
        <w:pStyle w:val="ltennormalgr"/>
        <w:shd w:val="clear" w:color="auto" w:fill="FFFFFF"/>
        <w:rPr>
          <w:rStyle w:val="Sterk"/>
          <w:b w:val="0"/>
          <w:bCs w:val="0"/>
        </w:rPr>
      </w:pPr>
      <w:r w:rsidRPr="00161E18">
        <w:rPr>
          <w:rStyle w:val="Sterk"/>
          <w:b w:val="0"/>
          <w:bCs w:val="0"/>
        </w:rPr>
        <w:t xml:space="preserve">Skolefritidsordningens formål er gitt i Opplæringsloven § 13-7 </w:t>
      </w:r>
    </w:p>
    <w:p w14:paraId="293E3BB2" w14:textId="77777777" w:rsidR="004044E6" w:rsidRPr="00161E18" w:rsidRDefault="004044E6" w:rsidP="004044E6">
      <w:pPr>
        <w:pStyle w:val="ltennormalgr"/>
        <w:shd w:val="clear" w:color="auto" w:fill="FFFFFF"/>
        <w:rPr>
          <w:rStyle w:val="Sterk"/>
          <w:b w:val="0"/>
          <w:bCs w:val="0"/>
          <w:i/>
          <w:iCs/>
        </w:rPr>
      </w:pPr>
      <w:r w:rsidRPr="00161E18">
        <w:rPr>
          <w:rStyle w:val="Sterk"/>
          <w:b w:val="0"/>
          <w:bCs w:val="0"/>
          <w:i/>
          <w:iCs/>
        </w:rPr>
        <w:t xml:space="preserve">«Kommunen skal ha et tilbud om skolefritidsordning for 1.- 4. års trinn og for barn med særskilte behov på 1.-7.årstrinn. Skolefritidsordningen skal legge til rette for lek, kultur- og fritidsaktiviteter med utgangspunkt i alder, funksjonsnivå og interesser hos barna. Skolefritidsordningen skal gi barna omsorg og tilsyn. Funksjonshemmede barn skal gis gode utviklingsvilkår.» </w:t>
      </w:r>
    </w:p>
    <w:p w14:paraId="5384DA3A" w14:textId="77777777" w:rsidR="004044E6" w:rsidRPr="00161E18" w:rsidRDefault="004044E6" w:rsidP="004044E6">
      <w:pPr>
        <w:pStyle w:val="ltennormalgr"/>
        <w:shd w:val="clear" w:color="auto" w:fill="FFFFFF"/>
        <w:rPr>
          <w:rStyle w:val="Sterk"/>
          <w:b w:val="0"/>
          <w:bCs w:val="0"/>
        </w:rPr>
      </w:pPr>
      <w:r w:rsidRPr="00161E18">
        <w:rPr>
          <w:rStyle w:val="Sterk"/>
          <w:b w:val="0"/>
          <w:bCs w:val="0"/>
        </w:rPr>
        <w:t xml:space="preserve">Skolefritidsordningen skal legge vekt på å synliggjøre de flerkulturelle forhold i kommunen. </w:t>
      </w:r>
    </w:p>
    <w:p w14:paraId="2AB4D69D" w14:textId="77777777" w:rsidR="004044E6" w:rsidRPr="00161E18" w:rsidRDefault="004044E6" w:rsidP="004044E6">
      <w:pPr>
        <w:pStyle w:val="ltennormalgr"/>
        <w:shd w:val="clear" w:color="auto" w:fill="FFFFFF"/>
        <w:spacing w:before="0" w:beforeAutospacing="0" w:after="0" w:afterAutospacing="0"/>
        <w:rPr>
          <w:rStyle w:val="Sterk"/>
          <w:b w:val="0"/>
          <w:bCs w:val="0"/>
        </w:rPr>
      </w:pPr>
      <w:r w:rsidRPr="00161E18">
        <w:rPr>
          <w:rStyle w:val="Sterk"/>
          <w:b w:val="0"/>
          <w:bCs w:val="0"/>
        </w:rPr>
        <w:t>Skolefritidsordning skal ha en årsplan som legges fram for samarbeidsutvalget ved Berlevåg skole for godkjenning.</w:t>
      </w:r>
    </w:p>
    <w:p w14:paraId="47E45F9B" w14:textId="77777777" w:rsidR="004044E6" w:rsidRPr="00161E18" w:rsidRDefault="004044E6" w:rsidP="004044E6">
      <w:pPr>
        <w:rPr>
          <w:b/>
          <w:bCs/>
        </w:rPr>
      </w:pPr>
    </w:p>
    <w:p w14:paraId="64E01FA4" w14:textId="77777777" w:rsidR="005163FF" w:rsidRPr="00161E18" w:rsidRDefault="007F3627" w:rsidP="005163FF">
      <w:bookmarkStart w:id="1" w:name="_Hlk53738671"/>
      <w:r w:rsidRPr="00161E18">
        <w:t xml:space="preserve"> </w:t>
      </w:r>
    </w:p>
    <w:p w14:paraId="052ABE95" w14:textId="7D8D40F8" w:rsidR="005163FF" w:rsidRPr="00161E18" w:rsidRDefault="005163FF" w:rsidP="003F04DB">
      <w:pPr>
        <w:pStyle w:val="Listeavsnitt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161E18">
        <w:rPr>
          <w:b/>
          <w:bCs/>
        </w:rPr>
        <w:t>EIERFORHOLD</w:t>
      </w:r>
    </w:p>
    <w:p w14:paraId="53DE1219" w14:textId="77777777" w:rsidR="005163FF" w:rsidRPr="00161E18" w:rsidRDefault="005163FF" w:rsidP="005163FF">
      <w:pPr>
        <w:rPr>
          <w:b/>
          <w:bCs/>
        </w:rPr>
      </w:pPr>
    </w:p>
    <w:p w14:paraId="1D077BE6" w14:textId="77777777" w:rsidR="00006B34" w:rsidRPr="00161E18" w:rsidRDefault="00006B34" w:rsidP="00006B34">
      <w:r w:rsidRPr="00161E18">
        <w:t xml:space="preserve">Skolefritidsordningen (SFO) eies og drives av Berlevåg kommune i samsvar med gjeldende lovverk og forskrifter, og kommunale vedtak. </w:t>
      </w:r>
    </w:p>
    <w:p w14:paraId="255E7C04" w14:textId="77777777" w:rsidR="005163FF" w:rsidRPr="00161E18" w:rsidRDefault="005163FF" w:rsidP="005163FF"/>
    <w:p w14:paraId="3F1D9270" w14:textId="3B9D6E1B" w:rsidR="007F3627" w:rsidRPr="00161E18" w:rsidRDefault="00D1048C" w:rsidP="00613B02">
      <w:r w:rsidRPr="00161E18">
        <w:t>SFO sor</w:t>
      </w:r>
      <w:r w:rsidR="005163FF" w:rsidRPr="00161E18">
        <w:t>terer administrativt under oppvekstsjef</w:t>
      </w:r>
      <w:r w:rsidR="0051122F" w:rsidRPr="00161E18">
        <w:t xml:space="preserve">, men </w:t>
      </w:r>
      <w:r w:rsidR="00683A5A" w:rsidRPr="00161E18">
        <w:t>r</w:t>
      </w:r>
      <w:r w:rsidR="0051122F" w:rsidRPr="00161E18">
        <w:t>ektor ved Berlevåg skole</w:t>
      </w:r>
      <w:r w:rsidR="000C36E2" w:rsidRPr="00161E18">
        <w:t xml:space="preserve"> har personalansvar for leder av SFO</w:t>
      </w:r>
      <w:r w:rsidR="0051122F" w:rsidRPr="00161E18">
        <w:t xml:space="preserve">. </w:t>
      </w:r>
    </w:p>
    <w:p w14:paraId="1AAD7C51" w14:textId="106F662C" w:rsidR="00BE3601" w:rsidRPr="00161E18" w:rsidRDefault="00BE3601" w:rsidP="00613B02"/>
    <w:p w14:paraId="1CAF51AC" w14:textId="518FF3F6" w:rsidR="00BE3601" w:rsidRPr="00161E18" w:rsidRDefault="00BE3601" w:rsidP="00613B02">
      <w:r w:rsidRPr="00161E18">
        <w:t xml:space="preserve">Berlevåg kommune er tilsyns- og godkjenningsmyndighet. </w:t>
      </w:r>
    </w:p>
    <w:bookmarkEnd w:id="1"/>
    <w:p w14:paraId="0F93C5FF" w14:textId="331F780B" w:rsidR="00822FEF" w:rsidRPr="00161E18" w:rsidRDefault="00822FEF">
      <w:pPr>
        <w:pStyle w:val="ltennormalsort"/>
        <w:shd w:val="clear" w:color="auto" w:fill="FFFFFF"/>
        <w:spacing w:before="0" w:beforeAutospacing="0" w:after="0" w:afterAutospacing="0"/>
      </w:pPr>
    </w:p>
    <w:p w14:paraId="5D93531B" w14:textId="77777777" w:rsidR="001316F3" w:rsidRPr="00161E18" w:rsidRDefault="001316F3" w:rsidP="001316F3"/>
    <w:p w14:paraId="77E81B68" w14:textId="13127902" w:rsidR="001316F3" w:rsidRPr="00161E18" w:rsidRDefault="001316F3" w:rsidP="00F32EEA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INNHOLD OG VERDIGRUNNLAG</w:t>
      </w:r>
    </w:p>
    <w:p w14:paraId="1E705480" w14:textId="77777777" w:rsidR="001316F3" w:rsidRPr="00161E18" w:rsidRDefault="001316F3" w:rsidP="001316F3">
      <w:pPr>
        <w:rPr>
          <w:b/>
          <w:bCs/>
          <w:color w:val="FF0000"/>
        </w:rPr>
      </w:pPr>
    </w:p>
    <w:p w14:paraId="566685BF" w14:textId="5F19DEF1" w:rsidR="001316F3" w:rsidRPr="00161E18" w:rsidRDefault="00F32EEA" w:rsidP="001316F3">
      <w:r w:rsidRPr="00161E18">
        <w:t>SFO</w:t>
      </w:r>
      <w:r w:rsidR="001316F3" w:rsidRPr="00161E18">
        <w:t xml:space="preserve"> skal være en pedagogisk virksomhet og drives i samsvar med rammeplan for </w:t>
      </w:r>
      <w:r w:rsidRPr="00161E18">
        <w:t>skolefritidsordningen</w:t>
      </w:r>
      <w:r w:rsidR="001316F3" w:rsidRPr="00161E18">
        <w:t>.</w:t>
      </w:r>
    </w:p>
    <w:p w14:paraId="594CFE82" w14:textId="77777777" w:rsidR="00822FEF" w:rsidRPr="00161E18" w:rsidRDefault="00822FEF">
      <w:pPr>
        <w:pStyle w:val="ltennormalsort"/>
        <w:shd w:val="clear" w:color="auto" w:fill="FFFFFF"/>
        <w:spacing w:before="0" w:beforeAutospacing="0" w:after="0" w:afterAutospacing="0"/>
      </w:pPr>
    </w:p>
    <w:p w14:paraId="13763778" w14:textId="6244549D" w:rsidR="00B627B1" w:rsidRPr="00161E18" w:rsidRDefault="005900DA">
      <w:pPr>
        <w:pStyle w:val="ltennormalsort"/>
        <w:shd w:val="clear" w:color="auto" w:fill="FFFFFF"/>
        <w:spacing w:before="0" w:beforeAutospacing="0" w:after="0" w:afterAutospacing="0"/>
      </w:pPr>
      <w:r w:rsidRPr="00161E18">
        <w:t xml:space="preserve">Skolefritidsordningen skal legge til rette for lek, kultur- og fritidsaktiviteter. Det skal tas utgangspunkt i barnas alder, funksjonsnivå og interesser. Skolefritidsordningen skal gi barna omsorg og tilsyn. Funksjonshemmede barn skal gis gode utviklingsmuligheter. Leksehjelp og musikk- og kulturskoletilbud kan legges til skolefritidsordningen. </w:t>
      </w:r>
      <w:r w:rsidR="00EE21DF" w:rsidRPr="00161E18">
        <w:t>Oppl</w:t>
      </w:r>
      <w:r w:rsidRPr="00161E18">
        <w:t>æringsloven § 13-7 andre ledd</w:t>
      </w:r>
    </w:p>
    <w:p w14:paraId="585DFA54" w14:textId="77777777" w:rsidR="003D63E5" w:rsidRPr="00161E18" w:rsidRDefault="003D63E5">
      <w:pPr>
        <w:pStyle w:val="ltennormalgr"/>
        <w:shd w:val="clear" w:color="auto" w:fill="FFFFFF"/>
        <w:spacing w:before="0" w:beforeAutospacing="0" w:after="0" w:afterAutospacing="0"/>
      </w:pPr>
    </w:p>
    <w:p w14:paraId="5D4F5F5A" w14:textId="77777777" w:rsidR="00D24A10" w:rsidRPr="00161E18" w:rsidRDefault="00D24A10" w:rsidP="00D24A10"/>
    <w:p w14:paraId="4909F6D5" w14:textId="30004F4C" w:rsidR="00D24A10" w:rsidRPr="00161E18" w:rsidRDefault="00D24A10" w:rsidP="00D24A10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FORELDREMEDVIRKNING</w:t>
      </w:r>
    </w:p>
    <w:p w14:paraId="1E4F1BE1" w14:textId="77777777" w:rsidR="00D24A10" w:rsidRPr="00161E18" w:rsidRDefault="00D24A10" w:rsidP="00D24A10">
      <w:pPr>
        <w:rPr>
          <w:b/>
          <w:bCs/>
        </w:rPr>
      </w:pPr>
    </w:p>
    <w:p w14:paraId="497A6657" w14:textId="2251C232" w:rsidR="00AA672F" w:rsidRPr="00161E18" w:rsidRDefault="00AA672F" w:rsidP="00AA672F">
      <w:pPr>
        <w:rPr>
          <w:i/>
        </w:rPr>
      </w:pPr>
      <w:r w:rsidRPr="00161E18">
        <w:t xml:space="preserve">Skolenes foreldreråd fungerer også som foreldreråd for skolefritidsordningen. Foreldrerådet skal fremme samarbeidet mellom hjem og skolefritidsordning, samt foreldrenes og barnas interesser når det gjelder å sikre gode utviklings- og aktivitetsmuligheter. </w:t>
      </w:r>
      <w:r w:rsidRPr="00161E18">
        <w:rPr>
          <w:i/>
        </w:rPr>
        <w:t xml:space="preserve"> </w:t>
      </w:r>
    </w:p>
    <w:p w14:paraId="3593BCB9" w14:textId="77777777" w:rsidR="001B7DAD" w:rsidRPr="00161E18" w:rsidRDefault="001B7DAD" w:rsidP="00AA672F">
      <w:pPr>
        <w:rPr>
          <w:i/>
        </w:rPr>
      </w:pPr>
    </w:p>
    <w:p w14:paraId="77B503CD" w14:textId="77777777" w:rsidR="00AA672F" w:rsidRPr="00161E18" w:rsidRDefault="00AA672F" w:rsidP="00AA672F">
      <w:r w:rsidRPr="00161E18">
        <w:t xml:space="preserve">Skolens samarbeidsutvalg fungerer også som samarbeidsutvalg for skolefritidsordningene, og leder for skolefritidsordningene har møte- og uttalerett ved behandling av saker som har med skolefritidstilbudet å gjøre. </w:t>
      </w:r>
    </w:p>
    <w:p w14:paraId="39410E72" w14:textId="77777777" w:rsidR="008240B3" w:rsidRPr="00161E18" w:rsidRDefault="008240B3" w:rsidP="00D24A10"/>
    <w:p w14:paraId="5ED8973A" w14:textId="769B2756" w:rsidR="00D24A10" w:rsidRPr="00161E18" w:rsidRDefault="001B7DAD" w:rsidP="00D24A10">
      <w:r w:rsidRPr="00161E18">
        <w:t>SFO</w:t>
      </w:r>
      <w:r w:rsidR="00D24A10" w:rsidRPr="00161E18">
        <w:t xml:space="preserve"> gjennomfører foreldremøter og foreldresamtaler etter behov - men minst </w:t>
      </w:r>
      <w:r w:rsidR="00FE1F9C" w:rsidRPr="00161E18">
        <w:t>en</w:t>
      </w:r>
      <w:r w:rsidR="00D24A10" w:rsidRPr="00161E18">
        <w:t xml:space="preserve"> gang pr. år.</w:t>
      </w:r>
    </w:p>
    <w:p w14:paraId="2BF67218" w14:textId="77777777" w:rsidR="00902FF9" w:rsidRPr="00161E18" w:rsidRDefault="00902FF9" w:rsidP="00902FF9">
      <w:pPr>
        <w:pStyle w:val="ltennormalsort"/>
        <w:shd w:val="clear" w:color="auto" w:fill="FFFFFF"/>
        <w:spacing w:before="0" w:beforeAutospacing="0" w:after="0" w:afterAutospacing="0"/>
      </w:pPr>
    </w:p>
    <w:p w14:paraId="1B4DC966" w14:textId="3B6C7A0C" w:rsidR="003B5435" w:rsidRPr="00161E18" w:rsidRDefault="003B5435">
      <w:pPr>
        <w:pStyle w:val="ltennormalsort"/>
        <w:shd w:val="clear" w:color="auto" w:fill="FFFFFF"/>
        <w:spacing w:before="0" w:beforeAutospacing="0" w:after="0" w:afterAutospacing="0"/>
      </w:pPr>
    </w:p>
    <w:p w14:paraId="4B92E311" w14:textId="7348F60B" w:rsidR="0053227F" w:rsidRPr="00161E18" w:rsidRDefault="0053227F" w:rsidP="00EA08CA">
      <w:pPr>
        <w:pStyle w:val="Listeavsnitt"/>
        <w:numPr>
          <w:ilvl w:val="0"/>
          <w:numId w:val="1"/>
        </w:numPr>
        <w:shd w:val="clear" w:color="auto" w:fill="FFFFFF"/>
      </w:pPr>
      <w:r w:rsidRPr="00161E18">
        <w:rPr>
          <w:b/>
          <w:bCs/>
        </w:rPr>
        <w:t>BARNS MEDVIRKNING</w:t>
      </w:r>
    </w:p>
    <w:p w14:paraId="430F423A" w14:textId="77777777" w:rsidR="0053227F" w:rsidRPr="00161E18" w:rsidRDefault="0053227F">
      <w:pPr>
        <w:pStyle w:val="ltennormalsort"/>
        <w:shd w:val="clear" w:color="auto" w:fill="FFFFFF"/>
        <w:spacing w:before="0" w:beforeAutospacing="0" w:after="0" w:afterAutospacing="0"/>
      </w:pPr>
    </w:p>
    <w:p w14:paraId="54BEDFDC" w14:textId="6E210733" w:rsidR="00D24A10" w:rsidRPr="00161E18" w:rsidRDefault="00F8264B">
      <w:pPr>
        <w:pStyle w:val="ltennormalsort"/>
        <w:shd w:val="clear" w:color="auto" w:fill="FFFFFF"/>
        <w:spacing w:before="0" w:beforeAutospacing="0" w:after="0" w:afterAutospacing="0"/>
      </w:pPr>
      <w:r w:rsidRPr="00161E18">
        <w:t>Barnekonvensjonen artikkel 12 gir barnet rett til å si sin mening og bli hørt. Art</w:t>
      </w:r>
      <w:r w:rsidR="00EA08CA" w:rsidRPr="00161E18">
        <w:t>ikkel</w:t>
      </w:r>
      <w:r w:rsidRPr="00161E18">
        <w:t xml:space="preserve"> 12 skal fremme barnets beste og barnets beste skal normalt ikke begrense retten til å bli hørt. I opplæringsloven 9 A-8 er elevdeltagelse i forhold til skolemiljøarbeidet regulert. Der står det blant annet at elevene skal engasjeres i planlegging og gjennomføring av det systematiske arbeidet for helse, miljø og sikkerhet ved skolen. Bestemmelsen gjelder også for skolefritidsordningen.</w:t>
      </w:r>
    </w:p>
    <w:p w14:paraId="206B8AF3" w14:textId="689BDD7E" w:rsidR="00D24A10" w:rsidRPr="00161E18" w:rsidRDefault="00D24A10">
      <w:pPr>
        <w:pStyle w:val="ltennormalsort"/>
        <w:shd w:val="clear" w:color="auto" w:fill="FFFFFF"/>
        <w:spacing w:before="0" w:beforeAutospacing="0" w:after="0" w:afterAutospacing="0"/>
      </w:pPr>
    </w:p>
    <w:p w14:paraId="3E8D0B35" w14:textId="43F3C154" w:rsidR="00294711" w:rsidRPr="00161E18" w:rsidRDefault="00294711">
      <w:pPr>
        <w:pStyle w:val="ltennormalsort"/>
        <w:shd w:val="clear" w:color="auto" w:fill="FFFFFF"/>
        <w:spacing w:before="0" w:beforeAutospacing="0" w:after="0" w:afterAutospacing="0"/>
      </w:pPr>
    </w:p>
    <w:p w14:paraId="7F972043" w14:textId="7C68B9BF" w:rsidR="00363EFF" w:rsidRPr="00161E18" w:rsidRDefault="00294711" w:rsidP="00363EFF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OPPTAKSMYNDIGHET</w:t>
      </w:r>
    </w:p>
    <w:p w14:paraId="49823A0A" w14:textId="77777777" w:rsidR="00294711" w:rsidRPr="00161E18" w:rsidRDefault="00294711" w:rsidP="00294711">
      <w:pPr>
        <w:rPr>
          <w:b/>
          <w:bCs/>
        </w:rPr>
      </w:pPr>
    </w:p>
    <w:p w14:paraId="794C7B85" w14:textId="4528A6CE" w:rsidR="00294711" w:rsidRPr="00161E18" w:rsidRDefault="00AA1898">
      <w:pPr>
        <w:pStyle w:val="ltennormalsort"/>
        <w:shd w:val="clear" w:color="auto" w:fill="FFFFFF"/>
        <w:spacing w:before="0" w:beforeAutospacing="0" w:after="0" w:afterAutospacing="0"/>
      </w:pPr>
      <w:r w:rsidRPr="00161E18">
        <w:t xml:space="preserve">Leder </w:t>
      </w:r>
      <w:r w:rsidR="00F83577" w:rsidRPr="00161E18">
        <w:t xml:space="preserve">i SFO </w:t>
      </w:r>
      <w:r w:rsidRPr="00161E18">
        <w:t xml:space="preserve">er delegert myndighet til å foreta opptak, som gjøres på grunnlag av opptakskriteriene. </w:t>
      </w:r>
      <w:r w:rsidR="001A5D1E" w:rsidRPr="00161E18">
        <w:t xml:space="preserve">Klagebehandlingen skjer i henhold til forvaltningslovens bestemmelser. </w:t>
      </w:r>
      <w:r w:rsidRPr="00161E18">
        <w:t>Klage over opptak behandles av formannskapet</w:t>
      </w:r>
    </w:p>
    <w:p w14:paraId="296E9BDA" w14:textId="77777777" w:rsidR="00111B9B" w:rsidRPr="00161E18" w:rsidRDefault="00111B9B">
      <w:pPr>
        <w:pStyle w:val="ltennormalsort"/>
        <w:shd w:val="clear" w:color="auto" w:fill="FFFFFF"/>
        <w:spacing w:before="0" w:beforeAutospacing="0" w:after="0" w:afterAutospacing="0"/>
      </w:pPr>
    </w:p>
    <w:p w14:paraId="4FBA4658" w14:textId="1BA89A9D" w:rsidR="00294711" w:rsidRPr="00161E18" w:rsidRDefault="00294711">
      <w:pPr>
        <w:pStyle w:val="ltennormalsort"/>
        <w:shd w:val="clear" w:color="auto" w:fill="FFFFFF"/>
        <w:spacing w:before="0" w:beforeAutospacing="0" w:after="0" w:afterAutospacing="0"/>
      </w:pPr>
    </w:p>
    <w:p w14:paraId="70CA1A4F" w14:textId="1A2D8651" w:rsidR="00111B9B" w:rsidRPr="00161E18" w:rsidRDefault="00111B9B" w:rsidP="00111B9B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OPPTAKSKRITERIER</w:t>
      </w:r>
    </w:p>
    <w:p w14:paraId="2E4038A7" w14:textId="4E715EEF" w:rsidR="00111B9B" w:rsidRPr="00161E18" w:rsidRDefault="00111B9B">
      <w:pPr>
        <w:pStyle w:val="ltennormalsort"/>
        <w:shd w:val="clear" w:color="auto" w:fill="FFFFFF"/>
        <w:spacing w:before="0" w:beforeAutospacing="0" w:after="0" w:afterAutospacing="0"/>
      </w:pPr>
    </w:p>
    <w:p w14:paraId="6B5EDDB0" w14:textId="77777777" w:rsidR="00DA134C" w:rsidRPr="00161E18" w:rsidRDefault="00DA134C" w:rsidP="00DA134C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</w:pPr>
      <w:r w:rsidRPr="00161E18">
        <w:rPr>
          <w:iCs/>
        </w:rPr>
        <w:t>1.      Barn i 1-4. klassetrinn er sikret plass i SFO så langt det er plass.</w:t>
      </w:r>
    </w:p>
    <w:p w14:paraId="316B9FC6" w14:textId="77777777" w:rsidR="00DA134C" w:rsidRPr="00161E18" w:rsidRDefault="00DA134C" w:rsidP="00DA134C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</w:pPr>
      <w:r w:rsidRPr="00161E18">
        <w:rPr>
          <w:iCs/>
        </w:rPr>
        <w:t>2.      Søkere fra 5-7. klassetrinn prioriteres etter følgende kriterier:</w:t>
      </w:r>
    </w:p>
    <w:p w14:paraId="08DD4C12" w14:textId="05229A3C" w:rsidR="00DA134C" w:rsidRPr="00161E18" w:rsidRDefault="00DA134C" w:rsidP="00DA134C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</w:pPr>
      <w:r w:rsidRPr="00161E18">
        <w:rPr>
          <w:iCs/>
        </w:rPr>
        <w:t>a)  Funksjonshemmede barn</w:t>
      </w:r>
    </w:p>
    <w:p w14:paraId="2CBBF98D" w14:textId="6FB5A86F" w:rsidR="00DA134C" w:rsidRPr="00161E18" w:rsidRDefault="00DA134C" w:rsidP="00DA134C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</w:pPr>
      <w:r w:rsidRPr="00161E18">
        <w:rPr>
          <w:iCs/>
        </w:rPr>
        <w:t>b)  Fremmedspråklig barn</w:t>
      </w:r>
    </w:p>
    <w:p w14:paraId="426153BD" w14:textId="0EAB7043" w:rsidR="00DA134C" w:rsidRPr="00161E18" w:rsidRDefault="00DA134C" w:rsidP="00DA134C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</w:pPr>
      <w:r w:rsidRPr="00161E18">
        <w:t>c)   Barn søkt inn iht. lov om barnevern</w:t>
      </w:r>
    </w:p>
    <w:p w14:paraId="2AD6585F" w14:textId="08F68FB8" w:rsidR="00DA134C" w:rsidRPr="00161E18" w:rsidRDefault="00DA134C" w:rsidP="00DA134C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</w:pPr>
      <w:r w:rsidRPr="00161E18">
        <w:t>d)   Barn av enslige forsørgere som er i arbeid eller under utdanning</w:t>
      </w:r>
    </w:p>
    <w:p w14:paraId="7C08FEC3" w14:textId="551855E3" w:rsidR="00DA134C" w:rsidRPr="00161E18" w:rsidRDefault="00DA134C" w:rsidP="00DA134C">
      <w:pPr>
        <w:pStyle w:val="ltennormalsort"/>
        <w:shd w:val="clear" w:color="auto" w:fill="FFFFFF"/>
        <w:tabs>
          <w:tab w:val="num" w:pos="1440"/>
        </w:tabs>
        <w:spacing w:before="0" w:beforeAutospacing="0" w:after="0" w:afterAutospacing="0"/>
        <w:ind w:left="1440" w:hanging="720"/>
      </w:pPr>
      <w:r w:rsidRPr="00161E18">
        <w:t>e)   Barn søkt inn på grunn av sosiale, medisinske eller pedagogiske årsaker</w:t>
      </w:r>
    </w:p>
    <w:p w14:paraId="00227F45" w14:textId="0D55A82A" w:rsidR="00DA134C" w:rsidRPr="00161E18" w:rsidRDefault="00DA134C" w:rsidP="00DA134C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</w:pPr>
      <w:r w:rsidRPr="00161E18">
        <w:t>f)    Barn med særlige leke- og aktivitetsbehov</w:t>
      </w:r>
    </w:p>
    <w:p w14:paraId="46793A6E" w14:textId="27F64BA6" w:rsidR="00DA134C" w:rsidRPr="00161E18" w:rsidRDefault="00DA134C" w:rsidP="00DA134C">
      <w:pPr>
        <w:pStyle w:val="ltennormalsort"/>
        <w:shd w:val="clear" w:color="auto" w:fill="FFFFFF"/>
        <w:tabs>
          <w:tab w:val="num" w:pos="705"/>
        </w:tabs>
        <w:spacing w:before="0" w:beforeAutospacing="0" w:after="0" w:afterAutospacing="0"/>
        <w:ind w:left="705" w:firstLine="15"/>
      </w:pPr>
      <w:r w:rsidRPr="00161E18">
        <w:t xml:space="preserve">g)   Yngre barn bør til en viss grad gå foran eldre barn, men det skal tilstrebes </w:t>
      </w:r>
      <w:r w:rsidRPr="00161E18">
        <w:tab/>
      </w:r>
      <w:r w:rsidR="0039473A" w:rsidRPr="00161E18">
        <w:t xml:space="preserve">       e</w:t>
      </w:r>
      <w:r w:rsidRPr="00161E18">
        <w:t>n viss aldersspredning.</w:t>
      </w:r>
    </w:p>
    <w:p w14:paraId="33C368ED" w14:textId="77777777" w:rsidR="00DA134C" w:rsidRPr="00161E18" w:rsidRDefault="00DA134C" w:rsidP="00DA134C">
      <w:pPr>
        <w:shd w:val="clear" w:color="auto" w:fill="FFFFFF"/>
        <w:rPr>
          <w:rStyle w:val="Sterk"/>
          <w:b w:val="0"/>
          <w:bCs w:val="0"/>
        </w:rPr>
      </w:pPr>
    </w:p>
    <w:p w14:paraId="409739A2" w14:textId="77777777" w:rsidR="007A19C3" w:rsidRPr="00161E18" w:rsidRDefault="007A19C3" w:rsidP="007A19C3">
      <w:pPr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SØKNADSPROSEDYRE OG OPPTAKSPERIODE</w:t>
      </w:r>
    </w:p>
    <w:p w14:paraId="6E53E078" w14:textId="77777777" w:rsidR="00DA134C" w:rsidRPr="00161E18" w:rsidRDefault="00DA134C">
      <w:pPr>
        <w:pStyle w:val="ltennormalsort"/>
        <w:shd w:val="clear" w:color="auto" w:fill="FFFFFF"/>
        <w:spacing w:before="0" w:beforeAutospacing="0" w:after="0" w:afterAutospacing="0"/>
      </w:pPr>
    </w:p>
    <w:p w14:paraId="2639F750" w14:textId="0FC2A4B1" w:rsidR="00C46FB5" w:rsidRPr="00161E18" w:rsidRDefault="00C46FB5" w:rsidP="00C46FB5">
      <w:pPr>
        <w:pStyle w:val="Brdtekst"/>
        <w:shd w:val="clear" w:color="auto" w:fill="FFFFFF"/>
        <w:spacing w:before="0" w:beforeAutospacing="0" w:after="0" w:afterAutospacing="0"/>
      </w:pPr>
      <w:r w:rsidRPr="00161E18">
        <w:t>Hoved inntaket skjer etter søknad før 1.mai og gjelder til 30 juni. Søknadsskjema, med søknadsfrist 1.mai, sendes ut til alle barn i aktuell alder. Suppleringsopptak skjer fortløpende gjennom hele skoleåret. SFO tilbyr 100% full plass, men dagplass kan, etter avtale benyttes, så lenge det er kapasitet.</w:t>
      </w:r>
      <w:r w:rsidR="005853C8" w:rsidRPr="00161E18">
        <w:t xml:space="preserve"> </w:t>
      </w:r>
    </w:p>
    <w:p w14:paraId="08A1EF8B" w14:textId="77777777" w:rsidR="00280FE5" w:rsidRPr="00161E18" w:rsidRDefault="00280FE5" w:rsidP="00C46FB5">
      <w:pPr>
        <w:pStyle w:val="Brdtekst"/>
        <w:shd w:val="clear" w:color="auto" w:fill="FFFFFF"/>
        <w:spacing w:before="0" w:beforeAutospacing="0" w:after="0" w:afterAutospacing="0"/>
      </w:pPr>
    </w:p>
    <w:p w14:paraId="2467D144" w14:textId="5FAF6F9B" w:rsidR="00DE7FDD" w:rsidRPr="00161E18" w:rsidRDefault="008314A0" w:rsidP="00781488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O</w:t>
      </w:r>
      <w:r w:rsidR="00DE7FDD" w:rsidRPr="00161E18">
        <w:rPr>
          <w:b/>
          <w:bCs/>
        </w:rPr>
        <w:t xml:space="preserve">PPSIGELSE AV </w:t>
      </w:r>
      <w:r w:rsidR="00781488" w:rsidRPr="00161E18">
        <w:rPr>
          <w:b/>
          <w:bCs/>
        </w:rPr>
        <w:t>PLASS I SFO</w:t>
      </w:r>
    </w:p>
    <w:p w14:paraId="62672402" w14:textId="03658D8F" w:rsidR="00DE7FDD" w:rsidRPr="00161E18" w:rsidRDefault="00954159" w:rsidP="00954159">
      <w:pPr>
        <w:pStyle w:val="ltennormalsort"/>
        <w:shd w:val="clear" w:color="auto" w:fill="FFFFFF"/>
      </w:pPr>
      <w:r w:rsidRPr="00161E18">
        <w:t>Dersom barnet slutter eller endrer oppholdstid, må plassen sies opp skriftlig til daglig leder med 1 – en – måneds varsel fra den 1. i måneden. Ved oppsigelse innlevert etter 1. april må det betales for plassen ut SFO- året</w:t>
      </w:r>
      <w:r w:rsidR="001A5D1E" w:rsidRPr="00161E18">
        <w:t>.</w:t>
      </w:r>
    </w:p>
    <w:p w14:paraId="1832E32C" w14:textId="6FF3BA15" w:rsidR="00D24A10" w:rsidRDefault="00D24A10" w:rsidP="00BB3546">
      <w:pPr>
        <w:pStyle w:val="ltennormalsort"/>
        <w:shd w:val="clear" w:color="auto" w:fill="FFFFFF"/>
        <w:spacing w:before="0" w:beforeAutospacing="0" w:after="0" w:afterAutospacing="0"/>
        <w:ind w:firstLine="708"/>
      </w:pPr>
    </w:p>
    <w:p w14:paraId="7436AEE9" w14:textId="77777777" w:rsidR="00BB3546" w:rsidRPr="00161E18" w:rsidRDefault="00BB3546" w:rsidP="00BB3546">
      <w:pPr>
        <w:pStyle w:val="ltennormalsort"/>
        <w:shd w:val="clear" w:color="auto" w:fill="FFFFFF"/>
        <w:spacing w:before="0" w:beforeAutospacing="0" w:after="0" w:afterAutospacing="0"/>
        <w:ind w:firstLine="708"/>
      </w:pPr>
    </w:p>
    <w:p w14:paraId="53EFA784" w14:textId="34C8EBBB" w:rsidR="006261BC" w:rsidRPr="00161E18" w:rsidRDefault="006261BC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3DFE5A32" w14:textId="002B531A" w:rsidR="000312C5" w:rsidRPr="00161E18" w:rsidRDefault="000312C5" w:rsidP="000312C5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lastRenderedPageBreak/>
        <w:t xml:space="preserve">PERMISJON FRA </w:t>
      </w:r>
      <w:r w:rsidR="00313728" w:rsidRPr="00161E18">
        <w:rPr>
          <w:b/>
          <w:bCs/>
        </w:rPr>
        <w:t>SFO</w:t>
      </w:r>
    </w:p>
    <w:p w14:paraId="61D705BB" w14:textId="77777777" w:rsidR="000312C5" w:rsidRPr="00161E18" w:rsidRDefault="000312C5" w:rsidP="000312C5">
      <w:pPr>
        <w:rPr>
          <w:b/>
          <w:bCs/>
        </w:rPr>
      </w:pPr>
    </w:p>
    <w:p w14:paraId="1103C169" w14:textId="75F422B1" w:rsidR="000312C5" w:rsidRPr="00161E18" w:rsidRDefault="000312C5" w:rsidP="000312C5">
      <w:r w:rsidRPr="00161E18">
        <w:t xml:space="preserve">Søknad om permisjon fra SFO sendes </w:t>
      </w:r>
      <w:r w:rsidR="00F759EA" w:rsidRPr="00161E18">
        <w:t xml:space="preserve">leder av SFO </w:t>
      </w:r>
      <w:r w:rsidRPr="00161E18">
        <w:t xml:space="preserve">innen den 1. i hver måned. </w:t>
      </w:r>
      <w:r w:rsidR="00F759EA" w:rsidRPr="00161E18">
        <w:t>Leder</w:t>
      </w:r>
      <w:r w:rsidRPr="00161E18">
        <w:t xml:space="preserve"> behandler søknaden om permisjon</w:t>
      </w:r>
      <w:r w:rsidR="00313728" w:rsidRPr="00161E18">
        <w:t xml:space="preserve">. </w:t>
      </w:r>
      <w:r w:rsidRPr="00161E18">
        <w:t xml:space="preserve">Vedtaket kan påklages innen 3 uker, jfr. Forvaltningsloven § 29. </w:t>
      </w:r>
      <w:r w:rsidR="000E7FB2">
        <w:t>K</w:t>
      </w:r>
      <w:r w:rsidRPr="00161E18">
        <w:t xml:space="preserve">lagen sendes til oppvekstsjef via </w:t>
      </w:r>
      <w:r w:rsidR="00313728" w:rsidRPr="00161E18">
        <w:t>Leder av SFO</w:t>
      </w:r>
      <w:r w:rsidRPr="00161E18">
        <w:t xml:space="preserve"> i barnehagen.</w:t>
      </w:r>
    </w:p>
    <w:p w14:paraId="581F90E4" w14:textId="77777777" w:rsidR="000312C5" w:rsidRPr="00161E18" w:rsidRDefault="000312C5" w:rsidP="000312C5"/>
    <w:p w14:paraId="4E065A10" w14:textId="3856F078" w:rsidR="000312C5" w:rsidRPr="00161E18" w:rsidRDefault="000312C5" w:rsidP="000312C5">
      <w:r w:rsidRPr="00161E18">
        <w:t xml:space="preserve">Det vil rent unntaksvis være mulig å få permisjon fra </w:t>
      </w:r>
      <w:r w:rsidR="00313728" w:rsidRPr="00161E18">
        <w:t>SFO</w:t>
      </w:r>
      <w:r w:rsidRPr="00161E18">
        <w:t xml:space="preserve"> ved f.eks.:</w:t>
      </w:r>
    </w:p>
    <w:p w14:paraId="64B9EC7B" w14:textId="77777777" w:rsidR="000312C5" w:rsidRPr="00161E18" w:rsidRDefault="000312C5" w:rsidP="000312C5">
      <w:r w:rsidRPr="00161E18">
        <w:t>- Familier i krise</w:t>
      </w:r>
    </w:p>
    <w:p w14:paraId="4BB20E43" w14:textId="77777777" w:rsidR="000312C5" w:rsidRPr="00161E18" w:rsidRDefault="000312C5" w:rsidP="000312C5">
      <w:r w:rsidRPr="00161E18">
        <w:t>- Sykehusopphold og opphold i andre institusjoner</w:t>
      </w:r>
    </w:p>
    <w:p w14:paraId="08DA098B" w14:textId="77777777" w:rsidR="000312C5" w:rsidRPr="00161E18" w:rsidRDefault="000312C5" w:rsidP="000312C5">
      <w:r w:rsidRPr="00161E18">
        <w:t>- Foreldre i kortere studieopphold</w:t>
      </w:r>
    </w:p>
    <w:p w14:paraId="1B082467" w14:textId="22693120" w:rsidR="00355514" w:rsidRPr="00161E18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388E6AD2" w14:textId="4AA4DE18" w:rsidR="00355514" w:rsidRPr="00161E18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4721E782" w14:textId="5A86B27C" w:rsidR="002752E9" w:rsidRPr="00161E18" w:rsidRDefault="002752E9" w:rsidP="002752E9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 xml:space="preserve">BETALING FOR </w:t>
      </w:r>
      <w:r w:rsidR="00D82D8F" w:rsidRPr="00161E18">
        <w:rPr>
          <w:b/>
          <w:bCs/>
        </w:rPr>
        <w:t>P</w:t>
      </w:r>
      <w:r w:rsidRPr="00161E18">
        <w:rPr>
          <w:b/>
          <w:bCs/>
        </w:rPr>
        <w:t>LASS</w:t>
      </w:r>
      <w:r w:rsidR="00D82D8F" w:rsidRPr="00161E18">
        <w:rPr>
          <w:b/>
          <w:bCs/>
        </w:rPr>
        <w:t xml:space="preserve"> I SFO</w:t>
      </w:r>
    </w:p>
    <w:p w14:paraId="31E91676" w14:textId="560F7B3E" w:rsidR="00355514" w:rsidRPr="00161E18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15B7060C" w14:textId="3AAC156C" w:rsidR="005518C7" w:rsidRPr="00161E18" w:rsidRDefault="005518C7" w:rsidP="005518C7">
      <w:r w:rsidRPr="00161E18">
        <w:t>Satsene for betaling av opphold fastsettes av Berlevåg kommunestyre. Vanligvis gjøres nye satser gjeldende f.o.m. 01.01</w:t>
      </w:r>
      <w:r w:rsidR="00693B07" w:rsidRPr="00161E18">
        <w:t>.</w:t>
      </w:r>
      <w:r w:rsidRPr="00161E18">
        <w:t xml:space="preserve"> med mindre kommunestyret bestemmer noe annet. Nye satser kunngjøres på kommunens hjemmeside for </w:t>
      </w:r>
      <w:r w:rsidR="00D36BD1" w:rsidRPr="00161E18">
        <w:t>SFO</w:t>
      </w:r>
      <w:r w:rsidRPr="00161E18">
        <w:t xml:space="preserve">. </w:t>
      </w:r>
      <w:r w:rsidR="00D36BD1" w:rsidRPr="00161E18">
        <w:t>Leder</w:t>
      </w:r>
      <w:r w:rsidRPr="00161E18">
        <w:t xml:space="preserve"> skal informere foreldreråd og samarbeidsutvalg om endring i satsene. </w:t>
      </w:r>
    </w:p>
    <w:p w14:paraId="2AF7D337" w14:textId="0D4307E1" w:rsidR="00355514" w:rsidRPr="00161E18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74B74210" w14:textId="209B8F7A" w:rsidR="00770AEF" w:rsidRPr="00161E18" w:rsidRDefault="00770AEF" w:rsidP="00417C8B">
      <w:pPr>
        <w:shd w:val="clear" w:color="auto" w:fill="FFFFFF"/>
        <w:tabs>
          <w:tab w:val="num" w:pos="720"/>
        </w:tabs>
      </w:pPr>
      <w:r w:rsidRPr="00161E18">
        <w:t>Det betales forskuddsvis for opphold i 1</w:t>
      </w:r>
      <w:r w:rsidR="001615C0">
        <w:t>0</w:t>
      </w:r>
      <w:r w:rsidRPr="00161E18">
        <w:t xml:space="preserve"> måneder</w:t>
      </w:r>
      <w:r w:rsidR="00FE2F11" w:rsidRPr="00161E18">
        <w:t xml:space="preserve">. </w:t>
      </w:r>
      <w:r w:rsidRPr="00161E18">
        <w:rPr>
          <w:iCs/>
        </w:rPr>
        <w:t xml:space="preserve">Dagplasser </w:t>
      </w:r>
      <w:r w:rsidR="00A2545A" w:rsidRPr="00161E18">
        <w:rPr>
          <w:iCs/>
        </w:rPr>
        <w:t>etterskudds betales</w:t>
      </w:r>
      <w:r w:rsidRPr="00161E18">
        <w:t>.</w:t>
      </w:r>
      <w:r w:rsidR="00A2545A" w:rsidRPr="00161E18">
        <w:t xml:space="preserve"> </w:t>
      </w:r>
      <w:r w:rsidRPr="00161E18">
        <w:t>Eventuell friplass kan søkes gjennom Velferdskontoret.</w:t>
      </w:r>
      <w:r w:rsidR="00A2545A" w:rsidRPr="00161E18">
        <w:t xml:space="preserve"> </w:t>
      </w:r>
      <w:r w:rsidRPr="00161E18">
        <w:t>Tilbudet om SFO-plass opphører ved betalingsrestanser på 2-to-</w:t>
      </w:r>
      <w:r w:rsidR="00417C8B" w:rsidRPr="00161E18">
        <w:t xml:space="preserve"> </w:t>
      </w:r>
      <w:r w:rsidRPr="00161E18">
        <w:t>måneder eller mer.</w:t>
      </w:r>
      <w:r w:rsidR="00E7333B" w:rsidRPr="00161E18">
        <w:t xml:space="preserve"> I tilfelle barn hentes etter stengetid, belastes foreldrene etter retningslinjer med overtidsbetaling til personalet.</w:t>
      </w:r>
    </w:p>
    <w:p w14:paraId="3654C30B" w14:textId="6CCB60CC" w:rsidR="003F6D3F" w:rsidRPr="00161E18" w:rsidRDefault="003F6D3F" w:rsidP="00417C8B">
      <w:pPr>
        <w:shd w:val="clear" w:color="auto" w:fill="FFFFFF"/>
        <w:tabs>
          <w:tab w:val="num" w:pos="720"/>
        </w:tabs>
      </w:pPr>
    </w:p>
    <w:p w14:paraId="004E055F" w14:textId="77777777" w:rsidR="003F6D3F" w:rsidRPr="00161E18" w:rsidRDefault="003F6D3F" w:rsidP="003F6D3F">
      <w:pPr>
        <w:shd w:val="clear" w:color="auto" w:fill="FFFFFF"/>
        <w:tabs>
          <w:tab w:val="num" w:pos="720"/>
        </w:tabs>
      </w:pPr>
      <w:r w:rsidRPr="00161E18">
        <w:t xml:space="preserve">Det gis søskenmoderasjon, og størrelsen på denne fastsettes av kommunestyret. Det gis ikke søskenmoderasjon for kombinasjon av barnehageplass og plass i SFO. </w:t>
      </w:r>
    </w:p>
    <w:p w14:paraId="4C30C6AE" w14:textId="77777777" w:rsidR="003F6D3F" w:rsidRPr="00161E18" w:rsidRDefault="003F6D3F" w:rsidP="003F6D3F">
      <w:pPr>
        <w:shd w:val="clear" w:color="auto" w:fill="FFFFFF"/>
        <w:tabs>
          <w:tab w:val="num" w:pos="720"/>
        </w:tabs>
      </w:pPr>
    </w:p>
    <w:p w14:paraId="0642F1C2" w14:textId="77777777" w:rsidR="003F6D3F" w:rsidRPr="00161E18" w:rsidRDefault="003F6D3F" w:rsidP="003F6D3F">
      <w:pPr>
        <w:shd w:val="clear" w:color="auto" w:fill="FFFFFF"/>
        <w:tabs>
          <w:tab w:val="num" w:pos="720"/>
        </w:tabs>
      </w:pPr>
      <w:r w:rsidRPr="00161E18">
        <w:t xml:space="preserve">- </w:t>
      </w:r>
      <w:proofErr w:type="spellStart"/>
      <w:r w:rsidRPr="00161E18">
        <w:t>pr.mnd</w:t>
      </w:r>
      <w:proofErr w:type="spellEnd"/>
      <w:r w:rsidRPr="00161E18">
        <w:t xml:space="preserve"> med 30% reduksjon for 2. barn.</w:t>
      </w:r>
    </w:p>
    <w:p w14:paraId="514D7037" w14:textId="076DD7EC" w:rsidR="003F6D3F" w:rsidRPr="00161E18" w:rsidRDefault="003F6D3F" w:rsidP="003F6D3F">
      <w:pPr>
        <w:shd w:val="clear" w:color="auto" w:fill="FFFFFF"/>
        <w:tabs>
          <w:tab w:val="num" w:pos="720"/>
        </w:tabs>
      </w:pPr>
      <w:r w:rsidRPr="00161E18">
        <w:t xml:space="preserve">- pr. </w:t>
      </w:r>
      <w:proofErr w:type="spellStart"/>
      <w:r w:rsidRPr="00161E18">
        <w:t>mnd</w:t>
      </w:r>
      <w:proofErr w:type="spellEnd"/>
      <w:r w:rsidRPr="00161E18">
        <w:t xml:space="preserve"> med 50% reduksjon for 3. barn</w:t>
      </w:r>
    </w:p>
    <w:p w14:paraId="1C011C54" w14:textId="71A880B4" w:rsidR="00BA6831" w:rsidRPr="00161E18" w:rsidRDefault="00BA6831" w:rsidP="003F6D3F">
      <w:pPr>
        <w:shd w:val="clear" w:color="auto" w:fill="FFFFFF"/>
        <w:tabs>
          <w:tab w:val="num" w:pos="720"/>
        </w:tabs>
      </w:pPr>
    </w:p>
    <w:p w14:paraId="685E7073" w14:textId="0D34D68B" w:rsidR="00BA6831" w:rsidRPr="00161E18" w:rsidRDefault="00BA6831" w:rsidP="003F6D3F">
      <w:pPr>
        <w:shd w:val="clear" w:color="auto" w:fill="FFFFFF"/>
        <w:tabs>
          <w:tab w:val="num" w:pos="720"/>
        </w:tabs>
      </w:pPr>
      <w:r w:rsidRPr="00161E18">
        <w:t xml:space="preserve">Selv om SFO skal følge skoleruta, </w:t>
      </w:r>
      <w:r w:rsidR="00E777FA" w:rsidRPr="00161E18">
        <w:t xml:space="preserve">har </w:t>
      </w:r>
      <w:r w:rsidRPr="00161E18">
        <w:t>SFO utvidet åpningstid, en uke før og etter skolestart, samt i høst – og vinterferiene</w:t>
      </w:r>
      <w:r w:rsidR="00ED7DA8">
        <w:t xml:space="preserve">, </w:t>
      </w:r>
      <w:r w:rsidR="00ED7DA8" w:rsidRPr="00051860">
        <w:t xml:space="preserve">samt </w:t>
      </w:r>
      <w:r w:rsidR="00393864" w:rsidRPr="00051860">
        <w:t>i påskeuka frem til kl. 12:00</w:t>
      </w:r>
      <w:r w:rsidR="0013640F">
        <w:t>.</w:t>
      </w:r>
      <w:r w:rsidR="00393864">
        <w:rPr>
          <w:color w:val="FF0000"/>
        </w:rPr>
        <w:t xml:space="preserve"> </w:t>
      </w:r>
      <w:r w:rsidR="006059B1" w:rsidRPr="00161E18">
        <w:t xml:space="preserve">Denne tjenesten </w:t>
      </w:r>
      <w:r w:rsidRPr="00161E18">
        <w:t xml:space="preserve">skal skje ved tilnærmet selvkost, dvs. at foreldre som ønsker SFO i hele, eller deler av nevnte tider, skal betale for dag plass. </w:t>
      </w:r>
      <w:r w:rsidR="004A10FD" w:rsidRPr="00161E18">
        <w:t xml:space="preserve">Satsene for dette er kr. 250,- </w:t>
      </w:r>
      <w:r w:rsidR="002E18F6" w:rsidRPr="00161E18">
        <w:t xml:space="preserve">Foreldre må melde inn behov om </w:t>
      </w:r>
      <w:r w:rsidR="00880646" w:rsidRPr="00161E18">
        <w:t>innen rimelig tid</w:t>
      </w:r>
      <w:r w:rsidR="001A606E" w:rsidRPr="00161E18">
        <w:t xml:space="preserve">, og vil bli belastet for </w:t>
      </w:r>
      <w:r w:rsidR="006A1385" w:rsidRPr="00161E18">
        <w:t xml:space="preserve">dagplasser i tilfeller hvor de ikke gir beskjed om barns fravær. </w:t>
      </w:r>
    </w:p>
    <w:p w14:paraId="40D4D8DE" w14:textId="4090870D" w:rsidR="003F1E2E" w:rsidRPr="00161E18" w:rsidRDefault="003F1E2E" w:rsidP="003F6D3F">
      <w:pPr>
        <w:shd w:val="clear" w:color="auto" w:fill="FFFFFF"/>
        <w:tabs>
          <w:tab w:val="num" w:pos="720"/>
        </w:tabs>
      </w:pPr>
    </w:p>
    <w:p w14:paraId="0399E5BA" w14:textId="77777777" w:rsidR="003F1E2E" w:rsidRPr="00161E18" w:rsidRDefault="003F1E2E" w:rsidP="003F6D3F">
      <w:pPr>
        <w:shd w:val="clear" w:color="auto" w:fill="FFFFFF"/>
        <w:tabs>
          <w:tab w:val="num" w:pos="720"/>
        </w:tabs>
      </w:pPr>
    </w:p>
    <w:p w14:paraId="16F9F2D1" w14:textId="6BA734F3" w:rsidR="00B70841" w:rsidRPr="00161E18" w:rsidRDefault="004E0236" w:rsidP="00B70841">
      <w:pPr>
        <w:pStyle w:val="Listeavsnitt"/>
        <w:numPr>
          <w:ilvl w:val="0"/>
          <w:numId w:val="1"/>
        </w:numPr>
        <w:shd w:val="clear" w:color="auto" w:fill="FFFFFF"/>
        <w:rPr>
          <w:b/>
          <w:bCs/>
        </w:rPr>
      </w:pPr>
      <w:r w:rsidRPr="00161E18">
        <w:rPr>
          <w:b/>
          <w:bCs/>
        </w:rPr>
        <w:t xml:space="preserve"> </w:t>
      </w:r>
      <w:r w:rsidR="003F1E2E" w:rsidRPr="00161E18">
        <w:rPr>
          <w:b/>
          <w:bCs/>
        </w:rPr>
        <w:t xml:space="preserve">ÅPNINGSTIDER </w:t>
      </w:r>
      <w:r w:rsidR="00E47F75" w:rsidRPr="00161E18">
        <w:rPr>
          <w:b/>
          <w:bCs/>
        </w:rPr>
        <w:t xml:space="preserve">OG FERIER </w:t>
      </w:r>
      <w:r w:rsidRPr="00161E18">
        <w:rPr>
          <w:b/>
          <w:bCs/>
        </w:rPr>
        <w:t>FOR SFO</w:t>
      </w:r>
    </w:p>
    <w:p w14:paraId="59E9ECC7" w14:textId="77777777" w:rsidR="008856CD" w:rsidRPr="00161E18" w:rsidRDefault="008856CD" w:rsidP="008856CD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</w:pPr>
    </w:p>
    <w:p w14:paraId="5F734512" w14:textId="25016AD4" w:rsidR="008856CD" w:rsidRPr="00161E18" w:rsidRDefault="00EB5015" w:rsidP="0075515D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</w:pPr>
      <w:r w:rsidRPr="00161E18">
        <w:t xml:space="preserve">SFO </w:t>
      </w:r>
      <w:r w:rsidR="006E2FCC" w:rsidRPr="00161E18">
        <w:t xml:space="preserve">skal følge skoleruta. </w:t>
      </w:r>
      <w:r w:rsidR="006C78ED" w:rsidRPr="00161E18">
        <w:t>Åpningstidene for SFO</w:t>
      </w:r>
      <w:r w:rsidR="008856CD" w:rsidRPr="00161E18">
        <w:t xml:space="preserve"> er mandag til fredag kl. 7.00</w:t>
      </w:r>
      <w:r w:rsidR="00B93739" w:rsidRPr="00161E18">
        <w:t>-1</w:t>
      </w:r>
      <w:r w:rsidR="008856CD" w:rsidRPr="00161E18">
        <w:t>6.00, alle skoledager før og etter undervisningstid</w:t>
      </w:r>
      <w:r w:rsidR="00E33BE8" w:rsidRPr="00161E18">
        <w:t xml:space="preserve">, unntatt lørdager og offentlige høytids- og helligdager. SFO stenger kl. 12.00 onsdag før skjærtorsdag. </w:t>
      </w:r>
      <w:r w:rsidR="00BB50DE" w:rsidRPr="00161E18">
        <w:t>SFO</w:t>
      </w:r>
      <w:r w:rsidR="00E33BE8" w:rsidRPr="00161E18">
        <w:t xml:space="preserve"> er stengt jule- og nyttårsaften.</w:t>
      </w:r>
      <w:r w:rsidR="008856CD" w:rsidRPr="00161E18">
        <w:t xml:space="preserve"> Dersom behovet ikke tilsier fulle åpningstider, kan andre tider godkjennes.</w:t>
      </w:r>
    </w:p>
    <w:p w14:paraId="2C604050" w14:textId="03900021" w:rsidR="005522D6" w:rsidRPr="00161E18" w:rsidRDefault="005522D6" w:rsidP="0075515D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</w:pPr>
    </w:p>
    <w:p w14:paraId="3F7980C4" w14:textId="34F7D946" w:rsidR="008856CD" w:rsidRPr="00161E18" w:rsidRDefault="008856CD" w:rsidP="00566113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</w:pPr>
      <w:r w:rsidRPr="00161E18">
        <w:t>Skolefritidsordningen har</w:t>
      </w:r>
      <w:r w:rsidR="0056183A" w:rsidRPr="00161E18">
        <w:t xml:space="preserve"> </w:t>
      </w:r>
      <w:r w:rsidRPr="00161E18">
        <w:t xml:space="preserve">3-5 planleggingsdager som samordnes med </w:t>
      </w:r>
      <w:r w:rsidR="001B127E" w:rsidRPr="00161E18">
        <w:t>skolens</w:t>
      </w:r>
      <w:r w:rsidR="004A7FA3" w:rsidRPr="00161E18">
        <w:t xml:space="preserve"> </w:t>
      </w:r>
      <w:r w:rsidRPr="00161E18">
        <w:t>planleggings</w:t>
      </w:r>
      <w:r w:rsidR="001B127E" w:rsidRPr="00161E18">
        <w:t>dager.</w:t>
      </w:r>
      <w:r w:rsidR="00374A67" w:rsidRPr="00161E18">
        <w:t xml:space="preserve"> </w:t>
      </w:r>
      <w:r w:rsidRPr="00161E18">
        <w:rPr>
          <w:iCs/>
        </w:rPr>
        <w:t>Alle barn skal ha 4 uker ferie i løpet av året, hvorav 3 uker sammenhengende</w:t>
      </w:r>
      <w:r w:rsidR="0075515D" w:rsidRPr="00161E18">
        <w:rPr>
          <w:iCs/>
        </w:rPr>
        <w:t>, o</w:t>
      </w:r>
      <w:r w:rsidR="00566113" w:rsidRPr="00161E18">
        <w:rPr>
          <w:iCs/>
        </w:rPr>
        <w:t>g</w:t>
      </w:r>
      <w:r w:rsidR="00566113" w:rsidRPr="00161E18">
        <w:t xml:space="preserve"> </w:t>
      </w:r>
      <w:r w:rsidR="003979EA" w:rsidRPr="00161E18">
        <w:t xml:space="preserve">ift. </w:t>
      </w:r>
      <w:r w:rsidRPr="00161E18">
        <w:rPr>
          <w:iCs/>
        </w:rPr>
        <w:t xml:space="preserve">ferie </w:t>
      </w:r>
      <w:r w:rsidR="008637EA">
        <w:rPr>
          <w:iCs/>
        </w:rPr>
        <w:t xml:space="preserve">må </w:t>
      </w:r>
      <w:r w:rsidRPr="00161E18">
        <w:rPr>
          <w:iCs/>
        </w:rPr>
        <w:t>SFO og barnehage sees i sammenheng.</w:t>
      </w:r>
    </w:p>
    <w:p w14:paraId="45644C8F" w14:textId="74D4316C" w:rsidR="00355514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0B78E13E" w14:textId="77777777" w:rsidR="00F53B9B" w:rsidRPr="00161E18" w:rsidRDefault="00F53B9B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46724BAC" w14:textId="29CDCF84" w:rsidR="00355514" w:rsidRPr="00161E18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05837916" w14:textId="6FE2C06E" w:rsidR="00BD0F3E" w:rsidRPr="00161E18" w:rsidRDefault="00BD0F3E" w:rsidP="00BD0F3E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 xml:space="preserve">UFORUTSETT STENGING AV </w:t>
      </w:r>
      <w:r w:rsidR="001859B3" w:rsidRPr="00161E18">
        <w:rPr>
          <w:b/>
          <w:bCs/>
        </w:rPr>
        <w:t>SFO</w:t>
      </w:r>
    </w:p>
    <w:p w14:paraId="1FC906E7" w14:textId="77777777" w:rsidR="00BD0F3E" w:rsidRPr="00161E18" w:rsidRDefault="00BD0F3E" w:rsidP="00BD0F3E">
      <w:pPr>
        <w:rPr>
          <w:b/>
          <w:bCs/>
        </w:rPr>
      </w:pPr>
    </w:p>
    <w:p w14:paraId="7E1A9173" w14:textId="26357F8E" w:rsidR="00BD0F3E" w:rsidRPr="00161E18" w:rsidRDefault="00BD0F3E" w:rsidP="00BD0F3E">
      <w:r w:rsidRPr="00161E18">
        <w:t xml:space="preserve">Stenging av </w:t>
      </w:r>
      <w:r w:rsidR="00754991" w:rsidRPr="00161E18">
        <w:t>SFO</w:t>
      </w:r>
      <w:r w:rsidRPr="00161E18">
        <w:t xml:space="preserve"> som følge av uforutsette forhold, avgjøres av </w:t>
      </w:r>
      <w:r w:rsidR="00754991" w:rsidRPr="00161E18">
        <w:t>leder</w:t>
      </w:r>
      <w:r w:rsidRPr="00161E18">
        <w:t xml:space="preserve"> i samråd med verneombud og oppvekstsjef. Driftsstans av varighet på inntil to dager pr. år gir ikke grunnlag for betalingsfritak.</w:t>
      </w:r>
    </w:p>
    <w:p w14:paraId="579EC01C" w14:textId="003CE51E" w:rsidR="00355514" w:rsidRPr="00161E18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3B2E5570" w14:textId="7B908399" w:rsidR="00355514" w:rsidRPr="00161E18" w:rsidRDefault="00355514">
      <w:pPr>
        <w:pStyle w:val="ltennormalsort"/>
        <w:shd w:val="clear" w:color="auto" w:fill="FFFFFF"/>
        <w:spacing w:before="0" w:beforeAutospacing="0" w:after="0" w:afterAutospacing="0"/>
        <w:rPr>
          <w:b/>
          <w:bCs/>
        </w:rPr>
      </w:pPr>
    </w:p>
    <w:p w14:paraId="230482B9" w14:textId="70191664" w:rsidR="00A3659F" w:rsidRPr="00161E18" w:rsidRDefault="00A3659F" w:rsidP="00A3659F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LEKE -OG OPPHOLDSAREAL</w:t>
      </w:r>
    </w:p>
    <w:p w14:paraId="45C3FB37" w14:textId="0E682F83" w:rsidR="001C110D" w:rsidRPr="00161E18" w:rsidRDefault="001C110D" w:rsidP="001C110D">
      <w:pPr>
        <w:pStyle w:val="ltennormalsort"/>
        <w:shd w:val="clear" w:color="auto" w:fill="FFFFFF"/>
      </w:pPr>
      <w:r w:rsidRPr="00161E18">
        <w:t xml:space="preserve">Det er ikke fastsatt noen normer for areal, men </w:t>
      </w:r>
      <w:r w:rsidR="004E07DE" w:rsidRPr="00161E18">
        <w:t xml:space="preserve">SFO har fast </w:t>
      </w:r>
      <w:r w:rsidRPr="00161E18">
        <w:t>lokale</w:t>
      </w:r>
      <w:r w:rsidR="004E07DE" w:rsidRPr="00161E18">
        <w:t xml:space="preserve"> i skolen. </w:t>
      </w:r>
      <w:r w:rsidR="00F269D1" w:rsidRPr="00161E18">
        <w:t>SFO benytter seg av skolens fasiliteter til l</w:t>
      </w:r>
      <w:r w:rsidRPr="00161E18">
        <w:t>eke- og oppholdsareal</w:t>
      </w:r>
      <w:r w:rsidR="00F269D1" w:rsidRPr="00161E18">
        <w:t>.</w:t>
      </w:r>
    </w:p>
    <w:p w14:paraId="6B6A497E" w14:textId="174FAC9D" w:rsidR="00EA1093" w:rsidRPr="00161E18" w:rsidRDefault="00EA1093" w:rsidP="00BD795B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BEMANNINGSNORM</w:t>
      </w:r>
    </w:p>
    <w:p w14:paraId="6792513F" w14:textId="77777777" w:rsidR="00EA1093" w:rsidRPr="00161E18" w:rsidRDefault="00EA1093" w:rsidP="00EA1093">
      <w:pPr>
        <w:rPr>
          <w:b/>
          <w:bCs/>
        </w:rPr>
      </w:pPr>
    </w:p>
    <w:p w14:paraId="08D9EFB4" w14:textId="78F59391" w:rsidR="00654F2B" w:rsidRPr="00161E18" w:rsidRDefault="00654F2B">
      <w:pPr>
        <w:pStyle w:val="ltennormalsort"/>
        <w:shd w:val="clear" w:color="auto" w:fill="FFFFFF"/>
        <w:spacing w:before="0" w:beforeAutospacing="0" w:after="0" w:afterAutospacing="0"/>
      </w:pPr>
      <w:r w:rsidRPr="00161E18">
        <w:t>Skolefritidsordningen skal ha en bemanning som er tilstrekkelig for å sikre et godt og trygt omsorgs- og fritidstilbud. Det skal to voksne i SFO dersom barnetallet overstiger 8. Bemanningen suppleres med en ekstra assistent for hvert 10.barn, dvs. fra og med 21 barn utløses en voksen, etc.</w:t>
      </w:r>
    </w:p>
    <w:p w14:paraId="106DE68B" w14:textId="77777777" w:rsidR="00654F2B" w:rsidRPr="00161E18" w:rsidRDefault="00654F2B">
      <w:pPr>
        <w:pStyle w:val="ltennormalsort"/>
        <w:shd w:val="clear" w:color="auto" w:fill="FFFFFF"/>
        <w:spacing w:before="0" w:beforeAutospacing="0" w:after="0" w:afterAutospacing="0"/>
      </w:pPr>
    </w:p>
    <w:p w14:paraId="7DCB8A36" w14:textId="36B374B4" w:rsidR="00B61902" w:rsidRPr="00161E18" w:rsidRDefault="004778E0">
      <w:pPr>
        <w:pStyle w:val="ltennormalsort"/>
        <w:shd w:val="clear" w:color="auto" w:fill="FFFFFF"/>
        <w:spacing w:before="0" w:beforeAutospacing="0" w:after="0" w:afterAutospacing="0"/>
      </w:pPr>
      <w:r w:rsidRPr="00161E18">
        <w:t>For barn med særskilte behov skal det settes inn ekstra ressurser etter enkeltvedtak og sakkyndig vurdering.</w:t>
      </w:r>
    </w:p>
    <w:p w14:paraId="3E51115C" w14:textId="77777777" w:rsidR="00B627B1" w:rsidRPr="00161E18" w:rsidRDefault="00B627B1">
      <w:pPr>
        <w:pStyle w:val="ltennormalsort"/>
        <w:shd w:val="clear" w:color="auto" w:fill="FFFFFF"/>
        <w:spacing w:before="0" w:beforeAutospacing="0" w:after="0" w:afterAutospacing="0"/>
      </w:pPr>
      <w:r w:rsidRPr="00161E18">
        <w:rPr>
          <w:iCs/>
        </w:rPr>
        <w:t> </w:t>
      </w:r>
    </w:p>
    <w:p w14:paraId="443DEAB1" w14:textId="49DE5D0E" w:rsidR="00A0774D" w:rsidRPr="00161E18" w:rsidRDefault="00A0774D" w:rsidP="00A0774D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KOMPETANSEKRAV</w:t>
      </w:r>
    </w:p>
    <w:p w14:paraId="1661581A" w14:textId="77777777" w:rsidR="00A0774D" w:rsidRPr="00161E18" w:rsidRDefault="00A0774D" w:rsidP="00A0774D"/>
    <w:p w14:paraId="5B94E4D7" w14:textId="385441D3" w:rsidR="002E27C1" w:rsidRPr="00161E18" w:rsidRDefault="00A0774D" w:rsidP="00A0774D">
      <w:pPr>
        <w:pStyle w:val="Brdtekst"/>
        <w:shd w:val="clear" w:color="auto" w:fill="FFFFFF"/>
        <w:spacing w:before="0" w:beforeAutospacing="0" w:after="0" w:afterAutospacing="0"/>
      </w:pPr>
      <w:r w:rsidRPr="00161E18">
        <w:t xml:space="preserve">Leder av SFO skal ha pedagogisk utdanning, og det er videre ønskelig at andre ansatte har fagbrev i barn -og ungdomsarbeider. Det er en målsetning av </w:t>
      </w:r>
      <w:r w:rsidR="007038DF" w:rsidRPr="00161E18">
        <w:t xml:space="preserve">SFO </w:t>
      </w:r>
      <w:r w:rsidRPr="00161E18">
        <w:t>skal ha minst en ansatt av hvert kjønn, men dette skal ikke gå på bekostning av kompetanse/erfaring. Det tas hensyn til dette ved nytilsettinger</w:t>
      </w:r>
    </w:p>
    <w:p w14:paraId="62DBD63F" w14:textId="1C1D651B" w:rsidR="00B627B1" w:rsidRPr="00161E18" w:rsidRDefault="00B627B1" w:rsidP="004723A9">
      <w:pPr>
        <w:shd w:val="clear" w:color="auto" w:fill="FFFFFF"/>
        <w:rPr>
          <w:rStyle w:val="Sterk"/>
          <w:b w:val="0"/>
          <w:bCs w:val="0"/>
        </w:rPr>
      </w:pPr>
      <w:bookmarkStart w:id="2" w:name="_Hlk54809234"/>
    </w:p>
    <w:bookmarkEnd w:id="2"/>
    <w:p w14:paraId="2874358B" w14:textId="77777777" w:rsidR="004035AC" w:rsidRPr="00161E18" w:rsidRDefault="004035AC" w:rsidP="004035AC">
      <w:pPr>
        <w:rPr>
          <w:b/>
          <w:bCs/>
          <w:color w:val="FF0000"/>
        </w:rPr>
      </w:pPr>
    </w:p>
    <w:p w14:paraId="0D36E646" w14:textId="28458435" w:rsidR="004035AC" w:rsidRPr="00161E18" w:rsidRDefault="004035AC" w:rsidP="004035AC">
      <w:pPr>
        <w:pStyle w:val="Listeavsnitt"/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INTERKONTROLL</w:t>
      </w:r>
    </w:p>
    <w:p w14:paraId="0E2CB791" w14:textId="77777777" w:rsidR="004035AC" w:rsidRPr="00161E18" w:rsidRDefault="004035AC" w:rsidP="004035AC"/>
    <w:p w14:paraId="648AE8A0" w14:textId="5E7C6497" w:rsidR="004035AC" w:rsidRPr="00161E18" w:rsidRDefault="00F86FFD" w:rsidP="004035AC">
      <w:r w:rsidRPr="00161E18">
        <w:t>SFO</w:t>
      </w:r>
      <w:r w:rsidR="004035AC" w:rsidRPr="00161E18">
        <w:t xml:space="preserve"> er underlagt Forskrift om Internkontroll og følger til enhver tid opp gjeldende forskrifter og kommunale bestemmelser/vedtak.  </w:t>
      </w:r>
    </w:p>
    <w:p w14:paraId="6A71CCE4" w14:textId="2ACE2889" w:rsidR="007916DA" w:rsidRPr="00161E18" w:rsidRDefault="007916DA" w:rsidP="004035AC"/>
    <w:p w14:paraId="4A683D8F" w14:textId="77777777" w:rsidR="007916DA" w:rsidRPr="00161E18" w:rsidRDefault="007916DA" w:rsidP="007916DA">
      <w:r w:rsidRPr="00161E18">
        <w:t>Skolefritidsordningen er ansvarlig for elevenes sikkerhet. Tilsynet må i praksis være</w:t>
      </w:r>
    </w:p>
    <w:p w14:paraId="41F5E437" w14:textId="6BCC472E" w:rsidR="007916DA" w:rsidRPr="00161E18" w:rsidRDefault="007916DA" w:rsidP="007916DA">
      <w:r w:rsidRPr="00161E18">
        <w:t>forsvarlig i forhold til risikoen for at skade eller ulykke kan skje.</w:t>
      </w:r>
      <w:r w:rsidR="00BA3156" w:rsidRPr="00161E18">
        <w:t xml:space="preserve"> </w:t>
      </w:r>
      <w:r w:rsidRPr="00161E18">
        <w:t>Forskrift til opplæringsloven kapittel 12 jf. forskrift til opplæringsloven § 12-1 bokstav e jf. §12-1 bokstav a.</w:t>
      </w:r>
      <w:r w:rsidRPr="00161E18">
        <w:cr/>
      </w:r>
    </w:p>
    <w:p w14:paraId="16D3A664" w14:textId="25C20EA4" w:rsidR="00D92BA7" w:rsidRPr="00161E18" w:rsidRDefault="00D92BA7" w:rsidP="007916DA"/>
    <w:p w14:paraId="7B25055D" w14:textId="77777777" w:rsidR="004035AC" w:rsidRPr="00161E18" w:rsidRDefault="004035AC" w:rsidP="004035AC">
      <w:pPr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TAUSHETSPLIKT</w:t>
      </w:r>
    </w:p>
    <w:p w14:paraId="564BBD64" w14:textId="77777777" w:rsidR="004035AC" w:rsidRPr="00161E18" w:rsidRDefault="004035AC" w:rsidP="004035AC">
      <w:pPr>
        <w:rPr>
          <w:b/>
          <w:bCs/>
        </w:rPr>
      </w:pPr>
    </w:p>
    <w:p w14:paraId="32AD81DE" w14:textId="5B8BFE29" w:rsidR="004035AC" w:rsidRPr="00161E18" w:rsidRDefault="004035AC" w:rsidP="004035AC">
      <w:r w:rsidRPr="00161E18">
        <w:t xml:space="preserve">Samarbeidsutvalgets medlemmer og ansatte </w:t>
      </w:r>
      <w:r w:rsidR="007E0745" w:rsidRPr="00161E18">
        <w:t xml:space="preserve">i SFO </w:t>
      </w:r>
      <w:r w:rsidRPr="00161E18">
        <w:t>har taushetsplikt i henhold til Forvaltningsloven § 13 til 13 f.</w:t>
      </w:r>
    </w:p>
    <w:p w14:paraId="24A23FDD" w14:textId="7F78DA5F" w:rsidR="00F64D6F" w:rsidRPr="00161E18" w:rsidRDefault="00F64D6F" w:rsidP="004035AC"/>
    <w:p w14:paraId="5A5E6D97" w14:textId="77777777" w:rsidR="00F64D6F" w:rsidRPr="00161E18" w:rsidRDefault="00F64D6F" w:rsidP="004035AC"/>
    <w:p w14:paraId="2A1696BE" w14:textId="77777777" w:rsidR="004035AC" w:rsidRPr="00161E18" w:rsidRDefault="004035AC" w:rsidP="004035AC">
      <w:pPr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OPPLYSNINGSPLIKT</w:t>
      </w:r>
    </w:p>
    <w:p w14:paraId="3FA1B716" w14:textId="77777777" w:rsidR="004035AC" w:rsidRPr="00161E18" w:rsidRDefault="004035AC" w:rsidP="004035AC">
      <w:pPr>
        <w:rPr>
          <w:b/>
          <w:bCs/>
        </w:rPr>
      </w:pPr>
    </w:p>
    <w:p w14:paraId="39F9AC72" w14:textId="2FB4BF31" w:rsidR="004035AC" w:rsidRDefault="007E0745" w:rsidP="004035AC">
      <w:r w:rsidRPr="00161E18">
        <w:lastRenderedPageBreak/>
        <w:t xml:space="preserve">Ansatte i SFO </w:t>
      </w:r>
      <w:r w:rsidR="004035AC" w:rsidRPr="00161E18">
        <w:t>har opplysningsplikt overfor sosialtjenesten og barneverntjenesten etter bestemmelsene i barnehagelovens §§ 21 og 22.</w:t>
      </w:r>
    </w:p>
    <w:p w14:paraId="441780B5" w14:textId="77777777" w:rsidR="0069670D" w:rsidRPr="00161E18" w:rsidRDefault="0069670D" w:rsidP="004035AC"/>
    <w:p w14:paraId="131E322B" w14:textId="77777777" w:rsidR="004035AC" w:rsidRPr="00161E18" w:rsidRDefault="004035AC" w:rsidP="004035AC">
      <w:pPr>
        <w:numPr>
          <w:ilvl w:val="0"/>
          <w:numId w:val="1"/>
        </w:numPr>
      </w:pPr>
      <w:r w:rsidRPr="00161E18">
        <w:rPr>
          <w:b/>
          <w:bCs/>
        </w:rPr>
        <w:t>FORSIKRING</w:t>
      </w:r>
    </w:p>
    <w:p w14:paraId="08775731" w14:textId="77777777" w:rsidR="004035AC" w:rsidRPr="00161E18" w:rsidRDefault="004035AC" w:rsidP="004035AC"/>
    <w:p w14:paraId="6558B5C9" w14:textId="01109EA1" w:rsidR="004035AC" w:rsidRPr="00161E18" w:rsidRDefault="004035AC" w:rsidP="004035AC">
      <w:r w:rsidRPr="00161E18">
        <w:t xml:space="preserve">Alle barn med plass i </w:t>
      </w:r>
      <w:r w:rsidR="00F64D6F" w:rsidRPr="00161E18">
        <w:t>SFO</w:t>
      </w:r>
      <w:r w:rsidRPr="00161E18">
        <w:t xml:space="preserve"> er forsikret gjennom kollektiv ulykkesforsikring tegnet av kommunen.</w:t>
      </w:r>
    </w:p>
    <w:p w14:paraId="1742C8B2" w14:textId="77777777" w:rsidR="004035AC" w:rsidRPr="00161E18" w:rsidRDefault="004035AC" w:rsidP="004035AC">
      <w:pPr>
        <w:rPr>
          <w:color w:val="FF0000"/>
        </w:rPr>
      </w:pPr>
    </w:p>
    <w:p w14:paraId="781A24FC" w14:textId="77777777" w:rsidR="004035AC" w:rsidRPr="00161E18" w:rsidRDefault="004035AC" w:rsidP="004035AC">
      <w:pPr>
        <w:numPr>
          <w:ilvl w:val="0"/>
          <w:numId w:val="1"/>
        </w:numPr>
        <w:rPr>
          <w:color w:val="FF0000"/>
        </w:rPr>
      </w:pPr>
      <w:r w:rsidRPr="00161E18">
        <w:rPr>
          <w:b/>
          <w:bCs/>
        </w:rPr>
        <w:t>POLITIATTEST</w:t>
      </w:r>
    </w:p>
    <w:p w14:paraId="1E09CCF6" w14:textId="77777777" w:rsidR="004035AC" w:rsidRPr="00161E18" w:rsidRDefault="004035AC" w:rsidP="004035AC">
      <w:pPr>
        <w:rPr>
          <w:color w:val="FF0000"/>
        </w:rPr>
      </w:pPr>
    </w:p>
    <w:p w14:paraId="0385BF32" w14:textId="5B244870" w:rsidR="004035AC" w:rsidRPr="00161E18" w:rsidRDefault="004035AC" w:rsidP="004035AC">
      <w:r w:rsidRPr="00161E18">
        <w:t xml:space="preserve">Alle ansatte i </w:t>
      </w:r>
      <w:r w:rsidR="00180073">
        <w:t>SFO</w:t>
      </w:r>
      <w:r w:rsidRPr="00161E18">
        <w:t xml:space="preserve"> skal legge frem tilfredsstillende politiattest som ikke er eldre enn 3 måneder</w:t>
      </w:r>
      <w:r w:rsidR="00A43BC5" w:rsidRPr="00161E18">
        <w:t>, og k</w:t>
      </w:r>
      <w:r w:rsidRPr="00161E18">
        <w:t xml:space="preserve">ommunen skal kreve politiattest også for andre personer som regelmessig oppholder seg i </w:t>
      </w:r>
      <w:r w:rsidR="00C000CE">
        <w:t>SFO</w:t>
      </w:r>
      <w:r w:rsidRPr="00161E18">
        <w:t>.</w:t>
      </w:r>
    </w:p>
    <w:p w14:paraId="3D049D42" w14:textId="77777777" w:rsidR="004035AC" w:rsidRPr="00161E18" w:rsidRDefault="004035AC" w:rsidP="004035AC"/>
    <w:p w14:paraId="7511BA60" w14:textId="77777777" w:rsidR="004035AC" w:rsidRPr="00161E18" w:rsidRDefault="004035AC" w:rsidP="004035AC">
      <w:pPr>
        <w:ind w:left="720"/>
      </w:pPr>
    </w:p>
    <w:p w14:paraId="4427E711" w14:textId="77777777" w:rsidR="004035AC" w:rsidRPr="00161E18" w:rsidRDefault="004035AC" w:rsidP="004035AC">
      <w:pPr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UNNTAK FRA VEDTEKTENE</w:t>
      </w:r>
    </w:p>
    <w:p w14:paraId="49D84A1F" w14:textId="0FC52EE7" w:rsidR="004035AC" w:rsidRPr="00161E18" w:rsidRDefault="004035AC" w:rsidP="004035AC">
      <w:r w:rsidRPr="00161E18">
        <w:br/>
        <w:t>Når særskilte grunner tilsier det, kan hovedutvalget for oppvekst og kultur gjøre avvik fra vedtektenes bestemmelser med unntak av det som er fastsatt i forskrift</w:t>
      </w:r>
      <w:r w:rsidR="001A71ED" w:rsidRPr="00161E18">
        <w:t xml:space="preserve"> for SFO. </w:t>
      </w:r>
    </w:p>
    <w:p w14:paraId="09A06407" w14:textId="77777777" w:rsidR="004035AC" w:rsidRPr="00161E18" w:rsidRDefault="004035AC" w:rsidP="004035AC"/>
    <w:p w14:paraId="692A0F12" w14:textId="77777777" w:rsidR="004035AC" w:rsidRPr="00161E18" w:rsidRDefault="004035AC" w:rsidP="004035AC"/>
    <w:p w14:paraId="0D911E07" w14:textId="77777777" w:rsidR="004035AC" w:rsidRPr="00161E18" w:rsidRDefault="004035AC" w:rsidP="004035AC">
      <w:pPr>
        <w:numPr>
          <w:ilvl w:val="0"/>
          <w:numId w:val="1"/>
        </w:numPr>
        <w:rPr>
          <w:b/>
          <w:bCs/>
        </w:rPr>
      </w:pPr>
      <w:r w:rsidRPr="00161E18">
        <w:rPr>
          <w:b/>
          <w:bCs/>
        </w:rPr>
        <w:t>VEDTEKTSENDRINGER</w:t>
      </w:r>
    </w:p>
    <w:p w14:paraId="1339A905" w14:textId="77777777" w:rsidR="004035AC" w:rsidRPr="00161E18" w:rsidRDefault="004035AC" w:rsidP="004035AC"/>
    <w:p w14:paraId="2615DA51" w14:textId="77777777" w:rsidR="004035AC" w:rsidRPr="00161E18" w:rsidRDefault="004035AC" w:rsidP="004035AC">
      <w:r w:rsidRPr="00161E18">
        <w:t>Forslag til endringer av vedtektene sendes hovedutvalg for kultur og oppvekst, og vedtas av kommunestyret.</w:t>
      </w:r>
    </w:p>
    <w:p w14:paraId="2F65236D" w14:textId="77777777" w:rsidR="004035AC" w:rsidRPr="00161E18" w:rsidRDefault="004035AC" w:rsidP="004035AC"/>
    <w:p w14:paraId="560CE9CF" w14:textId="77777777" w:rsidR="004035AC" w:rsidRPr="00161E18" w:rsidRDefault="004035AC" w:rsidP="004035AC"/>
    <w:p w14:paraId="4872828A" w14:textId="77777777" w:rsidR="004035AC" w:rsidRPr="00161E18" w:rsidRDefault="004035AC" w:rsidP="004035AC">
      <w:r w:rsidRPr="00161E18">
        <w:t>Vedtatt av kommunestyret i møte den</w:t>
      </w:r>
      <w:proofErr w:type="gramStart"/>
      <w:r w:rsidRPr="00161E18">
        <w:t>: ,</w:t>
      </w:r>
      <w:proofErr w:type="gramEnd"/>
      <w:r w:rsidRPr="00161E18">
        <w:t xml:space="preserve"> sak:</w:t>
      </w:r>
    </w:p>
    <w:p w14:paraId="56EAB856" w14:textId="7D314CC2" w:rsidR="00B627B1" w:rsidRPr="00161E18" w:rsidRDefault="00B627B1">
      <w:pPr>
        <w:pStyle w:val="ltenskrstiltsort"/>
        <w:shd w:val="clear" w:color="auto" w:fill="FFFFFF"/>
        <w:spacing w:before="0" w:beforeAutospacing="0" w:after="0" w:afterAutospacing="0"/>
        <w:rPr>
          <w:rStyle w:val="Sterk"/>
        </w:rPr>
      </w:pPr>
    </w:p>
    <w:p w14:paraId="1BC8AC64" w14:textId="7C8A4251" w:rsidR="005C3E38" w:rsidRPr="00161E18" w:rsidRDefault="005C3E38">
      <w:pPr>
        <w:pStyle w:val="ltenskrstiltsort"/>
        <w:shd w:val="clear" w:color="auto" w:fill="FFFFFF"/>
        <w:spacing w:before="0" w:beforeAutospacing="0" w:after="0" w:afterAutospacing="0"/>
        <w:rPr>
          <w:rStyle w:val="Sterk"/>
        </w:rPr>
      </w:pPr>
    </w:p>
    <w:p w14:paraId="5F1F18A5" w14:textId="77777777" w:rsidR="005C3E38" w:rsidRPr="00161E18" w:rsidRDefault="005C3E38">
      <w:pPr>
        <w:pStyle w:val="ltenskrstiltsort"/>
        <w:shd w:val="clear" w:color="auto" w:fill="FFFFFF"/>
        <w:spacing w:before="0" w:beforeAutospacing="0" w:after="0" w:afterAutospacing="0"/>
        <w:rPr>
          <w:rStyle w:val="Sterk"/>
        </w:rPr>
      </w:pPr>
    </w:p>
    <w:p w14:paraId="3C54666E" w14:textId="0CEA532B" w:rsidR="009A6FD1" w:rsidRPr="00161E18" w:rsidRDefault="009A6FD1">
      <w:pPr>
        <w:pStyle w:val="ltenskrstiltsort"/>
        <w:shd w:val="clear" w:color="auto" w:fill="FFFFFF"/>
        <w:spacing w:before="0" w:beforeAutospacing="0" w:after="0" w:afterAutospacing="0"/>
        <w:rPr>
          <w:rStyle w:val="Sterk"/>
        </w:rPr>
      </w:pPr>
    </w:p>
    <w:p w14:paraId="14855DDC" w14:textId="5B6E6E1A" w:rsidR="009A6FD1" w:rsidRPr="00161E18" w:rsidRDefault="009A6FD1">
      <w:pPr>
        <w:pStyle w:val="ltenskrstiltsort"/>
        <w:shd w:val="clear" w:color="auto" w:fill="FFFFFF"/>
        <w:spacing w:before="0" w:beforeAutospacing="0" w:after="0" w:afterAutospacing="0"/>
        <w:rPr>
          <w:rStyle w:val="Sterk"/>
        </w:rPr>
      </w:pPr>
    </w:p>
    <w:p w14:paraId="3715E4FF" w14:textId="4F525769" w:rsidR="00B627B1" w:rsidRPr="00161E18" w:rsidRDefault="00B627B1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</w:pPr>
    </w:p>
    <w:p w14:paraId="5DFEE3E0" w14:textId="77777777" w:rsidR="00B627B1" w:rsidRPr="00161E18" w:rsidRDefault="00B627B1">
      <w:pPr>
        <w:pStyle w:val="ltenskrstiltsort"/>
        <w:shd w:val="clear" w:color="auto" w:fill="FFFFFF"/>
        <w:spacing w:before="0" w:beforeAutospacing="0" w:after="0" w:afterAutospacing="0"/>
      </w:pPr>
      <w:r w:rsidRPr="00161E18">
        <w:rPr>
          <w:rStyle w:val="Sterk"/>
        </w:rPr>
        <w:t> </w:t>
      </w:r>
    </w:p>
    <w:p w14:paraId="12E2A44B" w14:textId="69D1C58D" w:rsidR="00B627B1" w:rsidRPr="00161E18" w:rsidRDefault="00043420">
      <w:pPr>
        <w:pStyle w:val="ltennormalsort"/>
        <w:shd w:val="clear" w:color="auto" w:fill="FFFFFF"/>
        <w:tabs>
          <w:tab w:val="num" w:pos="720"/>
        </w:tabs>
        <w:spacing w:before="0" w:beforeAutospacing="0" w:after="0" w:afterAutospacing="0"/>
        <w:ind w:left="720" w:hanging="360"/>
      </w:pPr>
      <w:bookmarkStart w:id="3" w:name="_Hlk54943597"/>
      <w:r w:rsidRPr="00161E18">
        <w:rPr>
          <w:iCs/>
        </w:rPr>
        <w:t>.</w:t>
      </w:r>
    </w:p>
    <w:bookmarkEnd w:id="3"/>
    <w:p w14:paraId="1BC58027" w14:textId="77777777" w:rsidR="00B627B1" w:rsidRPr="00161E18" w:rsidRDefault="00B627B1">
      <w:pPr>
        <w:pStyle w:val="ltennormalgr"/>
        <w:shd w:val="clear" w:color="auto" w:fill="FFFFFF"/>
        <w:spacing w:before="0" w:beforeAutospacing="0" w:after="0" w:afterAutospacing="0"/>
      </w:pPr>
      <w:r w:rsidRPr="00161E18">
        <w:rPr>
          <w:rStyle w:val="Sterk"/>
        </w:rPr>
        <w:t> </w:t>
      </w:r>
    </w:p>
    <w:p w14:paraId="2EE2937B" w14:textId="4AC6EF4C" w:rsidR="00B627B1" w:rsidRPr="00161E18" w:rsidRDefault="00B627B1">
      <w:pPr>
        <w:shd w:val="clear" w:color="auto" w:fill="FFFFFF"/>
      </w:pPr>
    </w:p>
    <w:p w14:paraId="4540A5DB" w14:textId="77777777" w:rsidR="00B627B1" w:rsidRPr="00161E18" w:rsidRDefault="00B627B1">
      <w:pPr>
        <w:shd w:val="clear" w:color="auto" w:fill="FFFFFF"/>
        <w:spacing w:before="150" w:after="150"/>
        <w:jc w:val="right"/>
        <w:rPr>
          <w:color w:val="999999"/>
        </w:rPr>
      </w:pPr>
      <w:r w:rsidRPr="00161E18">
        <w:rPr>
          <w:color w:val="999999"/>
        </w:rPr>
        <w:t xml:space="preserve"> </w:t>
      </w:r>
      <w:r w:rsidRPr="00161E18">
        <w:rPr>
          <w:color w:val="999999"/>
        </w:rPr>
        <w:br/>
        <w:t xml:space="preserve"> </w:t>
      </w:r>
    </w:p>
    <w:p w14:paraId="5C27AA08" w14:textId="77777777" w:rsidR="00B627B1" w:rsidRPr="00161E18" w:rsidRDefault="00B627B1">
      <w:pPr>
        <w:pBdr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pBdr>
        <w:shd w:val="clear" w:color="auto" w:fill="DDDDDD"/>
        <w:spacing w:before="150"/>
        <w:jc w:val="center"/>
        <w:rPr>
          <w:vanish/>
        </w:rPr>
      </w:pPr>
      <w:r w:rsidRPr="00161E18">
        <w:rPr>
          <w:vanish/>
        </w:rPr>
        <w:t xml:space="preserve">© Løten kommune - Tlf: 62593000 - E-post: </w:t>
      </w:r>
      <w:hyperlink r:id="rId5" w:history="1">
        <w:r w:rsidRPr="00161E18">
          <w:rPr>
            <w:rStyle w:val="Hyperkobling"/>
            <w:vanish/>
            <w:color w:val="000000"/>
            <w:u w:val="none"/>
          </w:rPr>
          <w:t>post@loten.kommune.no - Adr</w:t>
        </w:r>
      </w:hyperlink>
      <w:r w:rsidRPr="00161E18">
        <w:rPr>
          <w:vanish/>
        </w:rPr>
        <w:t xml:space="preserve">: Postboks 113, 2341 Løten - </w:t>
      </w:r>
      <w:hyperlink r:id="rId6" w:history="1">
        <w:r w:rsidRPr="00161E18">
          <w:rPr>
            <w:rStyle w:val="Hyperkobling"/>
            <w:vanish/>
            <w:color w:val="000000"/>
            <w:u w:val="none"/>
          </w:rPr>
          <w:t>Nettstedskart</w:t>
        </w:r>
      </w:hyperlink>
    </w:p>
    <w:p w14:paraId="78B2EF30" w14:textId="77777777" w:rsidR="00B627B1" w:rsidRPr="00161E18" w:rsidRDefault="00B627B1"/>
    <w:sectPr w:rsidR="00B627B1" w:rsidRPr="00161E18" w:rsidSect="008B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479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065E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A77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4747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5F3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1362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1A8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2FD6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0337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227B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A3E54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55B2E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4266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B6B17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A7A75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4D83"/>
    <w:multiLevelType w:val="hybridMultilevel"/>
    <w:tmpl w:val="9CF87496"/>
    <w:lvl w:ilvl="0" w:tplc="2102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15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B1"/>
    <w:rsid w:val="00003406"/>
    <w:rsid w:val="00006B34"/>
    <w:rsid w:val="00011CA8"/>
    <w:rsid w:val="0001444C"/>
    <w:rsid w:val="000312C5"/>
    <w:rsid w:val="0003763E"/>
    <w:rsid w:val="00040FE2"/>
    <w:rsid w:val="00043420"/>
    <w:rsid w:val="000442B5"/>
    <w:rsid w:val="00045F13"/>
    <w:rsid w:val="00051860"/>
    <w:rsid w:val="0008136C"/>
    <w:rsid w:val="000A282B"/>
    <w:rsid w:val="000C36E2"/>
    <w:rsid w:val="000D18BC"/>
    <w:rsid w:val="000D50D8"/>
    <w:rsid w:val="000E42C8"/>
    <w:rsid w:val="000E7FB2"/>
    <w:rsid w:val="00111B9B"/>
    <w:rsid w:val="001316F3"/>
    <w:rsid w:val="0013640F"/>
    <w:rsid w:val="001615C0"/>
    <w:rsid w:val="00161E18"/>
    <w:rsid w:val="00180073"/>
    <w:rsid w:val="001859B3"/>
    <w:rsid w:val="001A5D1E"/>
    <w:rsid w:val="001A606E"/>
    <w:rsid w:val="001A70D0"/>
    <w:rsid w:val="001A71ED"/>
    <w:rsid w:val="001B127E"/>
    <w:rsid w:val="001B7DAD"/>
    <w:rsid w:val="001C110D"/>
    <w:rsid w:val="001F3455"/>
    <w:rsid w:val="001F70BD"/>
    <w:rsid w:val="002752E9"/>
    <w:rsid w:val="002764C4"/>
    <w:rsid w:val="00280FE5"/>
    <w:rsid w:val="002920FD"/>
    <w:rsid w:val="00294711"/>
    <w:rsid w:val="002A3918"/>
    <w:rsid w:val="002A53C7"/>
    <w:rsid w:val="002C2A4A"/>
    <w:rsid w:val="002D6119"/>
    <w:rsid w:val="002E18F6"/>
    <w:rsid w:val="002E27C1"/>
    <w:rsid w:val="002E790B"/>
    <w:rsid w:val="002F2730"/>
    <w:rsid w:val="00313728"/>
    <w:rsid w:val="00355514"/>
    <w:rsid w:val="00355B76"/>
    <w:rsid w:val="003634FA"/>
    <w:rsid w:val="00363EFF"/>
    <w:rsid w:val="00367915"/>
    <w:rsid w:val="00374A67"/>
    <w:rsid w:val="00384BED"/>
    <w:rsid w:val="00393864"/>
    <w:rsid w:val="0039473A"/>
    <w:rsid w:val="003979EA"/>
    <w:rsid w:val="003A5268"/>
    <w:rsid w:val="003A6C1D"/>
    <w:rsid w:val="003B5435"/>
    <w:rsid w:val="003D38CA"/>
    <w:rsid w:val="003D63E5"/>
    <w:rsid w:val="003E349D"/>
    <w:rsid w:val="003F04DB"/>
    <w:rsid w:val="003F1E2E"/>
    <w:rsid w:val="003F6D3F"/>
    <w:rsid w:val="004035AC"/>
    <w:rsid w:val="004044E6"/>
    <w:rsid w:val="00417C8B"/>
    <w:rsid w:val="00441049"/>
    <w:rsid w:val="004508E7"/>
    <w:rsid w:val="004723A9"/>
    <w:rsid w:val="004778E0"/>
    <w:rsid w:val="00487CBB"/>
    <w:rsid w:val="004A10FD"/>
    <w:rsid w:val="004A7FA3"/>
    <w:rsid w:val="004E0236"/>
    <w:rsid w:val="004E07DE"/>
    <w:rsid w:val="004F61DD"/>
    <w:rsid w:val="0051122F"/>
    <w:rsid w:val="005163FF"/>
    <w:rsid w:val="0053227F"/>
    <w:rsid w:val="005518C7"/>
    <w:rsid w:val="005522D6"/>
    <w:rsid w:val="0056183A"/>
    <w:rsid w:val="005624D2"/>
    <w:rsid w:val="00562CBB"/>
    <w:rsid w:val="00566113"/>
    <w:rsid w:val="00570BF2"/>
    <w:rsid w:val="005853C8"/>
    <w:rsid w:val="005900DA"/>
    <w:rsid w:val="00593070"/>
    <w:rsid w:val="005B3523"/>
    <w:rsid w:val="005C3E38"/>
    <w:rsid w:val="005D15B2"/>
    <w:rsid w:val="006059B1"/>
    <w:rsid w:val="006103D3"/>
    <w:rsid w:val="00613B02"/>
    <w:rsid w:val="006261BC"/>
    <w:rsid w:val="00654F2B"/>
    <w:rsid w:val="00656E92"/>
    <w:rsid w:val="00681A4F"/>
    <w:rsid w:val="006825C9"/>
    <w:rsid w:val="00683A5A"/>
    <w:rsid w:val="00693B07"/>
    <w:rsid w:val="0069670D"/>
    <w:rsid w:val="006A0F19"/>
    <w:rsid w:val="006A1385"/>
    <w:rsid w:val="006C78ED"/>
    <w:rsid w:val="006E2FCC"/>
    <w:rsid w:val="007038DF"/>
    <w:rsid w:val="007059AE"/>
    <w:rsid w:val="00724AA8"/>
    <w:rsid w:val="00740D87"/>
    <w:rsid w:val="007508AA"/>
    <w:rsid w:val="00754991"/>
    <w:rsid w:val="0075515D"/>
    <w:rsid w:val="00770AEF"/>
    <w:rsid w:val="00781488"/>
    <w:rsid w:val="00791466"/>
    <w:rsid w:val="007916DA"/>
    <w:rsid w:val="007A19C3"/>
    <w:rsid w:val="007E0745"/>
    <w:rsid w:val="007E5A94"/>
    <w:rsid w:val="007F3627"/>
    <w:rsid w:val="007F57E2"/>
    <w:rsid w:val="00815999"/>
    <w:rsid w:val="0081702F"/>
    <w:rsid w:val="00822FEF"/>
    <w:rsid w:val="008240B3"/>
    <w:rsid w:val="008267C0"/>
    <w:rsid w:val="008314A0"/>
    <w:rsid w:val="00843189"/>
    <w:rsid w:val="0085066B"/>
    <w:rsid w:val="0085607A"/>
    <w:rsid w:val="00861AAD"/>
    <w:rsid w:val="008637EA"/>
    <w:rsid w:val="008666AA"/>
    <w:rsid w:val="00880646"/>
    <w:rsid w:val="00883047"/>
    <w:rsid w:val="008856CD"/>
    <w:rsid w:val="008A7BC5"/>
    <w:rsid w:val="008B0581"/>
    <w:rsid w:val="00902FF9"/>
    <w:rsid w:val="009074F4"/>
    <w:rsid w:val="00910AF1"/>
    <w:rsid w:val="00940104"/>
    <w:rsid w:val="00954159"/>
    <w:rsid w:val="0096340C"/>
    <w:rsid w:val="00967801"/>
    <w:rsid w:val="009A6FD1"/>
    <w:rsid w:val="009F5D75"/>
    <w:rsid w:val="00A0774D"/>
    <w:rsid w:val="00A2545A"/>
    <w:rsid w:val="00A3659F"/>
    <w:rsid w:val="00A43BC5"/>
    <w:rsid w:val="00A654E5"/>
    <w:rsid w:val="00AA1898"/>
    <w:rsid w:val="00AA672F"/>
    <w:rsid w:val="00AE58E1"/>
    <w:rsid w:val="00AF7DB2"/>
    <w:rsid w:val="00B34290"/>
    <w:rsid w:val="00B609FD"/>
    <w:rsid w:val="00B61902"/>
    <w:rsid w:val="00B6278C"/>
    <w:rsid w:val="00B627B1"/>
    <w:rsid w:val="00B70841"/>
    <w:rsid w:val="00B93739"/>
    <w:rsid w:val="00BA3156"/>
    <w:rsid w:val="00BA6831"/>
    <w:rsid w:val="00BB3546"/>
    <w:rsid w:val="00BB50DE"/>
    <w:rsid w:val="00BD0F3E"/>
    <w:rsid w:val="00BD7047"/>
    <w:rsid w:val="00BD795B"/>
    <w:rsid w:val="00BE1919"/>
    <w:rsid w:val="00BE3601"/>
    <w:rsid w:val="00BF1342"/>
    <w:rsid w:val="00C000CE"/>
    <w:rsid w:val="00C4162A"/>
    <w:rsid w:val="00C46FB5"/>
    <w:rsid w:val="00C61B9E"/>
    <w:rsid w:val="00CA001F"/>
    <w:rsid w:val="00CB0ADD"/>
    <w:rsid w:val="00CB24D8"/>
    <w:rsid w:val="00CC2020"/>
    <w:rsid w:val="00D1048C"/>
    <w:rsid w:val="00D15B8E"/>
    <w:rsid w:val="00D24A10"/>
    <w:rsid w:val="00D36BD1"/>
    <w:rsid w:val="00D82D8F"/>
    <w:rsid w:val="00D85FC2"/>
    <w:rsid w:val="00D9079F"/>
    <w:rsid w:val="00D92BA7"/>
    <w:rsid w:val="00DA134C"/>
    <w:rsid w:val="00DB0B99"/>
    <w:rsid w:val="00DB5A5E"/>
    <w:rsid w:val="00DE7FDD"/>
    <w:rsid w:val="00E0298B"/>
    <w:rsid w:val="00E33BE8"/>
    <w:rsid w:val="00E47F75"/>
    <w:rsid w:val="00E6497E"/>
    <w:rsid w:val="00E7333B"/>
    <w:rsid w:val="00E74CE8"/>
    <w:rsid w:val="00E777FA"/>
    <w:rsid w:val="00E94C17"/>
    <w:rsid w:val="00EA08CA"/>
    <w:rsid w:val="00EA1093"/>
    <w:rsid w:val="00EA368C"/>
    <w:rsid w:val="00EB5015"/>
    <w:rsid w:val="00EC266A"/>
    <w:rsid w:val="00ED7DA8"/>
    <w:rsid w:val="00EE21DF"/>
    <w:rsid w:val="00F2603E"/>
    <w:rsid w:val="00F269D1"/>
    <w:rsid w:val="00F32EEA"/>
    <w:rsid w:val="00F34F20"/>
    <w:rsid w:val="00F53B9B"/>
    <w:rsid w:val="00F64D6F"/>
    <w:rsid w:val="00F759EA"/>
    <w:rsid w:val="00F8264B"/>
    <w:rsid w:val="00F83577"/>
    <w:rsid w:val="00F86FFD"/>
    <w:rsid w:val="00FC6BE3"/>
    <w:rsid w:val="00FE1F9C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FE93"/>
  <w15:docId w15:val="{91CF418D-F087-48E8-900D-51FC1CAE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34C"/>
    <w:rPr>
      <w:sz w:val="24"/>
      <w:szCs w:val="24"/>
    </w:rPr>
  </w:style>
  <w:style w:type="paragraph" w:styleId="Overskrift1">
    <w:name w:val="heading 1"/>
    <w:basedOn w:val="Normal"/>
    <w:qFormat/>
    <w:rsid w:val="008B0581"/>
    <w:pPr>
      <w:spacing w:after="100" w:afterAutospacing="1"/>
      <w:outlineLvl w:val="0"/>
    </w:pPr>
    <w:rPr>
      <w:b/>
      <w:bCs/>
      <w:color w:val="3D3D3D"/>
      <w:kern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qFormat/>
    <w:rsid w:val="008B0581"/>
    <w:rPr>
      <w:b/>
      <w:bCs/>
    </w:rPr>
  </w:style>
  <w:style w:type="character" w:styleId="Utheving">
    <w:name w:val="Emphasis"/>
    <w:basedOn w:val="Standardskriftforavsnitt"/>
    <w:qFormat/>
    <w:rsid w:val="008B0581"/>
    <w:rPr>
      <w:i/>
      <w:iCs/>
    </w:rPr>
  </w:style>
  <w:style w:type="paragraph" w:customStyle="1" w:styleId="tilfradato">
    <w:name w:val="tilfradato"/>
    <w:basedOn w:val="Normal"/>
    <w:rsid w:val="008B0581"/>
    <w:pPr>
      <w:spacing w:before="100" w:beforeAutospacing="1" w:after="100" w:afterAutospacing="1"/>
    </w:pPr>
  </w:style>
  <w:style w:type="paragraph" w:customStyle="1" w:styleId="ltennormalgr">
    <w:name w:val="ltennormalgr"/>
    <w:basedOn w:val="Normal"/>
    <w:rsid w:val="008B0581"/>
    <w:pPr>
      <w:spacing w:before="100" w:beforeAutospacing="1" w:after="100" w:afterAutospacing="1"/>
    </w:pPr>
  </w:style>
  <w:style w:type="paragraph" w:customStyle="1" w:styleId="ltennormalsort">
    <w:name w:val="ltennormalsort"/>
    <w:basedOn w:val="Normal"/>
    <w:rsid w:val="008B0581"/>
    <w:pPr>
      <w:spacing w:before="100" w:beforeAutospacing="1" w:after="100" w:afterAutospacing="1"/>
    </w:pPr>
  </w:style>
  <w:style w:type="paragraph" w:styleId="Brdtekst">
    <w:name w:val="Body Text"/>
    <w:basedOn w:val="Normal"/>
    <w:semiHidden/>
    <w:rsid w:val="008B0581"/>
    <w:pPr>
      <w:spacing w:before="100" w:beforeAutospacing="1" w:after="100" w:afterAutospacing="1"/>
    </w:pPr>
  </w:style>
  <w:style w:type="paragraph" w:customStyle="1" w:styleId="ltenskrstiltsort">
    <w:name w:val="ltenskrstiltsort"/>
    <w:basedOn w:val="Normal"/>
    <w:rsid w:val="008B0581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semiHidden/>
    <w:rsid w:val="008B0581"/>
    <w:rPr>
      <w:color w:val="0000FF"/>
      <w:u w:val="single"/>
    </w:rPr>
  </w:style>
  <w:style w:type="paragraph" w:styleId="Ingenmellomrom">
    <w:name w:val="No Spacing"/>
    <w:uiPriority w:val="1"/>
    <w:qFormat/>
    <w:rsid w:val="006261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3F04DB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A077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0774D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7FB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en.kommune.no/category3345.html" TargetMode="External"/><Relationship Id="rId5" Type="http://schemas.openxmlformats.org/officeDocument/2006/relationships/hyperlink" Target="mailto:post@loten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1323</Words>
  <Characters>7892</Characters>
  <Application>Microsoft Office Word</Application>
  <DocSecurity>4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SFO I LØTEN KOMMUNE</vt:lpstr>
    </vt:vector>
  </TitlesOfParts>
  <Company>Hedmarken IKT</Company>
  <LinksUpToDate>false</LinksUpToDate>
  <CharactersWithSpaces>9197</CharactersWithSpaces>
  <SharedDoc>false</SharedDoc>
  <HLinks>
    <vt:vector size="12" baseType="variant"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http://www.loten.kommune.no/category3345.html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mailto:post@loten.kommune.no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SFO I LØTEN KOMMUNE</dc:title>
  <dc:subject/>
  <dc:creator>L10298</dc:creator>
  <cp:keywords/>
  <dc:description/>
  <cp:lastModifiedBy>Siv Efraimsen</cp:lastModifiedBy>
  <cp:revision>2</cp:revision>
  <cp:lastPrinted>2020-11-02T10:52:00Z</cp:lastPrinted>
  <dcterms:created xsi:type="dcterms:W3CDTF">2020-11-17T10:30:00Z</dcterms:created>
  <dcterms:modified xsi:type="dcterms:W3CDTF">2020-11-17T10:30:00Z</dcterms:modified>
</cp:coreProperties>
</file>