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88" w:rsidRPr="00C113FB" w:rsidRDefault="00016779" w:rsidP="00C113FB">
      <w:pPr>
        <w:pStyle w:val="NormalWeb"/>
        <w:spacing w:before="0" w:beforeAutospacing="0" w:after="0" w:afterAutospacing="0"/>
        <w:jc w:val="center"/>
        <w:rPr>
          <w:rFonts w:ascii="Arial" w:hAnsi="Arial" w:cs="Arial"/>
          <w:b/>
          <w:bCs/>
          <w:color w:val="000000"/>
          <w:sz w:val="36"/>
          <w:szCs w:val="36"/>
        </w:rPr>
      </w:pPr>
      <w:r w:rsidRPr="00C113FB">
        <w:rPr>
          <w:rFonts w:ascii="Arial" w:hAnsi="Arial" w:cs="Arial"/>
          <w:b/>
          <w:bCs/>
          <w:color w:val="000000"/>
          <w:sz w:val="36"/>
          <w:szCs w:val="36"/>
        </w:rPr>
        <w:t xml:space="preserve">Etiske retningslinjer </w:t>
      </w:r>
      <w:r w:rsidR="00F80E53">
        <w:rPr>
          <w:rFonts w:ascii="Arial" w:hAnsi="Arial" w:cs="Arial"/>
          <w:b/>
          <w:bCs/>
          <w:color w:val="000000"/>
          <w:sz w:val="36"/>
          <w:szCs w:val="36"/>
        </w:rPr>
        <w:t>for</w:t>
      </w:r>
      <w:r w:rsidR="00C113FB">
        <w:rPr>
          <w:rFonts w:ascii="Arial" w:hAnsi="Arial" w:cs="Arial"/>
          <w:b/>
          <w:bCs/>
          <w:color w:val="000000"/>
          <w:sz w:val="36"/>
          <w:szCs w:val="36"/>
        </w:rPr>
        <w:t xml:space="preserve"> </w:t>
      </w:r>
      <w:r w:rsidRPr="00C113FB">
        <w:rPr>
          <w:rFonts w:ascii="Arial" w:hAnsi="Arial" w:cs="Arial"/>
          <w:b/>
          <w:bCs/>
          <w:color w:val="000000"/>
          <w:sz w:val="36"/>
          <w:szCs w:val="36"/>
        </w:rPr>
        <w:t>Berlevåg kommune</w:t>
      </w:r>
    </w:p>
    <w:p w:rsidR="00016779" w:rsidRPr="00016779" w:rsidRDefault="00016779" w:rsidP="00016779">
      <w:pPr>
        <w:jc w:val="center"/>
        <w:rPr>
          <w:rFonts w:ascii="Times New Roman" w:hAnsi="Times New Roman" w:cs="Times New Roman"/>
          <w:b/>
          <w:sz w:val="24"/>
          <w:szCs w:val="24"/>
        </w:rPr>
      </w:pPr>
    </w:p>
    <w:p w:rsidR="005406D5" w:rsidRPr="00DE4763" w:rsidRDefault="00F361F8" w:rsidP="00DE4763">
      <w:pPr>
        <w:pStyle w:val="Listeavsnitt"/>
        <w:numPr>
          <w:ilvl w:val="0"/>
          <w:numId w:val="9"/>
        </w:numPr>
        <w:spacing w:before="100" w:beforeAutospacing="1" w:after="100" w:afterAutospacing="1" w:line="240" w:lineRule="auto"/>
        <w:ind w:left="284" w:hanging="284"/>
        <w:outlineLvl w:val="4"/>
        <w:rPr>
          <w:rFonts w:ascii="Times New Roman" w:eastAsia="Times New Roman" w:hAnsi="Times New Roman" w:cs="Times New Roman"/>
          <w:b/>
          <w:bCs/>
          <w:sz w:val="24"/>
          <w:szCs w:val="24"/>
          <w:lang w:eastAsia="nb-NO"/>
        </w:rPr>
      </w:pPr>
      <w:r w:rsidRPr="00DE4763">
        <w:rPr>
          <w:rFonts w:ascii="Times New Roman" w:eastAsia="Times New Roman" w:hAnsi="Times New Roman" w:cs="Times New Roman"/>
          <w:b/>
          <w:bCs/>
          <w:sz w:val="24"/>
          <w:szCs w:val="24"/>
          <w:lang w:eastAsia="nb-NO"/>
        </w:rPr>
        <w:t xml:space="preserve">Generelt </w:t>
      </w:r>
    </w:p>
    <w:p w:rsidR="00016779" w:rsidRPr="00DE4763" w:rsidRDefault="00016779" w:rsidP="00DE4763">
      <w:pPr>
        <w:spacing w:before="100" w:beforeAutospacing="1" w:after="100" w:afterAutospacing="1" w:line="240" w:lineRule="auto"/>
        <w:rPr>
          <w:rFonts w:ascii="Times New Roman" w:eastAsia="Times New Roman" w:hAnsi="Times New Roman" w:cs="Times New Roman"/>
          <w:sz w:val="24"/>
          <w:szCs w:val="24"/>
          <w:lang w:eastAsia="nb-NO"/>
        </w:rPr>
      </w:pPr>
      <w:r w:rsidRPr="00DE4763">
        <w:rPr>
          <w:rFonts w:ascii="Times New Roman" w:eastAsia="Times New Roman" w:hAnsi="Times New Roman" w:cs="Times New Roman"/>
          <w:sz w:val="24"/>
          <w:szCs w:val="24"/>
          <w:lang w:eastAsia="nb-NO"/>
        </w:rPr>
        <w:t>Berlevåg kommune legger stor vekt på rederlighet, ærlighet og åpenhet i all sin virksomhet. Både folkevalgte og ansatte har ansvar for å etterleve dekke prinsippet. Som forvalter av samfunnets fellesmidler stilles det spesielt høye krav til den enkelte medarbeiders etiske holdninger i sin virksomhet for kommunen.</w:t>
      </w:r>
    </w:p>
    <w:p w:rsidR="00016779" w:rsidRPr="00DE4763" w:rsidRDefault="00016779" w:rsidP="00DE4763">
      <w:pPr>
        <w:spacing w:before="100" w:beforeAutospacing="1" w:after="100" w:afterAutospacing="1" w:line="240" w:lineRule="auto"/>
        <w:rPr>
          <w:rFonts w:ascii="Times New Roman" w:eastAsia="Times New Roman" w:hAnsi="Times New Roman" w:cs="Times New Roman"/>
          <w:sz w:val="24"/>
          <w:szCs w:val="24"/>
          <w:lang w:eastAsia="nb-NO"/>
        </w:rPr>
      </w:pPr>
      <w:r w:rsidRPr="00DE4763">
        <w:rPr>
          <w:rFonts w:ascii="Times New Roman" w:eastAsia="Times New Roman" w:hAnsi="Times New Roman" w:cs="Times New Roman"/>
          <w:sz w:val="24"/>
          <w:szCs w:val="24"/>
          <w:lang w:eastAsia="nb-NO"/>
        </w:rPr>
        <w:t>Alle plikter lojalt å overholde de lover, forskrifter og reglementer som gjelder for kommunens virksomhet. Dette innebærer også at alle forholder seg lojalt til vedtak som er truffet.</w:t>
      </w:r>
    </w:p>
    <w:p w:rsidR="00C113FB" w:rsidRPr="005406D5" w:rsidRDefault="00C113FB" w:rsidP="005406D5">
      <w:pPr>
        <w:rPr>
          <w:rFonts w:ascii="Times New Roman" w:hAnsi="Times New Roman" w:cs="Times New Roman"/>
          <w:sz w:val="24"/>
          <w:szCs w:val="24"/>
        </w:rPr>
      </w:pPr>
    </w:p>
    <w:p w:rsidR="00016779" w:rsidRPr="00DE4763" w:rsidRDefault="00F361F8" w:rsidP="00DE4763">
      <w:pPr>
        <w:pStyle w:val="Listeavsnitt"/>
        <w:numPr>
          <w:ilvl w:val="0"/>
          <w:numId w:val="9"/>
        </w:numPr>
        <w:spacing w:before="100" w:beforeAutospacing="1" w:after="100" w:afterAutospacing="1" w:line="240" w:lineRule="auto"/>
        <w:ind w:left="284" w:hanging="284"/>
        <w:outlineLvl w:val="4"/>
        <w:rPr>
          <w:rFonts w:ascii="Times New Roman" w:eastAsia="Times New Roman" w:hAnsi="Times New Roman" w:cs="Times New Roman"/>
          <w:b/>
          <w:bCs/>
          <w:sz w:val="24"/>
          <w:szCs w:val="24"/>
          <w:lang w:eastAsia="nb-NO"/>
        </w:rPr>
      </w:pPr>
      <w:r w:rsidRPr="00DE4763">
        <w:rPr>
          <w:rFonts w:ascii="Times New Roman" w:eastAsia="Times New Roman" w:hAnsi="Times New Roman" w:cs="Times New Roman"/>
          <w:b/>
          <w:bCs/>
          <w:sz w:val="24"/>
          <w:szCs w:val="24"/>
          <w:lang w:eastAsia="nb-NO"/>
        </w:rPr>
        <w:t>Tillit</w:t>
      </w:r>
    </w:p>
    <w:p w:rsidR="00016779" w:rsidRPr="00DE4763" w:rsidRDefault="00016779" w:rsidP="00DE4763">
      <w:pPr>
        <w:spacing w:before="100" w:beforeAutospacing="1" w:after="100" w:afterAutospacing="1" w:line="240" w:lineRule="auto"/>
        <w:rPr>
          <w:rFonts w:ascii="Times New Roman" w:eastAsia="Times New Roman" w:hAnsi="Times New Roman" w:cs="Times New Roman"/>
          <w:sz w:val="24"/>
          <w:szCs w:val="24"/>
          <w:lang w:eastAsia="nb-NO"/>
        </w:rPr>
      </w:pPr>
      <w:r w:rsidRPr="00DE4763">
        <w:rPr>
          <w:rFonts w:ascii="Times New Roman" w:eastAsia="Times New Roman" w:hAnsi="Times New Roman" w:cs="Times New Roman"/>
          <w:sz w:val="24"/>
          <w:szCs w:val="24"/>
          <w:lang w:eastAsia="nb-NO"/>
        </w:rPr>
        <w:t>Medarbeiderne skal være seg bevisste at de danner grunnlaget for innbyggernes tillit og holdning til kommunen. De skal derfor ta aktivt avstand fra og bekjempe enhver uetisk forvaltningspraksis.</w:t>
      </w:r>
    </w:p>
    <w:p w:rsidR="00C113FB" w:rsidRPr="005406D5" w:rsidRDefault="00C113FB" w:rsidP="005406D5">
      <w:pPr>
        <w:rPr>
          <w:rFonts w:ascii="Times New Roman" w:hAnsi="Times New Roman" w:cs="Times New Roman"/>
          <w:sz w:val="24"/>
          <w:szCs w:val="24"/>
        </w:rPr>
      </w:pPr>
    </w:p>
    <w:p w:rsidR="005406D5" w:rsidRPr="00DE4763" w:rsidRDefault="00F361F8" w:rsidP="00DE4763">
      <w:pPr>
        <w:pStyle w:val="Listeavsnitt"/>
        <w:numPr>
          <w:ilvl w:val="0"/>
          <w:numId w:val="9"/>
        </w:numPr>
        <w:spacing w:before="100" w:beforeAutospacing="1" w:after="100" w:afterAutospacing="1" w:line="240" w:lineRule="auto"/>
        <w:ind w:left="284" w:hanging="284"/>
        <w:outlineLvl w:val="4"/>
        <w:rPr>
          <w:rFonts w:ascii="Times New Roman" w:eastAsia="Times New Roman" w:hAnsi="Times New Roman" w:cs="Times New Roman"/>
          <w:b/>
          <w:bCs/>
          <w:sz w:val="24"/>
          <w:szCs w:val="24"/>
          <w:lang w:eastAsia="nb-NO"/>
        </w:rPr>
      </w:pPr>
      <w:r w:rsidRPr="00DE4763">
        <w:rPr>
          <w:rFonts w:ascii="Times New Roman" w:eastAsia="Times New Roman" w:hAnsi="Times New Roman" w:cs="Times New Roman"/>
          <w:b/>
          <w:bCs/>
          <w:sz w:val="24"/>
          <w:szCs w:val="24"/>
          <w:lang w:eastAsia="nb-NO"/>
        </w:rPr>
        <w:t>Habilitet</w:t>
      </w:r>
    </w:p>
    <w:p w:rsidR="00016779" w:rsidRPr="00DE4763" w:rsidRDefault="006614B9" w:rsidP="00DE4763">
      <w:pPr>
        <w:spacing w:before="100" w:beforeAutospacing="1" w:after="100" w:afterAutospacing="1" w:line="240" w:lineRule="auto"/>
        <w:rPr>
          <w:rFonts w:ascii="Times New Roman" w:eastAsia="Times New Roman" w:hAnsi="Times New Roman" w:cs="Times New Roman"/>
          <w:sz w:val="24"/>
          <w:szCs w:val="24"/>
          <w:lang w:eastAsia="nb-NO"/>
        </w:rPr>
      </w:pPr>
      <w:r w:rsidRPr="00DE4763">
        <w:rPr>
          <w:rFonts w:ascii="Times New Roman" w:eastAsia="Times New Roman" w:hAnsi="Times New Roman" w:cs="Times New Roman"/>
          <w:sz w:val="24"/>
          <w:szCs w:val="24"/>
          <w:lang w:eastAsia="nb-NO"/>
        </w:rPr>
        <w:t xml:space="preserve">Folkevalgte og ansatte i kommunen skal unngå personlige fordeler av en art som kan påvirke, eller være egnet til å påvirke handlinger, saksforberedelser eller vedtak. Dette gjelder likevel ikke gaver av ubetydelig verdi som reklamemateriell, blomster og lignende eller gaver av mindre verdier begrenset oppad til 300,-, og som gis til vanlige anledninger og høytider. Gaver omfatter ikke bare materielle gjenstander, men også andre fordeler, for eksempel i form av personlige rabatter ved kjøp av varer og tjenester, med unntak av generelle rabattkort. </w:t>
      </w:r>
    </w:p>
    <w:p w:rsidR="00C113FB" w:rsidRDefault="00C113FB" w:rsidP="005406D5">
      <w:pPr>
        <w:rPr>
          <w:rFonts w:ascii="Times New Roman" w:hAnsi="Times New Roman" w:cs="Times New Roman"/>
          <w:sz w:val="24"/>
          <w:szCs w:val="24"/>
        </w:rPr>
      </w:pPr>
    </w:p>
    <w:p w:rsidR="005406D5" w:rsidRPr="00DE4763" w:rsidRDefault="00F361F8" w:rsidP="00DE4763">
      <w:pPr>
        <w:pStyle w:val="Listeavsnitt"/>
        <w:numPr>
          <w:ilvl w:val="0"/>
          <w:numId w:val="9"/>
        </w:numPr>
        <w:spacing w:before="100" w:beforeAutospacing="1" w:after="100" w:afterAutospacing="1" w:line="240" w:lineRule="auto"/>
        <w:ind w:left="284" w:hanging="284"/>
        <w:outlineLvl w:val="4"/>
        <w:rPr>
          <w:rFonts w:ascii="Times New Roman" w:eastAsia="Times New Roman" w:hAnsi="Times New Roman" w:cs="Times New Roman"/>
          <w:b/>
          <w:bCs/>
          <w:sz w:val="24"/>
          <w:szCs w:val="24"/>
          <w:lang w:eastAsia="nb-NO"/>
        </w:rPr>
      </w:pPr>
      <w:r w:rsidRPr="00DE4763">
        <w:rPr>
          <w:rFonts w:ascii="Times New Roman" w:eastAsia="Times New Roman" w:hAnsi="Times New Roman" w:cs="Times New Roman"/>
          <w:b/>
          <w:bCs/>
          <w:sz w:val="24"/>
          <w:szCs w:val="24"/>
          <w:lang w:eastAsia="nb-NO"/>
        </w:rPr>
        <w:t>Gaver</w:t>
      </w:r>
    </w:p>
    <w:p w:rsidR="006614B9" w:rsidRPr="00DE4763" w:rsidRDefault="006614B9" w:rsidP="00DE4763">
      <w:pPr>
        <w:spacing w:before="100" w:beforeAutospacing="1" w:after="100" w:afterAutospacing="1" w:line="240" w:lineRule="auto"/>
        <w:rPr>
          <w:rFonts w:ascii="Times New Roman" w:eastAsia="Times New Roman" w:hAnsi="Times New Roman" w:cs="Times New Roman"/>
          <w:sz w:val="24"/>
          <w:szCs w:val="24"/>
          <w:lang w:eastAsia="nb-NO"/>
        </w:rPr>
      </w:pPr>
      <w:r w:rsidRPr="00DE4763">
        <w:rPr>
          <w:rFonts w:ascii="Times New Roman" w:eastAsia="Times New Roman" w:hAnsi="Times New Roman" w:cs="Times New Roman"/>
          <w:sz w:val="24"/>
          <w:szCs w:val="24"/>
          <w:lang w:eastAsia="nb-NO"/>
        </w:rPr>
        <w:t>Ved tilbud om gaver og lignende som har et omfang som går ut over kommunens retningslinjer, skal nærmeste overordnede kontaktes. Mottatte gaver skal returneres avsender med et brev som redegjør for kommunens regler om dette.</w:t>
      </w:r>
    </w:p>
    <w:p w:rsidR="00C113FB" w:rsidRDefault="00C113FB" w:rsidP="005406D5">
      <w:pPr>
        <w:rPr>
          <w:rFonts w:ascii="Times New Roman" w:hAnsi="Times New Roman" w:cs="Times New Roman"/>
          <w:sz w:val="24"/>
          <w:szCs w:val="24"/>
        </w:rPr>
      </w:pPr>
    </w:p>
    <w:p w:rsidR="005406D5" w:rsidRPr="00DE4763" w:rsidRDefault="00F361F8" w:rsidP="00DE4763">
      <w:pPr>
        <w:pStyle w:val="Listeavsnitt"/>
        <w:numPr>
          <w:ilvl w:val="0"/>
          <w:numId w:val="9"/>
        </w:numPr>
        <w:spacing w:before="100" w:beforeAutospacing="1" w:after="100" w:afterAutospacing="1" w:line="240" w:lineRule="auto"/>
        <w:ind w:left="284" w:hanging="284"/>
        <w:outlineLvl w:val="4"/>
        <w:rPr>
          <w:rFonts w:ascii="Times New Roman" w:eastAsia="Times New Roman" w:hAnsi="Times New Roman" w:cs="Times New Roman"/>
          <w:b/>
          <w:bCs/>
          <w:sz w:val="24"/>
          <w:szCs w:val="24"/>
          <w:lang w:eastAsia="nb-NO"/>
        </w:rPr>
      </w:pPr>
      <w:r w:rsidRPr="00DE4763">
        <w:rPr>
          <w:rFonts w:ascii="Times New Roman" w:eastAsia="Times New Roman" w:hAnsi="Times New Roman" w:cs="Times New Roman"/>
          <w:b/>
          <w:bCs/>
          <w:sz w:val="24"/>
          <w:szCs w:val="24"/>
          <w:lang w:eastAsia="nb-NO"/>
        </w:rPr>
        <w:t>Representasjon</w:t>
      </w:r>
    </w:p>
    <w:p w:rsidR="006614B9" w:rsidRPr="00DE4763" w:rsidRDefault="006614B9" w:rsidP="00DE4763">
      <w:pPr>
        <w:spacing w:before="100" w:beforeAutospacing="1" w:after="100" w:afterAutospacing="1" w:line="240" w:lineRule="auto"/>
        <w:rPr>
          <w:rFonts w:ascii="Times New Roman" w:eastAsia="Times New Roman" w:hAnsi="Times New Roman" w:cs="Times New Roman"/>
          <w:sz w:val="24"/>
          <w:szCs w:val="24"/>
          <w:lang w:eastAsia="nb-NO"/>
        </w:rPr>
      </w:pPr>
      <w:r w:rsidRPr="00DE4763">
        <w:rPr>
          <w:rFonts w:ascii="Times New Roman" w:eastAsia="Times New Roman" w:hAnsi="Times New Roman" w:cs="Times New Roman"/>
          <w:sz w:val="24"/>
          <w:szCs w:val="24"/>
          <w:lang w:eastAsia="nb-NO"/>
        </w:rPr>
        <w:t>Moderate former for gjestfrihet og representasjon hører med i samarbeidsforhold og informasjonsutveksling. Graden av slik oppmerksomhet må imidlertid ikke utvikles slik at den påvirker beslutningsprosessen, eller kan gi andre grunn til å tro det.</w:t>
      </w:r>
    </w:p>
    <w:p w:rsidR="00C113FB" w:rsidRDefault="00C113FB" w:rsidP="005406D5">
      <w:pPr>
        <w:rPr>
          <w:rFonts w:ascii="Times New Roman" w:hAnsi="Times New Roman" w:cs="Times New Roman"/>
          <w:sz w:val="24"/>
          <w:szCs w:val="24"/>
        </w:rPr>
      </w:pPr>
    </w:p>
    <w:p w:rsidR="005406D5" w:rsidRPr="00DE4763" w:rsidRDefault="00F361F8" w:rsidP="00DE4763">
      <w:pPr>
        <w:pStyle w:val="Listeavsnitt"/>
        <w:numPr>
          <w:ilvl w:val="0"/>
          <w:numId w:val="9"/>
        </w:numPr>
        <w:spacing w:before="100" w:beforeAutospacing="1" w:after="100" w:afterAutospacing="1" w:line="240" w:lineRule="auto"/>
        <w:ind w:left="284" w:hanging="284"/>
        <w:outlineLvl w:val="4"/>
        <w:rPr>
          <w:rFonts w:ascii="Times New Roman" w:eastAsia="Times New Roman" w:hAnsi="Times New Roman" w:cs="Times New Roman"/>
          <w:b/>
          <w:bCs/>
          <w:sz w:val="24"/>
          <w:szCs w:val="24"/>
          <w:lang w:eastAsia="nb-NO"/>
        </w:rPr>
      </w:pPr>
      <w:r w:rsidRPr="00DE4763">
        <w:rPr>
          <w:rFonts w:ascii="Times New Roman" w:eastAsia="Times New Roman" w:hAnsi="Times New Roman" w:cs="Times New Roman"/>
          <w:b/>
          <w:bCs/>
          <w:sz w:val="24"/>
          <w:szCs w:val="24"/>
          <w:lang w:eastAsia="nb-NO"/>
        </w:rPr>
        <w:lastRenderedPageBreak/>
        <w:t>Reiseutgifter</w:t>
      </w:r>
    </w:p>
    <w:p w:rsidR="006614B9" w:rsidRPr="00DE4763" w:rsidRDefault="007E3180" w:rsidP="00DE4763">
      <w:pPr>
        <w:spacing w:before="100" w:beforeAutospacing="1" w:after="100" w:afterAutospacing="1" w:line="240" w:lineRule="auto"/>
        <w:rPr>
          <w:rFonts w:ascii="Times New Roman" w:eastAsia="Times New Roman" w:hAnsi="Times New Roman" w:cs="Times New Roman"/>
          <w:sz w:val="24"/>
          <w:szCs w:val="24"/>
          <w:lang w:eastAsia="nb-NO"/>
        </w:rPr>
      </w:pPr>
      <w:r w:rsidRPr="00DE4763">
        <w:rPr>
          <w:rFonts w:ascii="Times New Roman" w:eastAsia="Times New Roman" w:hAnsi="Times New Roman" w:cs="Times New Roman"/>
          <w:sz w:val="24"/>
          <w:szCs w:val="24"/>
          <w:lang w:eastAsia="nb-NO"/>
        </w:rPr>
        <w:t xml:space="preserve">Reiseutgifter i faglig sammenheng skal dekkes av kommunen. Unntak fra dette prinsippet kan bare skje etter særskilt vedtak fattet av </w:t>
      </w:r>
      <w:r w:rsidR="00F80E53" w:rsidRPr="00DE4763">
        <w:rPr>
          <w:rFonts w:ascii="Times New Roman" w:eastAsia="Times New Roman" w:hAnsi="Times New Roman" w:cs="Times New Roman"/>
          <w:color w:val="FF0000"/>
          <w:sz w:val="24"/>
          <w:szCs w:val="24"/>
          <w:lang w:eastAsia="nb-NO"/>
        </w:rPr>
        <w:t>rådmannen</w:t>
      </w:r>
      <w:r w:rsidRPr="00DE4763">
        <w:rPr>
          <w:rFonts w:ascii="Times New Roman" w:eastAsia="Times New Roman" w:hAnsi="Times New Roman" w:cs="Times New Roman"/>
          <w:sz w:val="24"/>
          <w:szCs w:val="24"/>
          <w:lang w:eastAsia="nb-NO"/>
        </w:rPr>
        <w:t xml:space="preserve">. </w:t>
      </w:r>
    </w:p>
    <w:p w:rsidR="005406D5" w:rsidRDefault="005406D5" w:rsidP="005406D5">
      <w:pPr>
        <w:rPr>
          <w:rFonts w:ascii="Times New Roman" w:hAnsi="Times New Roman" w:cs="Times New Roman"/>
          <w:sz w:val="24"/>
          <w:szCs w:val="24"/>
        </w:rPr>
      </w:pPr>
    </w:p>
    <w:p w:rsidR="005406D5" w:rsidRPr="00DE4763" w:rsidRDefault="00F361F8" w:rsidP="00DE4763">
      <w:pPr>
        <w:pStyle w:val="Listeavsnitt"/>
        <w:numPr>
          <w:ilvl w:val="0"/>
          <w:numId w:val="9"/>
        </w:numPr>
        <w:spacing w:before="100" w:beforeAutospacing="1" w:after="100" w:afterAutospacing="1" w:line="240" w:lineRule="auto"/>
        <w:ind w:left="284" w:hanging="284"/>
        <w:outlineLvl w:val="4"/>
        <w:rPr>
          <w:rFonts w:ascii="Times New Roman" w:eastAsia="Times New Roman" w:hAnsi="Times New Roman" w:cs="Times New Roman"/>
          <w:b/>
          <w:bCs/>
          <w:sz w:val="24"/>
          <w:szCs w:val="24"/>
          <w:lang w:eastAsia="nb-NO"/>
        </w:rPr>
      </w:pPr>
      <w:r w:rsidRPr="00DE4763">
        <w:rPr>
          <w:rFonts w:ascii="Times New Roman" w:eastAsia="Times New Roman" w:hAnsi="Times New Roman" w:cs="Times New Roman"/>
          <w:b/>
          <w:bCs/>
          <w:sz w:val="24"/>
          <w:szCs w:val="24"/>
          <w:lang w:eastAsia="nb-NO"/>
        </w:rPr>
        <w:t>Interesser</w:t>
      </w:r>
    </w:p>
    <w:p w:rsidR="007E3180" w:rsidRPr="00DE4763" w:rsidRDefault="007E3180" w:rsidP="00DE4763">
      <w:pPr>
        <w:spacing w:before="100" w:beforeAutospacing="1" w:after="100" w:afterAutospacing="1" w:line="240" w:lineRule="auto"/>
        <w:rPr>
          <w:rFonts w:ascii="Times New Roman" w:eastAsia="Times New Roman" w:hAnsi="Times New Roman" w:cs="Times New Roman"/>
          <w:sz w:val="24"/>
          <w:szCs w:val="24"/>
          <w:lang w:eastAsia="nb-NO"/>
        </w:rPr>
      </w:pPr>
      <w:r w:rsidRPr="00DE4763">
        <w:rPr>
          <w:rFonts w:ascii="Times New Roman" w:eastAsia="Times New Roman" w:hAnsi="Times New Roman" w:cs="Times New Roman"/>
          <w:sz w:val="24"/>
          <w:szCs w:val="24"/>
          <w:lang w:eastAsia="nb-NO"/>
        </w:rPr>
        <w:t xml:space="preserve">Kommunens folkevalgte og ansatte skal unngå å komme i situasjoner som kan medføre konflikt mellom kommunens interesser og personlige interesser. Dette kan også gjelde tilfeller som ikke rammes av forvaltningslovens bestemmelser. </w:t>
      </w:r>
    </w:p>
    <w:p w:rsidR="007E3180" w:rsidRPr="00DE4763" w:rsidRDefault="007E3180" w:rsidP="00DE4763">
      <w:pPr>
        <w:spacing w:before="100" w:beforeAutospacing="1" w:after="100" w:afterAutospacing="1" w:line="240" w:lineRule="auto"/>
        <w:rPr>
          <w:rFonts w:ascii="Times New Roman" w:eastAsia="Times New Roman" w:hAnsi="Times New Roman" w:cs="Times New Roman"/>
          <w:sz w:val="24"/>
          <w:szCs w:val="24"/>
          <w:lang w:eastAsia="nb-NO"/>
        </w:rPr>
      </w:pPr>
      <w:r w:rsidRPr="00DE4763">
        <w:rPr>
          <w:rFonts w:ascii="Times New Roman" w:eastAsia="Times New Roman" w:hAnsi="Times New Roman" w:cs="Times New Roman"/>
          <w:sz w:val="24"/>
          <w:szCs w:val="24"/>
          <w:lang w:eastAsia="nb-NO"/>
        </w:rPr>
        <w:t xml:space="preserve">Dersom personlige interesser kan påvirke avgjørelsen i en sak en har faglig ansvar for, eller for øvrig deltar i behandling av, skal en ta dette opp med overordnede. </w:t>
      </w:r>
    </w:p>
    <w:p w:rsidR="007E3180" w:rsidRPr="00DE4763" w:rsidRDefault="007E3180" w:rsidP="00DE4763">
      <w:pPr>
        <w:spacing w:before="100" w:beforeAutospacing="1" w:after="100" w:afterAutospacing="1" w:line="240" w:lineRule="auto"/>
        <w:rPr>
          <w:rFonts w:ascii="Times New Roman" w:eastAsia="Times New Roman" w:hAnsi="Times New Roman" w:cs="Times New Roman"/>
          <w:sz w:val="24"/>
          <w:szCs w:val="24"/>
          <w:lang w:eastAsia="nb-NO"/>
        </w:rPr>
      </w:pPr>
      <w:r w:rsidRPr="00DE4763">
        <w:rPr>
          <w:rFonts w:ascii="Times New Roman" w:eastAsia="Times New Roman" w:hAnsi="Times New Roman" w:cs="Times New Roman"/>
          <w:sz w:val="24"/>
          <w:szCs w:val="24"/>
          <w:lang w:eastAsia="nb-NO"/>
        </w:rPr>
        <w:t>Eksempler på slike mulige interessekonflikter kan være:</w:t>
      </w:r>
    </w:p>
    <w:p w:rsidR="00C113FB" w:rsidRPr="00DE4763" w:rsidRDefault="00C113FB" w:rsidP="00DE4763">
      <w:pPr>
        <w:spacing w:before="100" w:beforeAutospacing="1" w:after="100" w:afterAutospacing="1" w:line="240" w:lineRule="auto"/>
        <w:rPr>
          <w:rFonts w:ascii="Times New Roman" w:eastAsia="Times New Roman" w:hAnsi="Times New Roman" w:cs="Times New Roman"/>
          <w:sz w:val="24"/>
          <w:szCs w:val="24"/>
          <w:lang w:eastAsia="nb-NO"/>
        </w:rPr>
      </w:pPr>
    </w:p>
    <w:p w:rsidR="007E3180" w:rsidRPr="00DE4763" w:rsidRDefault="007E3180" w:rsidP="00DE4763">
      <w:pPr>
        <w:spacing w:before="100" w:beforeAutospacing="1" w:after="100" w:afterAutospacing="1" w:line="240" w:lineRule="auto"/>
        <w:rPr>
          <w:rFonts w:ascii="Times New Roman" w:eastAsia="Times New Roman" w:hAnsi="Times New Roman" w:cs="Times New Roman"/>
          <w:sz w:val="24"/>
          <w:szCs w:val="24"/>
          <w:lang w:eastAsia="nb-NO"/>
        </w:rPr>
      </w:pPr>
      <w:r w:rsidRPr="00DE4763">
        <w:rPr>
          <w:rFonts w:ascii="Times New Roman" w:eastAsia="Times New Roman" w:hAnsi="Times New Roman" w:cs="Times New Roman"/>
          <w:sz w:val="24"/>
          <w:szCs w:val="24"/>
          <w:lang w:eastAsia="nb-NO"/>
        </w:rPr>
        <w:t>Forretningsmessige forhold til tidligere arbeidsgiver eller arbeidskolleger</w:t>
      </w:r>
    </w:p>
    <w:p w:rsidR="005406D5" w:rsidRPr="00DE4763" w:rsidRDefault="007E3180" w:rsidP="00DE4763">
      <w:pPr>
        <w:spacing w:before="100" w:beforeAutospacing="1" w:after="100" w:afterAutospacing="1" w:line="240" w:lineRule="auto"/>
        <w:rPr>
          <w:rFonts w:ascii="Times New Roman" w:eastAsia="Times New Roman" w:hAnsi="Times New Roman" w:cs="Times New Roman"/>
          <w:sz w:val="24"/>
          <w:szCs w:val="24"/>
          <w:lang w:eastAsia="nb-NO"/>
        </w:rPr>
      </w:pPr>
      <w:r w:rsidRPr="00DE4763">
        <w:rPr>
          <w:rFonts w:ascii="Times New Roman" w:eastAsia="Times New Roman" w:hAnsi="Times New Roman" w:cs="Times New Roman"/>
          <w:sz w:val="24"/>
          <w:szCs w:val="24"/>
          <w:lang w:eastAsia="nb-NO"/>
        </w:rPr>
        <w:t>Lønnet biverv som kan påvirke ens arbeid i kommunen</w:t>
      </w:r>
    </w:p>
    <w:p w:rsidR="005406D5" w:rsidRPr="00DE4763" w:rsidRDefault="007E3180" w:rsidP="00DE4763">
      <w:pPr>
        <w:spacing w:before="100" w:beforeAutospacing="1" w:after="100" w:afterAutospacing="1" w:line="240" w:lineRule="auto"/>
        <w:rPr>
          <w:rFonts w:ascii="Times New Roman" w:eastAsia="Times New Roman" w:hAnsi="Times New Roman" w:cs="Times New Roman"/>
          <w:sz w:val="24"/>
          <w:szCs w:val="24"/>
          <w:lang w:eastAsia="nb-NO"/>
        </w:rPr>
      </w:pPr>
      <w:r w:rsidRPr="00DE4763">
        <w:rPr>
          <w:rFonts w:ascii="Times New Roman" w:eastAsia="Times New Roman" w:hAnsi="Times New Roman" w:cs="Times New Roman"/>
          <w:sz w:val="24"/>
          <w:szCs w:val="24"/>
          <w:lang w:eastAsia="nb-NO"/>
        </w:rPr>
        <w:t xml:space="preserve">Engasjement i interesseorganisasjonen eller politisk virksomhet som berører forhold som den enkelte arbeider med i kommunen. </w:t>
      </w:r>
    </w:p>
    <w:p w:rsidR="00C113FB" w:rsidRDefault="00C113FB" w:rsidP="00C113FB">
      <w:pPr>
        <w:pStyle w:val="Listeavsnitt"/>
        <w:rPr>
          <w:rFonts w:ascii="Times New Roman" w:hAnsi="Times New Roman" w:cs="Times New Roman"/>
          <w:sz w:val="24"/>
          <w:szCs w:val="24"/>
        </w:rPr>
      </w:pPr>
    </w:p>
    <w:p w:rsidR="00F361F8" w:rsidRDefault="00F361F8" w:rsidP="00F361F8">
      <w:pPr>
        <w:pStyle w:val="Listeavsnitt"/>
        <w:rPr>
          <w:rFonts w:ascii="Times New Roman" w:hAnsi="Times New Roman" w:cs="Times New Roman"/>
          <w:sz w:val="24"/>
          <w:szCs w:val="24"/>
        </w:rPr>
      </w:pPr>
    </w:p>
    <w:p w:rsidR="005406D5" w:rsidRPr="00DE4763" w:rsidRDefault="00F361F8" w:rsidP="00DE4763">
      <w:pPr>
        <w:pStyle w:val="Listeavsnitt"/>
        <w:numPr>
          <w:ilvl w:val="0"/>
          <w:numId w:val="9"/>
        </w:numPr>
        <w:spacing w:before="100" w:beforeAutospacing="1" w:after="100" w:afterAutospacing="1" w:line="240" w:lineRule="auto"/>
        <w:ind w:left="284" w:hanging="284"/>
        <w:outlineLvl w:val="4"/>
        <w:rPr>
          <w:rFonts w:ascii="Times New Roman" w:eastAsia="Times New Roman" w:hAnsi="Times New Roman" w:cs="Times New Roman"/>
          <w:b/>
          <w:bCs/>
          <w:sz w:val="24"/>
          <w:szCs w:val="24"/>
          <w:lang w:eastAsia="nb-NO"/>
        </w:rPr>
      </w:pPr>
      <w:r w:rsidRPr="00DE4763">
        <w:rPr>
          <w:rFonts w:ascii="Times New Roman" w:eastAsia="Times New Roman" w:hAnsi="Times New Roman" w:cs="Times New Roman"/>
          <w:b/>
          <w:bCs/>
          <w:sz w:val="24"/>
          <w:szCs w:val="24"/>
          <w:lang w:eastAsia="nb-NO"/>
        </w:rPr>
        <w:t>Kommunens eiendeler</w:t>
      </w:r>
    </w:p>
    <w:p w:rsidR="007E3180" w:rsidRPr="00DE4763" w:rsidRDefault="007E3180" w:rsidP="00DE4763">
      <w:pPr>
        <w:spacing w:before="100" w:beforeAutospacing="1" w:after="100" w:afterAutospacing="1" w:line="240" w:lineRule="auto"/>
        <w:rPr>
          <w:rFonts w:ascii="Times New Roman" w:eastAsia="Times New Roman" w:hAnsi="Times New Roman" w:cs="Times New Roman"/>
          <w:sz w:val="24"/>
          <w:szCs w:val="24"/>
          <w:lang w:eastAsia="nb-NO"/>
        </w:rPr>
      </w:pPr>
      <w:r w:rsidRPr="00DE4763">
        <w:rPr>
          <w:rFonts w:ascii="Times New Roman" w:eastAsia="Times New Roman" w:hAnsi="Times New Roman" w:cs="Times New Roman"/>
          <w:sz w:val="24"/>
          <w:szCs w:val="24"/>
          <w:lang w:eastAsia="nb-NO"/>
        </w:rPr>
        <w:t xml:space="preserve">Bruk av kommunens maskiner, biler og annet utstyr kan bare skje i samsvar med fastsatte retningslinjer. </w:t>
      </w:r>
    </w:p>
    <w:p w:rsidR="00C113FB" w:rsidRPr="005406D5" w:rsidRDefault="00C113FB" w:rsidP="005406D5">
      <w:pPr>
        <w:rPr>
          <w:rFonts w:ascii="Times New Roman" w:hAnsi="Times New Roman" w:cs="Times New Roman"/>
          <w:sz w:val="24"/>
          <w:szCs w:val="24"/>
        </w:rPr>
      </w:pPr>
    </w:p>
    <w:p w:rsidR="005406D5" w:rsidRPr="00DE4763" w:rsidRDefault="00F361F8" w:rsidP="00DE4763">
      <w:pPr>
        <w:pStyle w:val="Listeavsnitt"/>
        <w:numPr>
          <w:ilvl w:val="0"/>
          <w:numId w:val="9"/>
        </w:numPr>
        <w:spacing w:before="100" w:beforeAutospacing="1" w:after="100" w:afterAutospacing="1" w:line="240" w:lineRule="auto"/>
        <w:ind w:left="284" w:hanging="284"/>
        <w:outlineLvl w:val="4"/>
        <w:rPr>
          <w:rFonts w:ascii="Times New Roman" w:eastAsia="Times New Roman" w:hAnsi="Times New Roman" w:cs="Times New Roman"/>
          <w:b/>
          <w:bCs/>
          <w:sz w:val="24"/>
          <w:szCs w:val="24"/>
          <w:lang w:eastAsia="nb-NO"/>
        </w:rPr>
      </w:pPr>
      <w:r w:rsidRPr="00DE4763">
        <w:rPr>
          <w:rFonts w:ascii="Times New Roman" w:eastAsia="Times New Roman" w:hAnsi="Times New Roman" w:cs="Times New Roman"/>
          <w:b/>
          <w:bCs/>
          <w:sz w:val="24"/>
          <w:szCs w:val="24"/>
          <w:lang w:eastAsia="nb-NO"/>
        </w:rPr>
        <w:t>Personlig vinning</w:t>
      </w:r>
    </w:p>
    <w:p w:rsidR="007E3180" w:rsidRPr="00DE4763" w:rsidRDefault="007E3180" w:rsidP="00DE4763">
      <w:pPr>
        <w:spacing w:before="100" w:beforeAutospacing="1" w:after="100" w:afterAutospacing="1" w:line="240" w:lineRule="auto"/>
        <w:rPr>
          <w:rFonts w:ascii="Times New Roman" w:eastAsia="Times New Roman" w:hAnsi="Times New Roman" w:cs="Times New Roman"/>
          <w:sz w:val="24"/>
          <w:szCs w:val="24"/>
          <w:lang w:eastAsia="nb-NO"/>
        </w:rPr>
      </w:pPr>
      <w:r w:rsidRPr="00DE4763">
        <w:rPr>
          <w:rFonts w:ascii="Times New Roman" w:eastAsia="Times New Roman" w:hAnsi="Times New Roman" w:cs="Times New Roman"/>
          <w:sz w:val="24"/>
          <w:szCs w:val="24"/>
          <w:lang w:eastAsia="nb-NO"/>
        </w:rPr>
        <w:t>Fortrolige opplysninger som mottas i forbindelse med behandling av saker i kommune, må respekteres og ikke brukes til personlig vinning.</w:t>
      </w:r>
    </w:p>
    <w:p w:rsidR="00C64C1C" w:rsidRPr="00C64C1C" w:rsidRDefault="00C64C1C" w:rsidP="00C64C1C">
      <w:pPr>
        <w:rPr>
          <w:rFonts w:ascii="Times New Roman" w:hAnsi="Times New Roman" w:cs="Times New Roman"/>
          <w:color w:val="FF0000"/>
          <w:sz w:val="24"/>
          <w:szCs w:val="24"/>
        </w:rPr>
      </w:pPr>
    </w:p>
    <w:p w:rsidR="00C113FB" w:rsidRPr="00DE4763" w:rsidRDefault="00C64C1C" w:rsidP="00DE4763">
      <w:pPr>
        <w:pStyle w:val="Listeavsnitt"/>
        <w:numPr>
          <w:ilvl w:val="0"/>
          <w:numId w:val="9"/>
        </w:numPr>
        <w:spacing w:before="100" w:beforeAutospacing="1" w:after="100" w:afterAutospacing="1" w:line="240" w:lineRule="auto"/>
        <w:ind w:left="284" w:hanging="284"/>
        <w:outlineLvl w:val="4"/>
        <w:rPr>
          <w:rFonts w:ascii="Times New Roman" w:eastAsia="Times New Roman" w:hAnsi="Times New Roman" w:cs="Times New Roman"/>
          <w:b/>
          <w:bCs/>
          <w:color w:val="FF0000"/>
          <w:sz w:val="24"/>
          <w:szCs w:val="24"/>
          <w:lang w:eastAsia="nb-NO"/>
        </w:rPr>
      </w:pPr>
      <w:r w:rsidRPr="00DE4763">
        <w:rPr>
          <w:rFonts w:ascii="Times New Roman" w:eastAsia="Times New Roman" w:hAnsi="Times New Roman" w:cs="Times New Roman"/>
          <w:b/>
          <w:bCs/>
          <w:color w:val="FF0000"/>
          <w:sz w:val="24"/>
          <w:szCs w:val="24"/>
          <w:lang w:eastAsia="nb-NO"/>
        </w:rPr>
        <w:t>Opptreden</w:t>
      </w:r>
    </w:p>
    <w:p w:rsidR="00C64C1C" w:rsidRPr="00DE4763" w:rsidRDefault="00C64C1C" w:rsidP="00DE4763">
      <w:pPr>
        <w:spacing w:before="100" w:beforeAutospacing="1" w:after="100" w:afterAutospacing="1" w:line="240" w:lineRule="auto"/>
        <w:rPr>
          <w:rFonts w:ascii="Times New Roman" w:eastAsia="Times New Roman" w:hAnsi="Times New Roman" w:cs="Times New Roman"/>
          <w:color w:val="FF0000"/>
          <w:sz w:val="24"/>
          <w:szCs w:val="24"/>
          <w:lang w:eastAsia="nb-NO"/>
        </w:rPr>
      </w:pPr>
      <w:r w:rsidRPr="00DE4763">
        <w:rPr>
          <w:rFonts w:ascii="Times New Roman" w:eastAsia="Times New Roman" w:hAnsi="Times New Roman" w:cs="Times New Roman"/>
          <w:color w:val="FF0000"/>
          <w:sz w:val="24"/>
          <w:szCs w:val="24"/>
          <w:lang w:eastAsia="nb-NO"/>
        </w:rPr>
        <w:t>Ansatte og folkevalgte i Berlevåg kommune skal</w:t>
      </w:r>
      <w:r w:rsidR="004F687C" w:rsidRPr="00DE4763">
        <w:rPr>
          <w:rFonts w:ascii="Times New Roman" w:eastAsia="Times New Roman" w:hAnsi="Times New Roman" w:cs="Times New Roman"/>
          <w:color w:val="FF0000"/>
          <w:sz w:val="24"/>
          <w:szCs w:val="24"/>
          <w:lang w:eastAsia="nb-NO"/>
        </w:rPr>
        <w:t xml:space="preserve"> følge følgende grunnregler for </w:t>
      </w:r>
      <w:r w:rsidR="008308C9" w:rsidRPr="00DE4763">
        <w:rPr>
          <w:rFonts w:ascii="Times New Roman" w:eastAsia="Times New Roman" w:hAnsi="Times New Roman" w:cs="Times New Roman"/>
          <w:color w:val="FF0000"/>
          <w:sz w:val="24"/>
          <w:szCs w:val="24"/>
          <w:lang w:eastAsia="nb-NO"/>
        </w:rPr>
        <w:t>opptreden</w:t>
      </w:r>
      <w:r w:rsidRPr="00DE4763">
        <w:rPr>
          <w:rFonts w:ascii="Times New Roman" w:eastAsia="Times New Roman" w:hAnsi="Times New Roman" w:cs="Times New Roman"/>
          <w:color w:val="FF0000"/>
          <w:sz w:val="24"/>
          <w:szCs w:val="24"/>
          <w:lang w:eastAsia="nb-NO"/>
        </w:rPr>
        <w:t>:</w:t>
      </w:r>
    </w:p>
    <w:p w:rsidR="00C64C1C" w:rsidRPr="00DE4763" w:rsidRDefault="00C64C1C" w:rsidP="00DE4763">
      <w:pPr>
        <w:pStyle w:val="Listeavsnitt"/>
        <w:numPr>
          <w:ilvl w:val="0"/>
          <w:numId w:val="14"/>
        </w:numPr>
        <w:spacing w:before="100" w:beforeAutospacing="1" w:after="100" w:afterAutospacing="1" w:line="360" w:lineRule="auto"/>
        <w:ind w:left="714" w:hanging="357"/>
        <w:rPr>
          <w:rFonts w:ascii="Times New Roman" w:eastAsia="Times New Roman" w:hAnsi="Times New Roman" w:cs="Times New Roman"/>
          <w:color w:val="FF0000"/>
          <w:sz w:val="24"/>
          <w:szCs w:val="24"/>
          <w:lang w:eastAsia="nb-NO"/>
        </w:rPr>
      </w:pPr>
      <w:r w:rsidRPr="00DE4763">
        <w:rPr>
          <w:rFonts w:ascii="Times New Roman" w:eastAsia="Times New Roman" w:hAnsi="Times New Roman" w:cs="Times New Roman"/>
          <w:color w:val="FF0000"/>
          <w:sz w:val="24"/>
          <w:szCs w:val="24"/>
          <w:lang w:eastAsia="nb-NO"/>
        </w:rPr>
        <w:t>Snakke til og ikke om</w:t>
      </w:r>
    </w:p>
    <w:p w:rsidR="00C64C1C" w:rsidRPr="00DE4763" w:rsidRDefault="00C64C1C" w:rsidP="00DE4763">
      <w:pPr>
        <w:pStyle w:val="Listeavsnitt"/>
        <w:numPr>
          <w:ilvl w:val="0"/>
          <w:numId w:val="14"/>
        </w:numPr>
        <w:spacing w:before="100" w:beforeAutospacing="1" w:after="100" w:afterAutospacing="1" w:line="360" w:lineRule="auto"/>
        <w:ind w:left="714" w:hanging="357"/>
        <w:rPr>
          <w:rFonts w:ascii="Times New Roman" w:eastAsia="Times New Roman" w:hAnsi="Times New Roman" w:cs="Times New Roman"/>
          <w:color w:val="FF0000"/>
          <w:sz w:val="24"/>
          <w:szCs w:val="24"/>
          <w:lang w:eastAsia="nb-NO"/>
        </w:rPr>
      </w:pPr>
      <w:r w:rsidRPr="00DE4763">
        <w:rPr>
          <w:rFonts w:ascii="Times New Roman" w:eastAsia="Times New Roman" w:hAnsi="Times New Roman" w:cs="Times New Roman"/>
          <w:color w:val="FF0000"/>
          <w:sz w:val="24"/>
          <w:szCs w:val="24"/>
          <w:lang w:eastAsia="nb-NO"/>
        </w:rPr>
        <w:t>Ha respekt for andres tid, meninger og arbeid</w:t>
      </w:r>
    </w:p>
    <w:p w:rsidR="00C64C1C" w:rsidRPr="00DE4763" w:rsidRDefault="00C64C1C" w:rsidP="00DE4763">
      <w:pPr>
        <w:pStyle w:val="Listeavsnitt"/>
        <w:numPr>
          <w:ilvl w:val="0"/>
          <w:numId w:val="14"/>
        </w:numPr>
        <w:spacing w:before="100" w:beforeAutospacing="1" w:after="100" w:afterAutospacing="1" w:line="360" w:lineRule="auto"/>
        <w:ind w:left="714" w:hanging="357"/>
        <w:rPr>
          <w:rFonts w:ascii="Times New Roman" w:eastAsia="Times New Roman" w:hAnsi="Times New Roman" w:cs="Times New Roman"/>
          <w:color w:val="FF0000"/>
          <w:sz w:val="24"/>
          <w:szCs w:val="24"/>
          <w:lang w:eastAsia="nb-NO"/>
        </w:rPr>
      </w:pPr>
      <w:r w:rsidRPr="00DE4763">
        <w:rPr>
          <w:rFonts w:ascii="Times New Roman" w:eastAsia="Times New Roman" w:hAnsi="Times New Roman" w:cs="Times New Roman"/>
          <w:color w:val="FF0000"/>
          <w:sz w:val="24"/>
          <w:szCs w:val="24"/>
          <w:lang w:eastAsia="nb-NO"/>
        </w:rPr>
        <w:lastRenderedPageBreak/>
        <w:t>Gå tjenestevei og er lojal overfor vedtak og beslutninger</w:t>
      </w:r>
    </w:p>
    <w:p w:rsidR="00C64C1C" w:rsidRPr="00DE4763" w:rsidRDefault="00C64C1C" w:rsidP="00DE4763">
      <w:pPr>
        <w:pStyle w:val="Listeavsnitt"/>
        <w:numPr>
          <w:ilvl w:val="0"/>
          <w:numId w:val="14"/>
        </w:numPr>
        <w:spacing w:before="100" w:beforeAutospacing="1" w:after="100" w:afterAutospacing="1" w:line="360" w:lineRule="auto"/>
        <w:ind w:left="714" w:hanging="357"/>
        <w:rPr>
          <w:rFonts w:ascii="Times New Roman" w:eastAsia="Times New Roman" w:hAnsi="Times New Roman" w:cs="Times New Roman"/>
          <w:color w:val="FF0000"/>
          <w:sz w:val="24"/>
          <w:szCs w:val="24"/>
          <w:lang w:eastAsia="nb-NO"/>
        </w:rPr>
      </w:pPr>
      <w:r w:rsidRPr="00DE4763">
        <w:rPr>
          <w:rFonts w:ascii="Times New Roman" w:eastAsia="Times New Roman" w:hAnsi="Times New Roman" w:cs="Times New Roman"/>
          <w:color w:val="FF0000"/>
          <w:sz w:val="24"/>
          <w:szCs w:val="24"/>
          <w:lang w:eastAsia="nb-NO"/>
        </w:rPr>
        <w:t>Jobbe på brukernes premisser og levere tjenester kommunen kan være stolt av</w:t>
      </w:r>
    </w:p>
    <w:p w:rsidR="00C64C1C" w:rsidRPr="00DE4763" w:rsidRDefault="00C64C1C" w:rsidP="00DE4763">
      <w:pPr>
        <w:pStyle w:val="Listeavsnitt"/>
        <w:numPr>
          <w:ilvl w:val="0"/>
          <w:numId w:val="14"/>
        </w:numPr>
        <w:spacing w:before="100" w:beforeAutospacing="1" w:after="100" w:afterAutospacing="1" w:line="360" w:lineRule="auto"/>
        <w:ind w:left="714" w:hanging="357"/>
        <w:rPr>
          <w:rFonts w:ascii="Times New Roman" w:eastAsia="Times New Roman" w:hAnsi="Times New Roman" w:cs="Times New Roman"/>
          <w:color w:val="FF0000"/>
          <w:sz w:val="24"/>
          <w:szCs w:val="24"/>
          <w:lang w:eastAsia="nb-NO"/>
        </w:rPr>
      </w:pPr>
      <w:r w:rsidRPr="00DE4763">
        <w:rPr>
          <w:rFonts w:ascii="Times New Roman" w:eastAsia="Times New Roman" w:hAnsi="Times New Roman" w:cs="Times New Roman"/>
          <w:color w:val="FF0000"/>
          <w:sz w:val="24"/>
          <w:szCs w:val="24"/>
          <w:lang w:eastAsia="nb-NO"/>
        </w:rPr>
        <w:t>Ta ansvar og holde</w:t>
      </w:r>
      <w:r w:rsidR="004F687C" w:rsidRPr="00DE4763">
        <w:rPr>
          <w:rFonts w:ascii="Times New Roman" w:eastAsia="Times New Roman" w:hAnsi="Times New Roman" w:cs="Times New Roman"/>
          <w:color w:val="FF0000"/>
          <w:sz w:val="24"/>
          <w:szCs w:val="24"/>
          <w:lang w:eastAsia="nb-NO"/>
        </w:rPr>
        <w:t xml:space="preserve"> det som</w:t>
      </w:r>
      <w:r w:rsidRPr="00DE4763">
        <w:rPr>
          <w:rFonts w:ascii="Times New Roman" w:eastAsia="Times New Roman" w:hAnsi="Times New Roman" w:cs="Times New Roman"/>
          <w:color w:val="FF0000"/>
          <w:sz w:val="24"/>
          <w:szCs w:val="24"/>
          <w:lang w:eastAsia="nb-NO"/>
        </w:rPr>
        <w:t xml:space="preserve"> love</w:t>
      </w:r>
      <w:r w:rsidR="004F687C" w:rsidRPr="00DE4763">
        <w:rPr>
          <w:rFonts w:ascii="Times New Roman" w:eastAsia="Times New Roman" w:hAnsi="Times New Roman" w:cs="Times New Roman"/>
          <w:color w:val="FF0000"/>
          <w:sz w:val="24"/>
          <w:szCs w:val="24"/>
          <w:lang w:eastAsia="nb-NO"/>
        </w:rPr>
        <w:t>s</w:t>
      </w:r>
    </w:p>
    <w:p w:rsidR="00C64C1C" w:rsidRPr="00DE4763" w:rsidRDefault="00C64C1C" w:rsidP="00DE4763">
      <w:pPr>
        <w:pStyle w:val="Listeavsnitt"/>
        <w:numPr>
          <w:ilvl w:val="0"/>
          <w:numId w:val="14"/>
        </w:numPr>
        <w:spacing w:before="100" w:beforeAutospacing="1" w:after="100" w:afterAutospacing="1" w:line="360" w:lineRule="auto"/>
        <w:ind w:left="714" w:hanging="357"/>
        <w:rPr>
          <w:rFonts w:ascii="Times New Roman" w:eastAsia="Times New Roman" w:hAnsi="Times New Roman" w:cs="Times New Roman"/>
          <w:color w:val="FF0000"/>
          <w:sz w:val="24"/>
          <w:szCs w:val="24"/>
          <w:lang w:eastAsia="nb-NO"/>
        </w:rPr>
      </w:pPr>
      <w:r w:rsidRPr="00DE4763">
        <w:rPr>
          <w:rFonts w:ascii="Times New Roman" w:eastAsia="Times New Roman" w:hAnsi="Times New Roman" w:cs="Times New Roman"/>
          <w:color w:val="FF0000"/>
          <w:sz w:val="24"/>
          <w:szCs w:val="24"/>
          <w:lang w:eastAsia="nb-NO"/>
        </w:rPr>
        <w:t>Skape kultur og forståelse for samarbeid</w:t>
      </w:r>
    </w:p>
    <w:p w:rsidR="00C64C1C" w:rsidRPr="00DE4763" w:rsidRDefault="004F687C" w:rsidP="00DE4763">
      <w:pPr>
        <w:pStyle w:val="Listeavsnitt"/>
        <w:numPr>
          <w:ilvl w:val="0"/>
          <w:numId w:val="14"/>
        </w:numPr>
        <w:spacing w:before="100" w:beforeAutospacing="1" w:after="100" w:afterAutospacing="1" w:line="360" w:lineRule="auto"/>
        <w:ind w:left="714" w:hanging="357"/>
        <w:rPr>
          <w:rFonts w:ascii="Times New Roman" w:eastAsia="Times New Roman" w:hAnsi="Times New Roman" w:cs="Times New Roman"/>
          <w:color w:val="FF0000"/>
          <w:sz w:val="24"/>
          <w:szCs w:val="24"/>
          <w:lang w:eastAsia="nb-NO"/>
        </w:rPr>
      </w:pPr>
      <w:r w:rsidRPr="00DE4763">
        <w:rPr>
          <w:rFonts w:ascii="Times New Roman" w:eastAsia="Times New Roman" w:hAnsi="Times New Roman" w:cs="Times New Roman"/>
          <w:color w:val="FF0000"/>
          <w:sz w:val="24"/>
          <w:szCs w:val="24"/>
          <w:lang w:eastAsia="nb-NO"/>
        </w:rPr>
        <w:t>Være</w:t>
      </w:r>
      <w:r w:rsidR="00C64C1C" w:rsidRPr="00DE4763">
        <w:rPr>
          <w:rFonts w:ascii="Times New Roman" w:eastAsia="Times New Roman" w:hAnsi="Times New Roman" w:cs="Times New Roman"/>
          <w:color w:val="FF0000"/>
          <w:sz w:val="24"/>
          <w:szCs w:val="24"/>
          <w:lang w:eastAsia="nb-NO"/>
        </w:rPr>
        <w:t xml:space="preserve"> høflig og hilse </w:t>
      </w:r>
    </w:p>
    <w:p w:rsidR="00C64C1C" w:rsidRPr="00DE4763" w:rsidRDefault="004F687C" w:rsidP="00DE4763">
      <w:pPr>
        <w:pStyle w:val="Listeavsnitt"/>
        <w:numPr>
          <w:ilvl w:val="0"/>
          <w:numId w:val="14"/>
        </w:numPr>
        <w:spacing w:before="100" w:beforeAutospacing="1" w:after="100" w:afterAutospacing="1" w:line="360" w:lineRule="auto"/>
        <w:ind w:left="714" w:hanging="357"/>
        <w:rPr>
          <w:rFonts w:ascii="Times New Roman" w:eastAsia="Times New Roman" w:hAnsi="Times New Roman" w:cs="Times New Roman"/>
          <w:color w:val="FF0000"/>
          <w:sz w:val="24"/>
          <w:szCs w:val="24"/>
          <w:lang w:eastAsia="nb-NO"/>
        </w:rPr>
      </w:pPr>
      <w:r w:rsidRPr="00DE4763">
        <w:rPr>
          <w:rFonts w:ascii="Times New Roman" w:eastAsia="Times New Roman" w:hAnsi="Times New Roman" w:cs="Times New Roman"/>
          <w:color w:val="FF0000"/>
          <w:sz w:val="24"/>
          <w:szCs w:val="24"/>
          <w:lang w:eastAsia="nb-NO"/>
        </w:rPr>
        <w:t>Være</w:t>
      </w:r>
      <w:r w:rsidR="00C64C1C" w:rsidRPr="00DE4763">
        <w:rPr>
          <w:rFonts w:ascii="Times New Roman" w:eastAsia="Times New Roman" w:hAnsi="Times New Roman" w:cs="Times New Roman"/>
          <w:color w:val="FF0000"/>
          <w:sz w:val="24"/>
          <w:szCs w:val="24"/>
          <w:lang w:eastAsia="nb-NO"/>
        </w:rPr>
        <w:t xml:space="preserve"> ærlig og rettferdig</w:t>
      </w:r>
    </w:p>
    <w:p w:rsidR="00C64C1C" w:rsidRPr="00DE4763" w:rsidRDefault="00C64C1C" w:rsidP="00DE4763">
      <w:pPr>
        <w:pStyle w:val="Listeavsnitt"/>
        <w:numPr>
          <w:ilvl w:val="0"/>
          <w:numId w:val="14"/>
        </w:numPr>
        <w:spacing w:before="100" w:beforeAutospacing="1" w:after="100" w:afterAutospacing="1" w:line="360" w:lineRule="auto"/>
        <w:ind w:left="714" w:hanging="357"/>
        <w:rPr>
          <w:rFonts w:ascii="Times New Roman" w:eastAsia="Times New Roman" w:hAnsi="Times New Roman" w:cs="Times New Roman"/>
          <w:color w:val="FF0000"/>
          <w:sz w:val="24"/>
          <w:szCs w:val="24"/>
          <w:lang w:eastAsia="nb-NO"/>
        </w:rPr>
      </w:pPr>
      <w:r w:rsidRPr="00DE4763">
        <w:rPr>
          <w:rFonts w:ascii="Times New Roman" w:eastAsia="Times New Roman" w:hAnsi="Times New Roman" w:cs="Times New Roman"/>
          <w:color w:val="FF0000"/>
          <w:sz w:val="24"/>
          <w:szCs w:val="24"/>
          <w:lang w:eastAsia="nb-NO"/>
        </w:rPr>
        <w:t xml:space="preserve">Lytte til andre og er oppmuntrende der </w:t>
      </w:r>
      <w:r w:rsidR="008308C9" w:rsidRPr="00DE4763">
        <w:rPr>
          <w:rFonts w:ascii="Times New Roman" w:eastAsia="Times New Roman" w:hAnsi="Times New Roman" w:cs="Times New Roman"/>
          <w:color w:val="FF0000"/>
          <w:sz w:val="24"/>
          <w:szCs w:val="24"/>
          <w:lang w:eastAsia="nb-NO"/>
        </w:rPr>
        <w:t>en kan</w:t>
      </w:r>
    </w:p>
    <w:p w:rsidR="00C64C1C" w:rsidRPr="00DE4763" w:rsidRDefault="00C64C1C" w:rsidP="00DE4763">
      <w:pPr>
        <w:pStyle w:val="Listeavsnitt"/>
        <w:numPr>
          <w:ilvl w:val="0"/>
          <w:numId w:val="14"/>
        </w:numPr>
        <w:spacing w:before="100" w:beforeAutospacing="1" w:after="100" w:afterAutospacing="1" w:line="360" w:lineRule="auto"/>
        <w:ind w:left="714" w:hanging="357"/>
        <w:rPr>
          <w:rFonts w:ascii="Times New Roman" w:eastAsia="Times New Roman" w:hAnsi="Times New Roman" w:cs="Times New Roman"/>
          <w:color w:val="FF0000"/>
          <w:sz w:val="24"/>
          <w:szCs w:val="24"/>
          <w:lang w:eastAsia="nb-NO"/>
        </w:rPr>
      </w:pPr>
      <w:r w:rsidRPr="00DE4763">
        <w:rPr>
          <w:rFonts w:ascii="Times New Roman" w:eastAsia="Times New Roman" w:hAnsi="Times New Roman" w:cs="Times New Roman"/>
          <w:color w:val="FF0000"/>
          <w:sz w:val="24"/>
          <w:szCs w:val="24"/>
          <w:lang w:eastAsia="nb-NO"/>
        </w:rPr>
        <w:t>Støtte og ta vare på nye medarbeidere</w:t>
      </w:r>
    </w:p>
    <w:p w:rsidR="00C64C1C" w:rsidRPr="00C64C1C" w:rsidRDefault="00C64C1C" w:rsidP="00C64C1C">
      <w:pPr>
        <w:rPr>
          <w:rFonts w:ascii="Times New Roman" w:hAnsi="Times New Roman" w:cs="Times New Roman"/>
          <w:b/>
          <w:color w:val="FF0000"/>
          <w:sz w:val="24"/>
          <w:szCs w:val="24"/>
        </w:rPr>
      </w:pPr>
    </w:p>
    <w:sectPr w:rsidR="00C64C1C" w:rsidRPr="00C64C1C" w:rsidSect="005C06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E4F"/>
    <w:multiLevelType w:val="hybridMultilevel"/>
    <w:tmpl w:val="D85E23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1302185"/>
    <w:multiLevelType w:val="hybridMultilevel"/>
    <w:tmpl w:val="15F821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B3E5CEB"/>
    <w:multiLevelType w:val="hybridMultilevel"/>
    <w:tmpl w:val="4B1E27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0ED6ABA"/>
    <w:multiLevelType w:val="hybridMultilevel"/>
    <w:tmpl w:val="5270179E"/>
    <w:lvl w:ilvl="0" w:tplc="DD325B9E">
      <w:start w:val="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2041BCD"/>
    <w:multiLevelType w:val="hybridMultilevel"/>
    <w:tmpl w:val="626899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7982FBF"/>
    <w:multiLevelType w:val="hybridMultilevel"/>
    <w:tmpl w:val="D1903A32"/>
    <w:lvl w:ilvl="0" w:tplc="AC140F7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7B8598F"/>
    <w:multiLevelType w:val="hybridMultilevel"/>
    <w:tmpl w:val="25D47834"/>
    <w:lvl w:ilvl="0" w:tplc="84F0522C">
      <w:start w:val="1"/>
      <w:numFmt w:val="bullet"/>
      <w:lvlText w:val=""/>
      <w:lvlJc w:val="left"/>
      <w:pPr>
        <w:ind w:left="720" w:hanging="360"/>
      </w:pPr>
      <w:rPr>
        <w:rFonts w:ascii="Wingdings" w:hAnsi="Wingdings" w:hint="default"/>
        <w:color w:val="365F91" w:themeColor="accent1" w:themeShade="BF"/>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68467BB"/>
    <w:multiLevelType w:val="hybridMultilevel"/>
    <w:tmpl w:val="527A7D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4BBE0CDA"/>
    <w:multiLevelType w:val="hybridMultilevel"/>
    <w:tmpl w:val="265ACBAA"/>
    <w:lvl w:ilvl="0" w:tplc="DD325B9E">
      <w:start w:val="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FFE1002"/>
    <w:multiLevelType w:val="hybridMultilevel"/>
    <w:tmpl w:val="BB10FC6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0F344D3"/>
    <w:multiLevelType w:val="hybridMultilevel"/>
    <w:tmpl w:val="178471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53CC06DD"/>
    <w:multiLevelType w:val="hybridMultilevel"/>
    <w:tmpl w:val="B582CCD6"/>
    <w:lvl w:ilvl="0" w:tplc="DD325B9E">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6604CC2"/>
    <w:multiLevelType w:val="hybridMultilevel"/>
    <w:tmpl w:val="EDBCD1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74827DB6"/>
    <w:multiLevelType w:val="hybridMultilevel"/>
    <w:tmpl w:val="ED7424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7"/>
  </w:num>
  <w:num w:numId="5">
    <w:abstractNumId w:val="2"/>
  </w:num>
  <w:num w:numId="6">
    <w:abstractNumId w:val="1"/>
  </w:num>
  <w:num w:numId="7">
    <w:abstractNumId w:val="11"/>
  </w:num>
  <w:num w:numId="8">
    <w:abstractNumId w:val="3"/>
  </w:num>
  <w:num w:numId="9">
    <w:abstractNumId w:val="4"/>
  </w:num>
  <w:num w:numId="10">
    <w:abstractNumId w:val="12"/>
  </w:num>
  <w:num w:numId="11">
    <w:abstractNumId w:val="0"/>
  </w:num>
  <w:num w:numId="12">
    <w:abstractNumId w:val="9"/>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16779"/>
    <w:rsid w:val="00016779"/>
    <w:rsid w:val="000E450E"/>
    <w:rsid w:val="0020764E"/>
    <w:rsid w:val="003B220A"/>
    <w:rsid w:val="004F687C"/>
    <w:rsid w:val="005406D5"/>
    <w:rsid w:val="005C0688"/>
    <w:rsid w:val="00641330"/>
    <w:rsid w:val="006614B9"/>
    <w:rsid w:val="007E3180"/>
    <w:rsid w:val="008308C9"/>
    <w:rsid w:val="00923ABE"/>
    <w:rsid w:val="00AC1766"/>
    <w:rsid w:val="00B81755"/>
    <w:rsid w:val="00C113FB"/>
    <w:rsid w:val="00C64C1C"/>
    <w:rsid w:val="00CB60EF"/>
    <w:rsid w:val="00D24424"/>
    <w:rsid w:val="00DE4763"/>
    <w:rsid w:val="00E56795"/>
    <w:rsid w:val="00F021EF"/>
    <w:rsid w:val="00F361F8"/>
    <w:rsid w:val="00F80E53"/>
    <w:rsid w:val="00FA3C4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8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16779"/>
    <w:pPr>
      <w:ind w:left="720"/>
      <w:contextualSpacing/>
    </w:pPr>
  </w:style>
  <w:style w:type="paragraph" w:styleId="NormalWeb">
    <w:name w:val="Normal (Web)"/>
    <w:basedOn w:val="Normal"/>
    <w:unhideWhenUsed/>
    <w:rsid w:val="00C113F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0F19-F4C4-49DC-BCBB-30C09DC9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2981</Characters>
  <Application>Microsoft Office Word</Application>
  <DocSecurity>0</DocSecurity>
  <Lines>102</Lines>
  <Paragraphs>41</Paragraphs>
  <ScaleCrop>false</ScaleCrop>
  <HeadingPairs>
    <vt:vector size="2" baseType="variant">
      <vt:variant>
        <vt:lpstr>Tittel</vt:lpstr>
      </vt:variant>
      <vt:variant>
        <vt:i4>1</vt:i4>
      </vt:variant>
    </vt:vector>
  </HeadingPairs>
  <TitlesOfParts>
    <vt:vector size="1" baseType="lpstr">
      <vt:lpstr/>
    </vt:vector>
  </TitlesOfParts>
  <Company>Berlevåg kommune</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Linnmb</dc:creator>
  <cp:lastModifiedBy>seb</cp:lastModifiedBy>
  <cp:revision>2</cp:revision>
  <dcterms:created xsi:type="dcterms:W3CDTF">2016-06-09T15:45:00Z</dcterms:created>
  <dcterms:modified xsi:type="dcterms:W3CDTF">2016-06-09T15:45:00Z</dcterms:modified>
</cp:coreProperties>
</file>