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A7A" w:rsidRDefault="00740468">
      <w:pPr>
        <w:ind w:left="157"/>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nb-NO" w:eastAsia="nb-NO"/>
        </w:rPr>
        <w:drawing>
          <wp:inline distT="0" distB="0" distL="0" distR="0">
            <wp:extent cx="2235278" cy="61607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235278" cy="616076"/>
                    </a:xfrm>
                    <a:prstGeom prst="rect">
                      <a:avLst/>
                    </a:prstGeom>
                  </pic:spPr>
                </pic:pic>
              </a:graphicData>
            </a:graphic>
          </wp:inline>
        </w:drawing>
      </w: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spacing w:before="9"/>
        <w:rPr>
          <w:rFonts w:ascii="Times New Roman" w:eastAsia="Times New Roman" w:hAnsi="Times New Roman" w:cs="Times New Roman"/>
        </w:rPr>
      </w:pPr>
    </w:p>
    <w:p w:rsidR="00BD5A7A" w:rsidRPr="00EF2306" w:rsidRDefault="00740468">
      <w:pPr>
        <w:spacing w:after="80"/>
        <w:ind w:left="1147" w:hanging="341"/>
        <w:rPr>
          <w:rFonts w:ascii="Cambria" w:eastAsia="Cambria" w:hAnsi="Cambria" w:cs="Cambria"/>
          <w:sz w:val="72"/>
          <w:szCs w:val="72"/>
          <w:lang w:val="nb-NO"/>
        </w:rPr>
      </w:pPr>
      <w:r w:rsidRPr="00EF2306">
        <w:rPr>
          <w:rFonts w:ascii="Cambria"/>
          <w:color w:val="17365D"/>
          <w:spacing w:val="3"/>
          <w:sz w:val="72"/>
          <w:lang w:val="nb-NO"/>
        </w:rPr>
        <w:t xml:space="preserve">Statusbilde/arbeidshefte </w:t>
      </w:r>
      <w:r w:rsidRPr="00EF2306">
        <w:rPr>
          <w:rFonts w:ascii="Cambria"/>
          <w:color w:val="17365D"/>
          <w:sz w:val="72"/>
          <w:lang w:val="nb-NO"/>
        </w:rPr>
        <w:t xml:space="preserve">for </w:t>
      </w:r>
      <w:r w:rsidRPr="00EF2306">
        <w:rPr>
          <w:rFonts w:ascii="Cambria"/>
          <w:color w:val="17365D"/>
          <w:spacing w:val="-11"/>
          <w:sz w:val="72"/>
          <w:lang w:val="nb-NO"/>
        </w:rPr>
        <w:t>Berlev</w:t>
      </w:r>
      <w:r w:rsidR="004F53A5">
        <w:rPr>
          <w:rFonts w:ascii="Cambria"/>
          <w:color w:val="17365D"/>
          <w:spacing w:val="-11"/>
          <w:sz w:val="72"/>
          <w:lang w:val="nb-NO"/>
        </w:rPr>
        <w:t>å</w:t>
      </w:r>
      <w:r w:rsidRPr="00EF2306">
        <w:rPr>
          <w:rFonts w:ascii="Cambria"/>
          <w:color w:val="17365D"/>
          <w:sz w:val="72"/>
          <w:lang w:val="nb-NO"/>
        </w:rPr>
        <w:t>g</w:t>
      </w:r>
      <w:r w:rsidRPr="00EF2306">
        <w:rPr>
          <w:rFonts w:ascii="Cambria"/>
          <w:color w:val="17365D"/>
          <w:spacing w:val="-28"/>
          <w:sz w:val="72"/>
          <w:lang w:val="nb-NO"/>
        </w:rPr>
        <w:t xml:space="preserve"> </w:t>
      </w:r>
      <w:r w:rsidRPr="00EF2306">
        <w:rPr>
          <w:rFonts w:ascii="Cambria"/>
          <w:color w:val="17365D"/>
          <w:sz w:val="72"/>
          <w:lang w:val="nb-NO"/>
        </w:rPr>
        <w:t>kommune</w:t>
      </w:r>
    </w:p>
    <w:p w:rsidR="00BD5A7A" w:rsidRDefault="00284CEE">
      <w:pPr>
        <w:spacing w:line="20" w:lineRule="exact"/>
        <w:ind w:left="117"/>
        <w:rPr>
          <w:rFonts w:ascii="Cambria" w:eastAsia="Cambria" w:hAnsi="Cambria" w:cs="Cambria"/>
          <w:sz w:val="2"/>
          <w:szCs w:val="2"/>
        </w:rPr>
      </w:pPr>
      <w:r w:rsidRPr="00284CEE">
        <w:rPr>
          <w:rFonts w:ascii="Cambria" w:eastAsia="Cambria" w:hAnsi="Cambria" w:cs="Cambria"/>
          <w:sz w:val="2"/>
          <w:szCs w:val="2"/>
        </w:rPr>
      </w:r>
      <w:r>
        <w:rPr>
          <w:rFonts w:ascii="Cambria" w:eastAsia="Cambria" w:hAnsi="Cambria" w:cs="Cambria"/>
          <w:sz w:val="2"/>
          <w:szCs w:val="2"/>
        </w:rPr>
        <w:pict>
          <v:group id="_x0000_s5425" style="width:457.55pt;height:1pt;mso-position-horizontal-relative:char;mso-position-vertical-relative:line" coordsize="9151,20">
            <v:group id="_x0000_s5426" style="position:absolute;left:10;top:10;width:9131;height:2" coordorigin="10,10" coordsize="9131,2">
              <v:shape id="_x0000_s5427" style="position:absolute;left:10;top:10;width:9131;height:2" coordorigin="10,10" coordsize="9131,0" path="m10,10r9131,e" filled="f" strokecolor="#4f81bc" strokeweight=".96pt">
                <v:path arrowok="t"/>
              </v:shape>
            </v:group>
            <w10:wrap type="none"/>
            <w10:anchorlock/>
          </v:group>
        </w:pict>
      </w:r>
    </w:p>
    <w:p w:rsidR="00BD5A7A" w:rsidRDefault="00BD5A7A">
      <w:pPr>
        <w:rPr>
          <w:rFonts w:ascii="Cambria" w:eastAsia="Cambria" w:hAnsi="Cambria" w:cs="Cambria"/>
          <w:sz w:val="20"/>
          <w:szCs w:val="20"/>
        </w:rPr>
      </w:pPr>
    </w:p>
    <w:p w:rsidR="00BD5A7A" w:rsidRDefault="00BD5A7A">
      <w:pPr>
        <w:rPr>
          <w:rFonts w:ascii="Cambria" w:eastAsia="Cambria" w:hAnsi="Cambria" w:cs="Cambria"/>
          <w:sz w:val="20"/>
          <w:szCs w:val="20"/>
        </w:rPr>
      </w:pPr>
    </w:p>
    <w:p w:rsidR="00BD5A7A" w:rsidRDefault="00BD5A7A">
      <w:pPr>
        <w:rPr>
          <w:rFonts w:ascii="Cambria" w:eastAsia="Cambria" w:hAnsi="Cambria" w:cs="Cambria"/>
          <w:sz w:val="20"/>
          <w:szCs w:val="20"/>
        </w:rPr>
      </w:pPr>
    </w:p>
    <w:p w:rsidR="00BD5A7A" w:rsidRDefault="00BD5A7A">
      <w:pPr>
        <w:rPr>
          <w:rFonts w:ascii="Cambria" w:eastAsia="Cambria" w:hAnsi="Cambria" w:cs="Cambria"/>
          <w:sz w:val="20"/>
          <w:szCs w:val="20"/>
        </w:rPr>
      </w:pPr>
    </w:p>
    <w:p w:rsidR="00BD5A7A" w:rsidRDefault="00BD5A7A">
      <w:pPr>
        <w:rPr>
          <w:rFonts w:ascii="Cambria" w:eastAsia="Cambria" w:hAnsi="Cambria" w:cs="Cambria"/>
          <w:sz w:val="20"/>
          <w:szCs w:val="20"/>
        </w:rPr>
      </w:pPr>
    </w:p>
    <w:p w:rsidR="00BD5A7A" w:rsidRDefault="00BD5A7A">
      <w:pPr>
        <w:spacing w:before="5"/>
        <w:rPr>
          <w:rFonts w:ascii="Cambria" w:eastAsia="Cambria" w:hAnsi="Cambria" w:cs="Cambria"/>
          <w:sz w:val="16"/>
          <w:szCs w:val="16"/>
        </w:rPr>
      </w:pPr>
    </w:p>
    <w:p w:rsidR="00BD5A7A" w:rsidRDefault="00740468">
      <w:pPr>
        <w:ind w:left="2425"/>
        <w:rPr>
          <w:rFonts w:ascii="Cambria" w:eastAsia="Cambria" w:hAnsi="Cambria" w:cs="Cambria"/>
          <w:sz w:val="20"/>
          <w:szCs w:val="20"/>
        </w:rPr>
      </w:pPr>
      <w:r>
        <w:rPr>
          <w:rFonts w:ascii="Cambria" w:eastAsia="Cambria" w:hAnsi="Cambria" w:cs="Cambria"/>
          <w:noProof/>
          <w:sz w:val="20"/>
          <w:szCs w:val="20"/>
          <w:lang w:val="nb-NO" w:eastAsia="nb-NO"/>
        </w:rPr>
        <w:drawing>
          <wp:inline distT="0" distB="0" distL="0" distR="0">
            <wp:extent cx="2857474" cy="357187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857474" cy="3571875"/>
                    </a:xfrm>
                    <a:prstGeom prst="rect">
                      <a:avLst/>
                    </a:prstGeom>
                  </pic:spPr>
                </pic:pic>
              </a:graphicData>
            </a:graphic>
          </wp:inline>
        </w:drawing>
      </w:r>
    </w:p>
    <w:p w:rsidR="00BD5A7A" w:rsidRDefault="00BD5A7A">
      <w:pPr>
        <w:rPr>
          <w:rFonts w:ascii="Cambria" w:eastAsia="Cambria" w:hAnsi="Cambria" w:cs="Cambria"/>
          <w:sz w:val="20"/>
          <w:szCs w:val="20"/>
        </w:rPr>
        <w:sectPr w:rsidR="00BD5A7A">
          <w:type w:val="continuous"/>
          <w:pgSz w:w="11910" w:h="16840"/>
          <w:pgMar w:top="1400" w:right="1260" w:bottom="280" w:left="1260" w:header="708" w:footer="708" w:gutter="0"/>
          <w:cols w:space="708"/>
        </w:sectPr>
      </w:pPr>
    </w:p>
    <w:p w:rsidR="00D94B6D" w:rsidRDefault="00D94B6D">
      <w:pPr>
        <w:pStyle w:val="Overskriftforinnholdsfortegnelse"/>
      </w:pPr>
    </w:p>
    <w:p w:rsidR="00D94B6D" w:rsidRDefault="00D94B6D" w:rsidP="00D94B6D">
      <w:pPr>
        <w:rPr>
          <w:lang w:val="nb-NO"/>
        </w:rPr>
      </w:pPr>
    </w:p>
    <w:p w:rsidR="00D94B6D" w:rsidRPr="00D94B6D" w:rsidRDefault="00D94B6D" w:rsidP="00D94B6D">
      <w:pPr>
        <w:rPr>
          <w:lang w:val="nb-NO"/>
        </w:rPr>
      </w:pPr>
    </w:p>
    <w:p w:rsidR="00D94B6D" w:rsidRDefault="00D94B6D">
      <w:pPr>
        <w:pStyle w:val="Overskriftforinnholdsfortegnelse"/>
        <w:rPr>
          <w:sz w:val="4"/>
          <w:szCs w:val="4"/>
        </w:rPr>
      </w:pPr>
    </w:p>
    <w:p w:rsidR="00840060" w:rsidRPr="00840060" w:rsidRDefault="00840060" w:rsidP="00840060">
      <w:pPr>
        <w:rPr>
          <w:lang w:val="nb-NO"/>
        </w:rPr>
      </w:pPr>
    </w:p>
    <w:sdt>
      <w:sdtPr>
        <w:rPr>
          <w:rFonts w:asciiTheme="minorHAnsi" w:eastAsiaTheme="minorHAnsi" w:hAnsiTheme="minorHAnsi" w:cstheme="minorBidi"/>
          <w:b w:val="0"/>
          <w:bCs w:val="0"/>
          <w:color w:val="auto"/>
          <w:sz w:val="22"/>
          <w:szCs w:val="22"/>
          <w:lang w:val="en-US"/>
        </w:rPr>
        <w:id w:val="226432912"/>
        <w:docPartObj>
          <w:docPartGallery w:val="Table of Contents"/>
          <w:docPartUnique/>
        </w:docPartObj>
      </w:sdtPr>
      <w:sdtContent>
        <w:p w:rsidR="00D94B6D" w:rsidRDefault="00D94B6D">
          <w:pPr>
            <w:pStyle w:val="Overskriftforinnholdsfortegnelse"/>
          </w:pPr>
          <w:r>
            <w:t>Innholdsfortegnelse</w:t>
          </w:r>
        </w:p>
        <w:p w:rsidR="00D94B6D" w:rsidRDefault="00284CEE">
          <w:pPr>
            <w:pStyle w:val="INNH2"/>
            <w:tabs>
              <w:tab w:val="right" w:leader="dot" w:pos="9300"/>
            </w:tabs>
            <w:rPr>
              <w:rFonts w:eastAsiaTheme="minorEastAsia"/>
              <w:noProof/>
              <w:lang w:val="nb-NO" w:eastAsia="nb-NO"/>
            </w:rPr>
          </w:pPr>
          <w:r>
            <w:rPr>
              <w:lang w:val="nb-NO"/>
            </w:rPr>
            <w:fldChar w:fldCharType="begin"/>
          </w:r>
          <w:r w:rsidR="00D94B6D">
            <w:rPr>
              <w:lang w:val="nb-NO"/>
            </w:rPr>
            <w:instrText xml:space="preserve"> TOC \o "1-3" \h \z \u </w:instrText>
          </w:r>
          <w:r>
            <w:rPr>
              <w:lang w:val="nb-NO"/>
            </w:rPr>
            <w:fldChar w:fldCharType="separate"/>
          </w:r>
          <w:hyperlink w:anchor="_Toc443818425" w:history="1">
            <w:r w:rsidR="00D94B6D" w:rsidRPr="001571A2">
              <w:rPr>
                <w:rStyle w:val="Hyperkobling"/>
                <w:noProof/>
                <w:lang w:val="nb-NO"/>
              </w:rPr>
              <w:t>Forord</w:t>
            </w:r>
            <w:r w:rsidR="00D94B6D">
              <w:rPr>
                <w:noProof/>
                <w:webHidden/>
              </w:rPr>
              <w:tab/>
            </w:r>
            <w:r>
              <w:rPr>
                <w:noProof/>
                <w:webHidden/>
              </w:rPr>
              <w:fldChar w:fldCharType="begin"/>
            </w:r>
            <w:r w:rsidR="00D94B6D">
              <w:rPr>
                <w:noProof/>
                <w:webHidden/>
              </w:rPr>
              <w:instrText xml:space="preserve"> PAGEREF _Toc443818425 \h </w:instrText>
            </w:r>
            <w:r>
              <w:rPr>
                <w:noProof/>
                <w:webHidden/>
              </w:rPr>
            </w:r>
            <w:r>
              <w:rPr>
                <w:noProof/>
                <w:webHidden/>
              </w:rPr>
              <w:fldChar w:fldCharType="separate"/>
            </w:r>
            <w:r w:rsidR="00840060">
              <w:rPr>
                <w:noProof/>
                <w:webHidden/>
              </w:rPr>
              <w:t>3</w:t>
            </w:r>
            <w:r>
              <w:rPr>
                <w:noProof/>
                <w:webHidden/>
              </w:rPr>
              <w:fldChar w:fldCharType="end"/>
            </w:r>
          </w:hyperlink>
        </w:p>
        <w:p w:rsidR="00D94B6D" w:rsidRDefault="00284CEE">
          <w:pPr>
            <w:pStyle w:val="INNH2"/>
            <w:tabs>
              <w:tab w:val="left" w:pos="660"/>
              <w:tab w:val="right" w:leader="dot" w:pos="9300"/>
            </w:tabs>
            <w:rPr>
              <w:rFonts w:eastAsiaTheme="minorEastAsia"/>
              <w:noProof/>
              <w:lang w:val="nb-NO" w:eastAsia="nb-NO"/>
            </w:rPr>
          </w:pPr>
          <w:hyperlink w:anchor="_Toc443818426" w:history="1">
            <w:r w:rsidR="00D94B6D" w:rsidRPr="001571A2">
              <w:rPr>
                <w:rStyle w:val="Hyperkobling"/>
                <w:noProof/>
              </w:rPr>
              <w:t>1</w:t>
            </w:r>
            <w:r w:rsidR="00D94B6D">
              <w:rPr>
                <w:rFonts w:eastAsiaTheme="minorEastAsia"/>
                <w:noProof/>
                <w:lang w:val="nb-NO" w:eastAsia="nb-NO"/>
              </w:rPr>
              <w:tab/>
            </w:r>
            <w:r w:rsidR="00D94B6D" w:rsidRPr="001571A2">
              <w:rPr>
                <w:rStyle w:val="Hyperkobling"/>
                <w:noProof/>
              </w:rPr>
              <w:t>Utviklingstrekk i Berlevåg</w:t>
            </w:r>
            <w:r w:rsidR="00D94B6D" w:rsidRPr="001571A2">
              <w:rPr>
                <w:rStyle w:val="Hyperkobling"/>
                <w:noProof/>
                <w:spacing w:val="-11"/>
              </w:rPr>
              <w:t xml:space="preserve"> </w:t>
            </w:r>
            <w:r w:rsidR="00D94B6D" w:rsidRPr="001571A2">
              <w:rPr>
                <w:rStyle w:val="Hyperkobling"/>
                <w:noProof/>
              </w:rPr>
              <w:t>kommune</w:t>
            </w:r>
            <w:r w:rsidR="00D94B6D">
              <w:rPr>
                <w:noProof/>
                <w:webHidden/>
              </w:rPr>
              <w:tab/>
            </w:r>
            <w:r>
              <w:rPr>
                <w:noProof/>
                <w:webHidden/>
              </w:rPr>
              <w:fldChar w:fldCharType="begin"/>
            </w:r>
            <w:r w:rsidR="00D94B6D">
              <w:rPr>
                <w:noProof/>
                <w:webHidden/>
              </w:rPr>
              <w:instrText xml:space="preserve"> PAGEREF _Toc443818426 \h </w:instrText>
            </w:r>
            <w:r>
              <w:rPr>
                <w:noProof/>
                <w:webHidden/>
              </w:rPr>
            </w:r>
            <w:r>
              <w:rPr>
                <w:noProof/>
                <w:webHidden/>
              </w:rPr>
              <w:fldChar w:fldCharType="separate"/>
            </w:r>
            <w:r w:rsidR="00840060">
              <w:rPr>
                <w:noProof/>
                <w:webHidden/>
              </w:rPr>
              <w:t>5</w:t>
            </w:r>
            <w:r>
              <w:rPr>
                <w:noProof/>
                <w:webHidden/>
              </w:rPr>
              <w:fldChar w:fldCharType="end"/>
            </w:r>
          </w:hyperlink>
        </w:p>
        <w:p w:rsidR="00D94B6D" w:rsidRDefault="00284CEE">
          <w:pPr>
            <w:pStyle w:val="INNH2"/>
            <w:tabs>
              <w:tab w:val="left" w:pos="880"/>
              <w:tab w:val="right" w:leader="dot" w:pos="9300"/>
            </w:tabs>
            <w:rPr>
              <w:rFonts w:eastAsiaTheme="minorEastAsia"/>
              <w:noProof/>
              <w:lang w:val="nb-NO" w:eastAsia="nb-NO"/>
            </w:rPr>
          </w:pPr>
          <w:hyperlink w:anchor="_Toc443818427" w:history="1">
            <w:r w:rsidR="00D94B6D" w:rsidRPr="001571A2">
              <w:rPr>
                <w:rStyle w:val="Hyperkobling"/>
                <w:noProof/>
                <w:spacing w:val="-1"/>
              </w:rPr>
              <w:t>1.1</w:t>
            </w:r>
            <w:r w:rsidR="00D94B6D">
              <w:rPr>
                <w:rFonts w:eastAsiaTheme="minorEastAsia"/>
                <w:noProof/>
                <w:lang w:val="nb-NO" w:eastAsia="nb-NO"/>
              </w:rPr>
              <w:tab/>
            </w:r>
            <w:r w:rsidR="00D94B6D" w:rsidRPr="001571A2">
              <w:rPr>
                <w:rStyle w:val="Hyperkobling"/>
                <w:noProof/>
              </w:rPr>
              <w:t>Folketallsutvikling og demografi</w:t>
            </w:r>
            <w:r w:rsidR="00D94B6D" w:rsidRPr="001571A2">
              <w:rPr>
                <w:rStyle w:val="Hyperkobling"/>
                <w:noProof/>
                <w:spacing w:val="-23"/>
              </w:rPr>
              <w:t xml:space="preserve"> </w:t>
            </w:r>
            <w:r w:rsidR="00D94B6D" w:rsidRPr="001571A2">
              <w:rPr>
                <w:rStyle w:val="Hyperkobling"/>
                <w:noProof/>
              </w:rPr>
              <w:t>1990-2014</w:t>
            </w:r>
            <w:r w:rsidR="00D94B6D">
              <w:rPr>
                <w:noProof/>
                <w:webHidden/>
              </w:rPr>
              <w:tab/>
            </w:r>
            <w:r>
              <w:rPr>
                <w:noProof/>
                <w:webHidden/>
              </w:rPr>
              <w:fldChar w:fldCharType="begin"/>
            </w:r>
            <w:r w:rsidR="00D94B6D">
              <w:rPr>
                <w:noProof/>
                <w:webHidden/>
              </w:rPr>
              <w:instrText xml:space="preserve"> PAGEREF _Toc443818427 \h </w:instrText>
            </w:r>
            <w:r>
              <w:rPr>
                <w:noProof/>
                <w:webHidden/>
              </w:rPr>
            </w:r>
            <w:r>
              <w:rPr>
                <w:noProof/>
                <w:webHidden/>
              </w:rPr>
              <w:fldChar w:fldCharType="separate"/>
            </w:r>
            <w:r w:rsidR="00840060">
              <w:rPr>
                <w:noProof/>
                <w:webHidden/>
              </w:rPr>
              <w:t>5</w:t>
            </w:r>
            <w:r>
              <w:rPr>
                <w:noProof/>
                <w:webHidden/>
              </w:rPr>
              <w:fldChar w:fldCharType="end"/>
            </w:r>
          </w:hyperlink>
        </w:p>
        <w:p w:rsidR="00D94B6D" w:rsidRDefault="00284CEE">
          <w:pPr>
            <w:pStyle w:val="INNH2"/>
            <w:tabs>
              <w:tab w:val="left" w:pos="880"/>
              <w:tab w:val="right" w:leader="dot" w:pos="9300"/>
            </w:tabs>
            <w:rPr>
              <w:rFonts w:eastAsiaTheme="minorEastAsia"/>
              <w:noProof/>
              <w:lang w:val="nb-NO" w:eastAsia="nb-NO"/>
            </w:rPr>
          </w:pPr>
          <w:hyperlink w:anchor="_Toc443818428" w:history="1">
            <w:r w:rsidR="00D94B6D" w:rsidRPr="001571A2">
              <w:rPr>
                <w:rStyle w:val="Hyperkobling"/>
                <w:noProof/>
                <w:spacing w:val="-1"/>
              </w:rPr>
              <w:t>1.2</w:t>
            </w:r>
            <w:r w:rsidR="00D94B6D">
              <w:rPr>
                <w:rFonts w:eastAsiaTheme="minorEastAsia"/>
                <w:noProof/>
                <w:lang w:val="nb-NO" w:eastAsia="nb-NO"/>
              </w:rPr>
              <w:tab/>
            </w:r>
            <w:r w:rsidR="00D94B6D" w:rsidRPr="001571A2">
              <w:rPr>
                <w:rStyle w:val="Hyperkobling"/>
                <w:noProof/>
              </w:rPr>
              <w:t>Befolkningsprognoser fram mot</w:t>
            </w:r>
            <w:r w:rsidR="00D94B6D" w:rsidRPr="001571A2">
              <w:rPr>
                <w:rStyle w:val="Hyperkobling"/>
                <w:noProof/>
                <w:spacing w:val="-20"/>
              </w:rPr>
              <w:t xml:space="preserve"> </w:t>
            </w:r>
            <w:r w:rsidR="00D94B6D" w:rsidRPr="001571A2">
              <w:rPr>
                <w:rStyle w:val="Hyperkobling"/>
                <w:noProof/>
              </w:rPr>
              <w:t>2040</w:t>
            </w:r>
            <w:r w:rsidR="00D94B6D">
              <w:rPr>
                <w:noProof/>
                <w:webHidden/>
              </w:rPr>
              <w:tab/>
            </w:r>
            <w:r>
              <w:rPr>
                <w:noProof/>
                <w:webHidden/>
              </w:rPr>
              <w:fldChar w:fldCharType="begin"/>
            </w:r>
            <w:r w:rsidR="00D94B6D">
              <w:rPr>
                <w:noProof/>
                <w:webHidden/>
              </w:rPr>
              <w:instrText xml:space="preserve"> PAGEREF _Toc443818428 \h </w:instrText>
            </w:r>
            <w:r>
              <w:rPr>
                <w:noProof/>
                <w:webHidden/>
              </w:rPr>
            </w:r>
            <w:r>
              <w:rPr>
                <w:noProof/>
                <w:webHidden/>
              </w:rPr>
              <w:fldChar w:fldCharType="separate"/>
            </w:r>
            <w:r w:rsidR="00840060">
              <w:rPr>
                <w:noProof/>
                <w:webHidden/>
              </w:rPr>
              <w:t>7</w:t>
            </w:r>
            <w:r>
              <w:rPr>
                <w:noProof/>
                <w:webHidden/>
              </w:rPr>
              <w:fldChar w:fldCharType="end"/>
            </w:r>
          </w:hyperlink>
        </w:p>
        <w:p w:rsidR="00D94B6D" w:rsidRDefault="00284CEE">
          <w:pPr>
            <w:pStyle w:val="INNH2"/>
            <w:tabs>
              <w:tab w:val="left" w:pos="880"/>
              <w:tab w:val="right" w:leader="dot" w:pos="9300"/>
            </w:tabs>
            <w:rPr>
              <w:rFonts w:eastAsiaTheme="minorEastAsia"/>
              <w:noProof/>
              <w:lang w:val="nb-NO" w:eastAsia="nb-NO"/>
            </w:rPr>
          </w:pPr>
          <w:hyperlink w:anchor="_Toc443818429" w:history="1">
            <w:r w:rsidR="00D94B6D" w:rsidRPr="001571A2">
              <w:rPr>
                <w:rStyle w:val="Hyperkobling"/>
                <w:noProof/>
                <w:spacing w:val="-1"/>
              </w:rPr>
              <w:t>1.3</w:t>
            </w:r>
            <w:r w:rsidR="00D94B6D">
              <w:rPr>
                <w:rFonts w:eastAsiaTheme="minorEastAsia"/>
                <w:noProof/>
                <w:lang w:val="nb-NO" w:eastAsia="nb-NO"/>
              </w:rPr>
              <w:tab/>
            </w:r>
            <w:r w:rsidR="00D94B6D" w:rsidRPr="001571A2">
              <w:rPr>
                <w:rStyle w:val="Hyperkobling"/>
                <w:noProof/>
              </w:rPr>
              <w:t>Bosetting</w:t>
            </w:r>
            <w:r w:rsidR="00D94B6D">
              <w:rPr>
                <w:noProof/>
                <w:webHidden/>
              </w:rPr>
              <w:tab/>
            </w:r>
            <w:r>
              <w:rPr>
                <w:noProof/>
                <w:webHidden/>
              </w:rPr>
              <w:fldChar w:fldCharType="begin"/>
            </w:r>
            <w:r w:rsidR="00D94B6D">
              <w:rPr>
                <w:noProof/>
                <w:webHidden/>
              </w:rPr>
              <w:instrText xml:space="preserve"> PAGEREF _Toc443818429 \h </w:instrText>
            </w:r>
            <w:r>
              <w:rPr>
                <w:noProof/>
                <w:webHidden/>
              </w:rPr>
            </w:r>
            <w:r>
              <w:rPr>
                <w:noProof/>
                <w:webHidden/>
              </w:rPr>
              <w:fldChar w:fldCharType="separate"/>
            </w:r>
            <w:r w:rsidR="00840060">
              <w:rPr>
                <w:noProof/>
                <w:webHidden/>
              </w:rPr>
              <w:t>8</w:t>
            </w:r>
            <w:r>
              <w:rPr>
                <w:noProof/>
                <w:webHidden/>
              </w:rPr>
              <w:fldChar w:fldCharType="end"/>
            </w:r>
          </w:hyperlink>
        </w:p>
        <w:p w:rsidR="00D94B6D" w:rsidRDefault="00284CEE">
          <w:pPr>
            <w:pStyle w:val="INNH2"/>
            <w:tabs>
              <w:tab w:val="left" w:pos="880"/>
              <w:tab w:val="right" w:leader="dot" w:pos="9300"/>
            </w:tabs>
            <w:rPr>
              <w:rFonts w:eastAsiaTheme="minorEastAsia"/>
              <w:noProof/>
              <w:lang w:val="nb-NO" w:eastAsia="nb-NO"/>
            </w:rPr>
          </w:pPr>
          <w:hyperlink w:anchor="_Toc443818430" w:history="1">
            <w:r w:rsidR="00D94B6D" w:rsidRPr="001571A2">
              <w:rPr>
                <w:rStyle w:val="Hyperkobling"/>
                <w:noProof/>
                <w:spacing w:val="-1"/>
              </w:rPr>
              <w:t>1.4</w:t>
            </w:r>
            <w:r w:rsidR="00D94B6D">
              <w:rPr>
                <w:rFonts w:eastAsiaTheme="minorEastAsia"/>
                <w:noProof/>
                <w:lang w:val="nb-NO" w:eastAsia="nb-NO"/>
              </w:rPr>
              <w:tab/>
            </w:r>
            <w:r w:rsidR="00D94B6D" w:rsidRPr="001571A2">
              <w:rPr>
                <w:rStyle w:val="Hyperkobling"/>
                <w:noProof/>
              </w:rPr>
              <w:t>Arbeidsmarked og lokale</w:t>
            </w:r>
            <w:r w:rsidR="00D94B6D" w:rsidRPr="001571A2">
              <w:rPr>
                <w:rStyle w:val="Hyperkobling"/>
                <w:noProof/>
                <w:spacing w:val="-16"/>
              </w:rPr>
              <w:t xml:space="preserve"> </w:t>
            </w:r>
            <w:r w:rsidR="00D94B6D" w:rsidRPr="001571A2">
              <w:rPr>
                <w:rStyle w:val="Hyperkobling"/>
                <w:noProof/>
              </w:rPr>
              <w:t>arbeidsplasser</w:t>
            </w:r>
            <w:r w:rsidR="00D94B6D">
              <w:rPr>
                <w:noProof/>
                <w:webHidden/>
              </w:rPr>
              <w:tab/>
            </w:r>
            <w:r>
              <w:rPr>
                <w:noProof/>
                <w:webHidden/>
              </w:rPr>
              <w:fldChar w:fldCharType="begin"/>
            </w:r>
            <w:r w:rsidR="00D94B6D">
              <w:rPr>
                <w:noProof/>
                <w:webHidden/>
              </w:rPr>
              <w:instrText xml:space="preserve"> PAGEREF _Toc443818430 \h </w:instrText>
            </w:r>
            <w:r>
              <w:rPr>
                <w:noProof/>
                <w:webHidden/>
              </w:rPr>
            </w:r>
            <w:r>
              <w:rPr>
                <w:noProof/>
                <w:webHidden/>
              </w:rPr>
              <w:fldChar w:fldCharType="separate"/>
            </w:r>
            <w:r w:rsidR="00840060">
              <w:rPr>
                <w:noProof/>
                <w:webHidden/>
              </w:rPr>
              <w:t>9</w:t>
            </w:r>
            <w:r>
              <w:rPr>
                <w:noProof/>
                <w:webHidden/>
              </w:rPr>
              <w:fldChar w:fldCharType="end"/>
            </w:r>
          </w:hyperlink>
        </w:p>
        <w:p w:rsidR="00D94B6D" w:rsidRDefault="00284CEE">
          <w:pPr>
            <w:pStyle w:val="INNH2"/>
            <w:tabs>
              <w:tab w:val="left" w:pos="880"/>
              <w:tab w:val="right" w:leader="dot" w:pos="9300"/>
            </w:tabs>
            <w:rPr>
              <w:rFonts w:eastAsiaTheme="minorEastAsia"/>
              <w:noProof/>
              <w:lang w:val="nb-NO" w:eastAsia="nb-NO"/>
            </w:rPr>
          </w:pPr>
          <w:hyperlink w:anchor="_Toc443818431" w:history="1">
            <w:r w:rsidR="00D94B6D" w:rsidRPr="001571A2">
              <w:rPr>
                <w:rStyle w:val="Hyperkobling"/>
                <w:noProof/>
                <w:spacing w:val="-1"/>
              </w:rPr>
              <w:t>1.5</w:t>
            </w:r>
            <w:r w:rsidR="00D94B6D">
              <w:rPr>
                <w:rFonts w:eastAsiaTheme="minorEastAsia"/>
                <w:noProof/>
                <w:lang w:val="nb-NO" w:eastAsia="nb-NO"/>
              </w:rPr>
              <w:tab/>
            </w:r>
            <w:r w:rsidR="00D94B6D" w:rsidRPr="001571A2">
              <w:rPr>
                <w:rStyle w:val="Hyperkobling"/>
                <w:noProof/>
              </w:rPr>
              <w:t>Næringsliv</w:t>
            </w:r>
            <w:r w:rsidR="00D94B6D">
              <w:rPr>
                <w:noProof/>
                <w:webHidden/>
              </w:rPr>
              <w:tab/>
            </w:r>
            <w:r>
              <w:rPr>
                <w:noProof/>
                <w:webHidden/>
              </w:rPr>
              <w:fldChar w:fldCharType="begin"/>
            </w:r>
            <w:r w:rsidR="00D94B6D">
              <w:rPr>
                <w:noProof/>
                <w:webHidden/>
              </w:rPr>
              <w:instrText xml:space="preserve"> PAGEREF _Toc443818431 \h </w:instrText>
            </w:r>
            <w:r>
              <w:rPr>
                <w:noProof/>
                <w:webHidden/>
              </w:rPr>
            </w:r>
            <w:r>
              <w:rPr>
                <w:noProof/>
                <w:webHidden/>
              </w:rPr>
              <w:fldChar w:fldCharType="separate"/>
            </w:r>
            <w:r w:rsidR="00840060">
              <w:rPr>
                <w:noProof/>
                <w:webHidden/>
              </w:rPr>
              <w:t>12</w:t>
            </w:r>
            <w:r>
              <w:rPr>
                <w:noProof/>
                <w:webHidden/>
              </w:rPr>
              <w:fldChar w:fldCharType="end"/>
            </w:r>
          </w:hyperlink>
        </w:p>
        <w:p w:rsidR="00D94B6D" w:rsidRDefault="00284CEE">
          <w:pPr>
            <w:pStyle w:val="INNH2"/>
            <w:tabs>
              <w:tab w:val="left" w:pos="880"/>
              <w:tab w:val="right" w:leader="dot" w:pos="9300"/>
            </w:tabs>
            <w:rPr>
              <w:rFonts w:eastAsiaTheme="minorEastAsia"/>
              <w:noProof/>
              <w:lang w:val="nb-NO" w:eastAsia="nb-NO"/>
            </w:rPr>
          </w:pPr>
          <w:hyperlink w:anchor="_Toc443818432" w:history="1">
            <w:r w:rsidR="00D94B6D" w:rsidRPr="001571A2">
              <w:rPr>
                <w:rStyle w:val="Hyperkobling"/>
                <w:noProof/>
                <w:spacing w:val="-1"/>
              </w:rPr>
              <w:t>1.6</w:t>
            </w:r>
            <w:r w:rsidR="00D94B6D">
              <w:rPr>
                <w:rFonts w:eastAsiaTheme="minorEastAsia"/>
                <w:noProof/>
                <w:lang w:val="nb-NO" w:eastAsia="nb-NO"/>
              </w:rPr>
              <w:tab/>
            </w:r>
            <w:r w:rsidR="00D94B6D" w:rsidRPr="001571A2">
              <w:rPr>
                <w:rStyle w:val="Hyperkobling"/>
                <w:noProof/>
              </w:rPr>
              <w:t>Levekår</w:t>
            </w:r>
            <w:r w:rsidR="00D94B6D">
              <w:rPr>
                <w:noProof/>
                <w:webHidden/>
              </w:rPr>
              <w:tab/>
            </w:r>
            <w:r>
              <w:rPr>
                <w:noProof/>
                <w:webHidden/>
              </w:rPr>
              <w:fldChar w:fldCharType="begin"/>
            </w:r>
            <w:r w:rsidR="00D94B6D">
              <w:rPr>
                <w:noProof/>
                <w:webHidden/>
              </w:rPr>
              <w:instrText xml:space="preserve"> PAGEREF _Toc443818432 \h </w:instrText>
            </w:r>
            <w:r>
              <w:rPr>
                <w:noProof/>
                <w:webHidden/>
              </w:rPr>
            </w:r>
            <w:r>
              <w:rPr>
                <w:noProof/>
                <w:webHidden/>
              </w:rPr>
              <w:fldChar w:fldCharType="separate"/>
            </w:r>
            <w:r w:rsidR="00840060">
              <w:rPr>
                <w:noProof/>
                <w:webHidden/>
              </w:rPr>
              <w:t>12</w:t>
            </w:r>
            <w:r>
              <w:rPr>
                <w:noProof/>
                <w:webHidden/>
              </w:rPr>
              <w:fldChar w:fldCharType="end"/>
            </w:r>
          </w:hyperlink>
        </w:p>
        <w:p w:rsidR="00D94B6D" w:rsidRDefault="00284CEE">
          <w:pPr>
            <w:pStyle w:val="INNH2"/>
            <w:tabs>
              <w:tab w:val="left" w:pos="880"/>
              <w:tab w:val="right" w:leader="dot" w:pos="9300"/>
            </w:tabs>
            <w:rPr>
              <w:rFonts w:eastAsiaTheme="minorEastAsia"/>
              <w:noProof/>
              <w:lang w:val="nb-NO" w:eastAsia="nb-NO"/>
            </w:rPr>
          </w:pPr>
          <w:hyperlink w:anchor="_Toc443818433" w:history="1">
            <w:r w:rsidR="00D94B6D" w:rsidRPr="001571A2">
              <w:rPr>
                <w:rStyle w:val="Hyperkobling"/>
                <w:noProof/>
                <w:spacing w:val="-1"/>
              </w:rPr>
              <w:t>1.7</w:t>
            </w:r>
            <w:r w:rsidR="00D94B6D">
              <w:rPr>
                <w:rFonts w:eastAsiaTheme="minorEastAsia"/>
                <w:noProof/>
                <w:lang w:val="nb-NO" w:eastAsia="nb-NO"/>
              </w:rPr>
              <w:tab/>
            </w:r>
            <w:r w:rsidR="00D94B6D" w:rsidRPr="001571A2">
              <w:rPr>
                <w:rStyle w:val="Hyperkobling"/>
                <w:noProof/>
              </w:rPr>
              <w:t>Avstander og</w:t>
            </w:r>
            <w:r w:rsidR="00D94B6D" w:rsidRPr="001571A2">
              <w:rPr>
                <w:rStyle w:val="Hyperkobling"/>
                <w:noProof/>
                <w:spacing w:val="-13"/>
              </w:rPr>
              <w:t xml:space="preserve"> </w:t>
            </w:r>
            <w:r w:rsidR="00D94B6D" w:rsidRPr="001571A2">
              <w:rPr>
                <w:rStyle w:val="Hyperkobling"/>
                <w:noProof/>
              </w:rPr>
              <w:t>kommunikasjon</w:t>
            </w:r>
            <w:r w:rsidR="00D94B6D">
              <w:rPr>
                <w:noProof/>
                <w:webHidden/>
              </w:rPr>
              <w:tab/>
            </w:r>
            <w:r>
              <w:rPr>
                <w:noProof/>
                <w:webHidden/>
              </w:rPr>
              <w:fldChar w:fldCharType="begin"/>
            </w:r>
            <w:r w:rsidR="00D94B6D">
              <w:rPr>
                <w:noProof/>
                <w:webHidden/>
              </w:rPr>
              <w:instrText xml:space="preserve"> PAGEREF _Toc443818433 \h </w:instrText>
            </w:r>
            <w:r>
              <w:rPr>
                <w:noProof/>
                <w:webHidden/>
              </w:rPr>
            </w:r>
            <w:r>
              <w:rPr>
                <w:noProof/>
                <w:webHidden/>
              </w:rPr>
              <w:fldChar w:fldCharType="separate"/>
            </w:r>
            <w:r w:rsidR="00840060">
              <w:rPr>
                <w:noProof/>
                <w:webHidden/>
              </w:rPr>
              <w:t>15</w:t>
            </w:r>
            <w:r>
              <w:rPr>
                <w:noProof/>
                <w:webHidden/>
              </w:rPr>
              <w:fldChar w:fldCharType="end"/>
            </w:r>
          </w:hyperlink>
        </w:p>
        <w:p w:rsidR="00D94B6D" w:rsidRDefault="00284CEE">
          <w:pPr>
            <w:pStyle w:val="INNH2"/>
            <w:tabs>
              <w:tab w:val="left" w:pos="660"/>
              <w:tab w:val="right" w:leader="dot" w:pos="9300"/>
            </w:tabs>
            <w:rPr>
              <w:rFonts w:eastAsiaTheme="minorEastAsia"/>
              <w:noProof/>
              <w:lang w:val="nb-NO" w:eastAsia="nb-NO"/>
            </w:rPr>
          </w:pPr>
          <w:hyperlink w:anchor="_Toc443818434" w:history="1">
            <w:r w:rsidR="00D94B6D" w:rsidRPr="001571A2">
              <w:rPr>
                <w:rStyle w:val="Hyperkobling"/>
                <w:noProof/>
              </w:rPr>
              <w:t>2</w:t>
            </w:r>
            <w:r w:rsidR="00D94B6D">
              <w:rPr>
                <w:rFonts w:eastAsiaTheme="minorEastAsia"/>
                <w:noProof/>
                <w:lang w:val="nb-NO" w:eastAsia="nb-NO"/>
              </w:rPr>
              <w:tab/>
            </w:r>
            <w:r w:rsidR="00D94B6D" w:rsidRPr="001571A2">
              <w:rPr>
                <w:rStyle w:val="Hyperkobling"/>
                <w:noProof/>
              </w:rPr>
              <w:t>Økonomisk utvikling og</w:t>
            </w:r>
            <w:r w:rsidR="00D94B6D" w:rsidRPr="001571A2">
              <w:rPr>
                <w:rStyle w:val="Hyperkobling"/>
                <w:noProof/>
                <w:spacing w:val="-15"/>
              </w:rPr>
              <w:t xml:space="preserve"> </w:t>
            </w:r>
            <w:r w:rsidR="00D94B6D" w:rsidRPr="001571A2">
              <w:rPr>
                <w:rStyle w:val="Hyperkobling"/>
                <w:noProof/>
              </w:rPr>
              <w:t>status</w:t>
            </w:r>
            <w:r w:rsidR="00D94B6D">
              <w:rPr>
                <w:noProof/>
                <w:webHidden/>
              </w:rPr>
              <w:tab/>
            </w:r>
            <w:r>
              <w:rPr>
                <w:noProof/>
                <w:webHidden/>
              </w:rPr>
              <w:fldChar w:fldCharType="begin"/>
            </w:r>
            <w:r w:rsidR="00D94B6D">
              <w:rPr>
                <w:noProof/>
                <w:webHidden/>
              </w:rPr>
              <w:instrText xml:space="preserve"> PAGEREF _Toc443818434 \h </w:instrText>
            </w:r>
            <w:r>
              <w:rPr>
                <w:noProof/>
                <w:webHidden/>
              </w:rPr>
            </w:r>
            <w:r>
              <w:rPr>
                <w:noProof/>
                <w:webHidden/>
              </w:rPr>
              <w:fldChar w:fldCharType="separate"/>
            </w:r>
            <w:r w:rsidR="00840060">
              <w:rPr>
                <w:noProof/>
                <w:webHidden/>
              </w:rPr>
              <w:t>16</w:t>
            </w:r>
            <w:r>
              <w:rPr>
                <w:noProof/>
                <w:webHidden/>
              </w:rPr>
              <w:fldChar w:fldCharType="end"/>
            </w:r>
          </w:hyperlink>
        </w:p>
        <w:p w:rsidR="00D94B6D" w:rsidRDefault="00284CEE">
          <w:pPr>
            <w:pStyle w:val="INNH2"/>
            <w:tabs>
              <w:tab w:val="left" w:pos="660"/>
              <w:tab w:val="right" w:leader="dot" w:pos="9300"/>
            </w:tabs>
            <w:rPr>
              <w:rFonts w:eastAsiaTheme="minorEastAsia"/>
              <w:noProof/>
              <w:lang w:val="nb-NO" w:eastAsia="nb-NO"/>
            </w:rPr>
          </w:pPr>
          <w:hyperlink w:anchor="_Toc443818435" w:history="1">
            <w:r w:rsidR="00D94B6D" w:rsidRPr="001571A2">
              <w:rPr>
                <w:rStyle w:val="Hyperkobling"/>
                <w:noProof/>
              </w:rPr>
              <w:t>3</w:t>
            </w:r>
            <w:r w:rsidR="00D94B6D">
              <w:rPr>
                <w:rFonts w:eastAsiaTheme="minorEastAsia"/>
                <w:noProof/>
                <w:lang w:val="nb-NO" w:eastAsia="nb-NO"/>
              </w:rPr>
              <w:tab/>
            </w:r>
            <w:r w:rsidR="00D94B6D" w:rsidRPr="001571A2">
              <w:rPr>
                <w:rStyle w:val="Hyperkobling"/>
                <w:noProof/>
              </w:rPr>
              <w:t>Kommunens rolle som</w:t>
            </w:r>
            <w:r w:rsidR="00D94B6D" w:rsidRPr="001571A2">
              <w:rPr>
                <w:rStyle w:val="Hyperkobling"/>
                <w:noProof/>
                <w:spacing w:val="-12"/>
              </w:rPr>
              <w:t xml:space="preserve"> </w:t>
            </w:r>
            <w:r w:rsidR="00D94B6D" w:rsidRPr="001571A2">
              <w:rPr>
                <w:rStyle w:val="Hyperkobling"/>
                <w:noProof/>
              </w:rPr>
              <w:t>tjenesteyter</w:t>
            </w:r>
            <w:r w:rsidR="00D94B6D">
              <w:rPr>
                <w:noProof/>
                <w:webHidden/>
              </w:rPr>
              <w:tab/>
            </w:r>
            <w:r>
              <w:rPr>
                <w:noProof/>
                <w:webHidden/>
              </w:rPr>
              <w:fldChar w:fldCharType="begin"/>
            </w:r>
            <w:r w:rsidR="00D94B6D">
              <w:rPr>
                <w:noProof/>
                <w:webHidden/>
              </w:rPr>
              <w:instrText xml:space="preserve"> PAGEREF _Toc443818435 \h </w:instrText>
            </w:r>
            <w:r>
              <w:rPr>
                <w:noProof/>
                <w:webHidden/>
              </w:rPr>
            </w:r>
            <w:r>
              <w:rPr>
                <w:noProof/>
                <w:webHidden/>
              </w:rPr>
              <w:fldChar w:fldCharType="separate"/>
            </w:r>
            <w:r w:rsidR="00840060">
              <w:rPr>
                <w:noProof/>
                <w:webHidden/>
              </w:rPr>
              <w:t>22</w:t>
            </w:r>
            <w:r>
              <w:rPr>
                <w:noProof/>
                <w:webHidden/>
              </w:rPr>
              <w:fldChar w:fldCharType="end"/>
            </w:r>
          </w:hyperlink>
        </w:p>
        <w:p w:rsidR="00D94B6D" w:rsidRDefault="00284CEE">
          <w:pPr>
            <w:pStyle w:val="INNH2"/>
            <w:tabs>
              <w:tab w:val="left" w:pos="880"/>
              <w:tab w:val="right" w:leader="dot" w:pos="9300"/>
            </w:tabs>
            <w:rPr>
              <w:rFonts w:eastAsiaTheme="minorEastAsia"/>
              <w:noProof/>
              <w:lang w:val="nb-NO" w:eastAsia="nb-NO"/>
            </w:rPr>
          </w:pPr>
          <w:hyperlink w:anchor="_Toc443818436" w:history="1">
            <w:r w:rsidR="00D94B6D" w:rsidRPr="001571A2">
              <w:rPr>
                <w:rStyle w:val="Hyperkobling"/>
                <w:noProof/>
                <w:spacing w:val="-1"/>
              </w:rPr>
              <w:t>3.1</w:t>
            </w:r>
            <w:r w:rsidR="00D94B6D">
              <w:rPr>
                <w:rFonts w:eastAsiaTheme="minorEastAsia"/>
                <w:noProof/>
                <w:lang w:val="nb-NO" w:eastAsia="nb-NO"/>
              </w:rPr>
              <w:tab/>
            </w:r>
            <w:r w:rsidR="00D94B6D" w:rsidRPr="001571A2">
              <w:rPr>
                <w:rStyle w:val="Hyperkobling"/>
                <w:noProof/>
              </w:rPr>
              <w:t>Kommunens</w:t>
            </w:r>
            <w:r w:rsidR="00D94B6D" w:rsidRPr="001571A2">
              <w:rPr>
                <w:rStyle w:val="Hyperkobling"/>
                <w:noProof/>
                <w:spacing w:val="-9"/>
              </w:rPr>
              <w:t xml:space="preserve"> </w:t>
            </w:r>
            <w:r w:rsidR="00D94B6D" w:rsidRPr="001571A2">
              <w:rPr>
                <w:rStyle w:val="Hyperkobling"/>
                <w:noProof/>
              </w:rPr>
              <w:t>organisering</w:t>
            </w:r>
            <w:r w:rsidR="00D94B6D">
              <w:rPr>
                <w:noProof/>
                <w:webHidden/>
              </w:rPr>
              <w:tab/>
            </w:r>
            <w:r>
              <w:rPr>
                <w:noProof/>
                <w:webHidden/>
              </w:rPr>
              <w:fldChar w:fldCharType="begin"/>
            </w:r>
            <w:r w:rsidR="00D94B6D">
              <w:rPr>
                <w:noProof/>
                <w:webHidden/>
              </w:rPr>
              <w:instrText xml:space="preserve"> PAGEREF _Toc443818436 \h </w:instrText>
            </w:r>
            <w:r>
              <w:rPr>
                <w:noProof/>
                <w:webHidden/>
              </w:rPr>
            </w:r>
            <w:r>
              <w:rPr>
                <w:noProof/>
                <w:webHidden/>
              </w:rPr>
              <w:fldChar w:fldCharType="separate"/>
            </w:r>
            <w:r w:rsidR="00840060">
              <w:rPr>
                <w:noProof/>
                <w:webHidden/>
              </w:rPr>
              <w:t>22</w:t>
            </w:r>
            <w:r>
              <w:rPr>
                <w:noProof/>
                <w:webHidden/>
              </w:rPr>
              <w:fldChar w:fldCharType="end"/>
            </w:r>
          </w:hyperlink>
        </w:p>
        <w:p w:rsidR="00D94B6D" w:rsidRDefault="00284CEE">
          <w:pPr>
            <w:pStyle w:val="INNH2"/>
            <w:tabs>
              <w:tab w:val="left" w:pos="880"/>
              <w:tab w:val="right" w:leader="dot" w:pos="9300"/>
            </w:tabs>
            <w:rPr>
              <w:rFonts w:eastAsiaTheme="minorEastAsia"/>
              <w:noProof/>
              <w:lang w:val="nb-NO" w:eastAsia="nb-NO"/>
            </w:rPr>
          </w:pPr>
          <w:hyperlink w:anchor="_Toc443818437" w:history="1">
            <w:r w:rsidR="00D94B6D" w:rsidRPr="001571A2">
              <w:rPr>
                <w:rStyle w:val="Hyperkobling"/>
                <w:noProof/>
                <w:spacing w:val="-1"/>
              </w:rPr>
              <w:t>3.2</w:t>
            </w:r>
            <w:r w:rsidR="00D94B6D">
              <w:rPr>
                <w:rFonts w:eastAsiaTheme="minorEastAsia"/>
                <w:noProof/>
                <w:lang w:val="nb-NO" w:eastAsia="nb-NO"/>
              </w:rPr>
              <w:tab/>
            </w:r>
            <w:r w:rsidR="00D94B6D" w:rsidRPr="001571A2">
              <w:rPr>
                <w:rStyle w:val="Hyperkobling"/>
                <w:noProof/>
              </w:rPr>
              <w:t>Interkommunalt samarbeid og</w:t>
            </w:r>
            <w:r w:rsidR="00D94B6D" w:rsidRPr="001571A2">
              <w:rPr>
                <w:rStyle w:val="Hyperkobling"/>
                <w:noProof/>
                <w:spacing w:val="-20"/>
              </w:rPr>
              <w:t xml:space="preserve"> </w:t>
            </w:r>
            <w:r w:rsidR="00D94B6D" w:rsidRPr="001571A2">
              <w:rPr>
                <w:rStyle w:val="Hyperkobling"/>
                <w:noProof/>
              </w:rPr>
              <w:t>eierinteresser</w:t>
            </w:r>
            <w:r w:rsidR="00D94B6D">
              <w:rPr>
                <w:noProof/>
                <w:webHidden/>
              </w:rPr>
              <w:tab/>
            </w:r>
            <w:r>
              <w:rPr>
                <w:noProof/>
                <w:webHidden/>
              </w:rPr>
              <w:fldChar w:fldCharType="begin"/>
            </w:r>
            <w:r w:rsidR="00D94B6D">
              <w:rPr>
                <w:noProof/>
                <w:webHidden/>
              </w:rPr>
              <w:instrText xml:space="preserve"> PAGEREF _Toc443818437 \h </w:instrText>
            </w:r>
            <w:r>
              <w:rPr>
                <w:noProof/>
                <w:webHidden/>
              </w:rPr>
            </w:r>
            <w:r>
              <w:rPr>
                <w:noProof/>
                <w:webHidden/>
              </w:rPr>
              <w:fldChar w:fldCharType="separate"/>
            </w:r>
            <w:r w:rsidR="00840060">
              <w:rPr>
                <w:noProof/>
                <w:webHidden/>
              </w:rPr>
              <w:t>24</w:t>
            </w:r>
            <w:r>
              <w:rPr>
                <w:noProof/>
                <w:webHidden/>
              </w:rPr>
              <w:fldChar w:fldCharType="end"/>
            </w:r>
          </w:hyperlink>
        </w:p>
        <w:p w:rsidR="00D94B6D" w:rsidRDefault="00284CEE">
          <w:pPr>
            <w:pStyle w:val="INNH2"/>
            <w:tabs>
              <w:tab w:val="left" w:pos="880"/>
              <w:tab w:val="right" w:leader="dot" w:pos="9300"/>
            </w:tabs>
            <w:rPr>
              <w:rFonts w:eastAsiaTheme="minorEastAsia"/>
              <w:noProof/>
              <w:lang w:val="nb-NO" w:eastAsia="nb-NO"/>
            </w:rPr>
          </w:pPr>
          <w:hyperlink w:anchor="_Toc443818438" w:history="1">
            <w:r w:rsidR="00D94B6D" w:rsidRPr="001571A2">
              <w:rPr>
                <w:rStyle w:val="Hyperkobling"/>
                <w:noProof/>
                <w:spacing w:val="-1"/>
              </w:rPr>
              <w:t>3.3</w:t>
            </w:r>
            <w:r w:rsidR="00D94B6D">
              <w:rPr>
                <w:rFonts w:eastAsiaTheme="minorEastAsia"/>
                <w:noProof/>
                <w:lang w:val="nb-NO" w:eastAsia="nb-NO"/>
              </w:rPr>
              <w:tab/>
            </w:r>
            <w:r w:rsidR="00D94B6D" w:rsidRPr="001571A2">
              <w:rPr>
                <w:rStyle w:val="Hyperkobling"/>
                <w:noProof/>
              </w:rPr>
              <w:t>Tverrsektorielt samarbeid i</w:t>
            </w:r>
            <w:r w:rsidR="00D94B6D" w:rsidRPr="001571A2">
              <w:rPr>
                <w:rStyle w:val="Hyperkobling"/>
                <w:noProof/>
                <w:spacing w:val="-23"/>
              </w:rPr>
              <w:t xml:space="preserve"> </w:t>
            </w:r>
            <w:r w:rsidR="00D94B6D" w:rsidRPr="001571A2">
              <w:rPr>
                <w:rStyle w:val="Hyperkobling"/>
                <w:noProof/>
              </w:rPr>
              <w:t>kommunen</w:t>
            </w:r>
            <w:r w:rsidR="00D94B6D">
              <w:rPr>
                <w:noProof/>
                <w:webHidden/>
              </w:rPr>
              <w:tab/>
            </w:r>
            <w:r>
              <w:rPr>
                <w:noProof/>
                <w:webHidden/>
              </w:rPr>
              <w:fldChar w:fldCharType="begin"/>
            </w:r>
            <w:r w:rsidR="00D94B6D">
              <w:rPr>
                <w:noProof/>
                <w:webHidden/>
              </w:rPr>
              <w:instrText xml:space="preserve"> PAGEREF _Toc443818438 \h </w:instrText>
            </w:r>
            <w:r>
              <w:rPr>
                <w:noProof/>
                <w:webHidden/>
              </w:rPr>
            </w:r>
            <w:r>
              <w:rPr>
                <w:noProof/>
                <w:webHidden/>
              </w:rPr>
              <w:fldChar w:fldCharType="separate"/>
            </w:r>
            <w:r w:rsidR="00840060">
              <w:rPr>
                <w:noProof/>
                <w:webHidden/>
              </w:rPr>
              <w:t>25</w:t>
            </w:r>
            <w:r>
              <w:rPr>
                <w:noProof/>
                <w:webHidden/>
              </w:rPr>
              <w:fldChar w:fldCharType="end"/>
            </w:r>
          </w:hyperlink>
        </w:p>
        <w:p w:rsidR="00D94B6D" w:rsidRDefault="00284CEE">
          <w:pPr>
            <w:pStyle w:val="INNH2"/>
            <w:tabs>
              <w:tab w:val="left" w:pos="880"/>
              <w:tab w:val="right" w:leader="dot" w:pos="9300"/>
            </w:tabs>
            <w:rPr>
              <w:rFonts w:eastAsiaTheme="minorEastAsia"/>
              <w:noProof/>
              <w:lang w:val="nb-NO" w:eastAsia="nb-NO"/>
            </w:rPr>
          </w:pPr>
          <w:hyperlink w:anchor="_Toc443818439" w:history="1">
            <w:r w:rsidR="00D94B6D" w:rsidRPr="001571A2">
              <w:rPr>
                <w:rStyle w:val="Hyperkobling"/>
                <w:noProof/>
                <w:spacing w:val="-1"/>
                <w:lang w:val="nb-NO"/>
              </w:rPr>
              <w:t>3.4</w:t>
            </w:r>
            <w:r w:rsidR="00D94B6D">
              <w:rPr>
                <w:rFonts w:eastAsiaTheme="minorEastAsia"/>
                <w:noProof/>
                <w:lang w:val="nb-NO" w:eastAsia="nb-NO"/>
              </w:rPr>
              <w:tab/>
            </w:r>
            <w:r w:rsidR="00D94B6D" w:rsidRPr="001571A2">
              <w:rPr>
                <w:rStyle w:val="Hyperkobling"/>
                <w:noProof/>
                <w:lang w:val="nb-NO"/>
              </w:rPr>
              <w:t>Planlegging, administrasjon, styring, samfunnssikkerhet og beredskap</w:t>
            </w:r>
            <w:r w:rsidR="00D94B6D">
              <w:rPr>
                <w:noProof/>
                <w:webHidden/>
              </w:rPr>
              <w:tab/>
            </w:r>
            <w:r>
              <w:rPr>
                <w:noProof/>
                <w:webHidden/>
              </w:rPr>
              <w:fldChar w:fldCharType="begin"/>
            </w:r>
            <w:r w:rsidR="00D94B6D">
              <w:rPr>
                <w:noProof/>
                <w:webHidden/>
              </w:rPr>
              <w:instrText xml:space="preserve"> PAGEREF _Toc443818439 \h </w:instrText>
            </w:r>
            <w:r>
              <w:rPr>
                <w:noProof/>
                <w:webHidden/>
              </w:rPr>
            </w:r>
            <w:r>
              <w:rPr>
                <w:noProof/>
                <w:webHidden/>
              </w:rPr>
              <w:fldChar w:fldCharType="separate"/>
            </w:r>
            <w:r w:rsidR="00840060">
              <w:rPr>
                <w:noProof/>
                <w:webHidden/>
              </w:rPr>
              <w:t>26</w:t>
            </w:r>
            <w:r>
              <w:rPr>
                <w:noProof/>
                <w:webHidden/>
              </w:rPr>
              <w:fldChar w:fldCharType="end"/>
            </w:r>
          </w:hyperlink>
        </w:p>
        <w:p w:rsidR="00D94B6D" w:rsidRDefault="00284CEE">
          <w:pPr>
            <w:pStyle w:val="INNH2"/>
            <w:tabs>
              <w:tab w:val="left" w:pos="880"/>
              <w:tab w:val="right" w:leader="dot" w:pos="9300"/>
            </w:tabs>
            <w:rPr>
              <w:rFonts w:eastAsiaTheme="minorEastAsia"/>
              <w:noProof/>
              <w:lang w:val="nb-NO" w:eastAsia="nb-NO"/>
            </w:rPr>
          </w:pPr>
          <w:hyperlink w:anchor="_Toc443818440" w:history="1">
            <w:r w:rsidR="00D94B6D" w:rsidRPr="001571A2">
              <w:rPr>
                <w:rStyle w:val="Hyperkobling"/>
                <w:noProof/>
                <w:spacing w:val="-1"/>
              </w:rPr>
              <w:t>3.5</w:t>
            </w:r>
            <w:r w:rsidR="00D94B6D">
              <w:rPr>
                <w:rFonts w:eastAsiaTheme="minorEastAsia"/>
                <w:noProof/>
                <w:lang w:val="nb-NO" w:eastAsia="nb-NO"/>
              </w:rPr>
              <w:tab/>
            </w:r>
            <w:r w:rsidR="00D94B6D" w:rsidRPr="001571A2">
              <w:rPr>
                <w:rStyle w:val="Hyperkobling"/>
                <w:noProof/>
              </w:rPr>
              <w:t>Barnehage</w:t>
            </w:r>
            <w:r w:rsidR="00D94B6D">
              <w:rPr>
                <w:noProof/>
                <w:webHidden/>
              </w:rPr>
              <w:tab/>
            </w:r>
            <w:r>
              <w:rPr>
                <w:noProof/>
                <w:webHidden/>
              </w:rPr>
              <w:fldChar w:fldCharType="begin"/>
            </w:r>
            <w:r w:rsidR="00D94B6D">
              <w:rPr>
                <w:noProof/>
                <w:webHidden/>
              </w:rPr>
              <w:instrText xml:space="preserve"> PAGEREF _Toc443818440 \h </w:instrText>
            </w:r>
            <w:r>
              <w:rPr>
                <w:noProof/>
                <w:webHidden/>
              </w:rPr>
            </w:r>
            <w:r>
              <w:rPr>
                <w:noProof/>
                <w:webHidden/>
              </w:rPr>
              <w:fldChar w:fldCharType="separate"/>
            </w:r>
            <w:r w:rsidR="00840060">
              <w:rPr>
                <w:noProof/>
                <w:webHidden/>
              </w:rPr>
              <w:t>27</w:t>
            </w:r>
            <w:r>
              <w:rPr>
                <w:noProof/>
                <w:webHidden/>
              </w:rPr>
              <w:fldChar w:fldCharType="end"/>
            </w:r>
          </w:hyperlink>
        </w:p>
        <w:p w:rsidR="00D94B6D" w:rsidRDefault="00284CEE">
          <w:pPr>
            <w:pStyle w:val="INNH2"/>
            <w:tabs>
              <w:tab w:val="left" w:pos="880"/>
              <w:tab w:val="right" w:leader="dot" w:pos="9300"/>
            </w:tabs>
            <w:rPr>
              <w:rFonts w:eastAsiaTheme="minorEastAsia"/>
              <w:noProof/>
              <w:lang w:val="nb-NO" w:eastAsia="nb-NO"/>
            </w:rPr>
          </w:pPr>
          <w:hyperlink w:anchor="_Toc443818441" w:history="1">
            <w:r w:rsidR="00D94B6D" w:rsidRPr="001571A2">
              <w:rPr>
                <w:rStyle w:val="Hyperkobling"/>
                <w:noProof/>
                <w:spacing w:val="-1"/>
              </w:rPr>
              <w:t>3.6</w:t>
            </w:r>
            <w:r w:rsidR="00D94B6D">
              <w:rPr>
                <w:rFonts w:eastAsiaTheme="minorEastAsia"/>
                <w:noProof/>
                <w:lang w:val="nb-NO" w:eastAsia="nb-NO"/>
              </w:rPr>
              <w:tab/>
            </w:r>
            <w:r w:rsidR="00D94B6D" w:rsidRPr="001571A2">
              <w:rPr>
                <w:rStyle w:val="Hyperkobling"/>
                <w:noProof/>
              </w:rPr>
              <w:t>Grunnskole</w:t>
            </w:r>
            <w:r w:rsidR="00D94B6D">
              <w:rPr>
                <w:noProof/>
                <w:webHidden/>
              </w:rPr>
              <w:tab/>
            </w:r>
            <w:r>
              <w:rPr>
                <w:noProof/>
                <w:webHidden/>
              </w:rPr>
              <w:fldChar w:fldCharType="begin"/>
            </w:r>
            <w:r w:rsidR="00D94B6D">
              <w:rPr>
                <w:noProof/>
                <w:webHidden/>
              </w:rPr>
              <w:instrText xml:space="preserve"> PAGEREF _Toc443818441 \h </w:instrText>
            </w:r>
            <w:r>
              <w:rPr>
                <w:noProof/>
                <w:webHidden/>
              </w:rPr>
            </w:r>
            <w:r>
              <w:rPr>
                <w:noProof/>
                <w:webHidden/>
              </w:rPr>
              <w:fldChar w:fldCharType="separate"/>
            </w:r>
            <w:r w:rsidR="00840060">
              <w:rPr>
                <w:noProof/>
                <w:webHidden/>
              </w:rPr>
              <w:t>29</w:t>
            </w:r>
            <w:r>
              <w:rPr>
                <w:noProof/>
                <w:webHidden/>
              </w:rPr>
              <w:fldChar w:fldCharType="end"/>
            </w:r>
          </w:hyperlink>
        </w:p>
        <w:p w:rsidR="00D94B6D" w:rsidRDefault="00284CEE">
          <w:pPr>
            <w:pStyle w:val="INNH2"/>
            <w:tabs>
              <w:tab w:val="left" w:pos="880"/>
              <w:tab w:val="right" w:leader="dot" w:pos="9300"/>
            </w:tabs>
            <w:rPr>
              <w:rFonts w:eastAsiaTheme="minorEastAsia"/>
              <w:noProof/>
              <w:lang w:val="nb-NO" w:eastAsia="nb-NO"/>
            </w:rPr>
          </w:pPr>
          <w:hyperlink w:anchor="_Toc443818442" w:history="1">
            <w:r w:rsidR="00D94B6D" w:rsidRPr="001571A2">
              <w:rPr>
                <w:rStyle w:val="Hyperkobling"/>
                <w:noProof/>
                <w:spacing w:val="-1"/>
              </w:rPr>
              <w:t>3.7</w:t>
            </w:r>
            <w:r w:rsidR="00D94B6D">
              <w:rPr>
                <w:rFonts w:eastAsiaTheme="minorEastAsia"/>
                <w:noProof/>
                <w:lang w:val="nb-NO" w:eastAsia="nb-NO"/>
              </w:rPr>
              <w:tab/>
            </w:r>
            <w:r w:rsidR="00D94B6D" w:rsidRPr="001571A2">
              <w:rPr>
                <w:rStyle w:val="Hyperkobling"/>
                <w:noProof/>
              </w:rPr>
              <w:t>Barnevern</w:t>
            </w:r>
            <w:r w:rsidR="00D94B6D">
              <w:rPr>
                <w:noProof/>
                <w:webHidden/>
              </w:rPr>
              <w:tab/>
            </w:r>
            <w:r>
              <w:rPr>
                <w:noProof/>
                <w:webHidden/>
              </w:rPr>
              <w:fldChar w:fldCharType="begin"/>
            </w:r>
            <w:r w:rsidR="00D94B6D">
              <w:rPr>
                <w:noProof/>
                <w:webHidden/>
              </w:rPr>
              <w:instrText xml:space="preserve"> PAGEREF _Toc443818442 \h </w:instrText>
            </w:r>
            <w:r>
              <w:rPr>
                <w:noProof/>
                <w:webHidden/>
              </w:rPr>
            </w:r>
            <w:r>
              <w:rPr>
                <w:noProof/>
                <w:webHidden/>
              </w:rPr>
              <w:fldChar w:fldCharType="separate"/>
            </w:r>
            <w:r w:rsidR="00840060">
              <w:rPr>
                <w:noProof/>
                <w:webHidden/>
              </w:rPr>
              <w:t>31</w:t>
            </w:r>
            <w:r>
              <w:rPr>
                <w:noProof/>
                <w:webHidden/>
              </w:rPr>
              <w:fldChar w:fldCharType="end"/>
            </w:r>
          </w:hyperlink>
        </w:p>
        <w:p w:rsidR="00D94B6D" w:rsidRDefault="00284CEE">
          <w:pPr>
            <w:pStyle w:val="INNH2"/>
            <w:tabs>
              <w:tab w:val="left" w:pos="880"/>
              <w:tab w:val="right" w:leader="dot" w:pos="9300"/>
            </w:tabs>
            <w:rPr>
              <w:rFonts w:eastAsiaTheme="minorEastAsia"/>
              <w:noProof/>
              <w:lang w:val="nb-NO" w:eastAsia="nb-NO"/>
            </w:rPr>
          </w:pPr>
          <w:hyperlink w:anchor="_Toc443818443" w:history="1">
            <w:r w:rsidR="00D94B6D" w:rsidRPr="001571A2">
              <w:rPr>
                <w:rStyle w:val="Hyperkobling"/>
                <w:noProof/>
                <w:spacing w:val="-1"/>
              </w:rPr>
              <w:t>3.8</w:t>
            </w:r>
            <w:r w:rsidR="00D94B6D">
              <w:rPr>
                <w:rFonts w:eastAsiaTheme="minorEastAsia"/>
                <w:noProof/>
                <w:lang w:val="nb-NO" w:eastAsia="nb-NO"/>
              </w:rPr>
              <w:tab/>
            </w:r>
            <w:r w:rsidR="00D94B6D" w:rsidRPr="001571A2">
              <w:rPr>
                <w:rStyle w:val="Hyperkobling"/>
                <w:noProof/>
              </w:rPr>
              <w:t>Sosiale tjenester i</w:t>
            </w:r>
            <w:r w:rsidR="00D94B6D" w:rsidRPr="001571A2">
              <w:rPr>
                <w:rStyle w:val="Hyperkobling"/>
                <w:noProof/>
                <w:spacing w:val="-9"/>
              </w:rPr>
              <w:t xml:space="preserve"> </w:t>
            </w:r>
            <w:r w:rsidR="00D94B6D" w:rsidRPr="001571A2">
              <w:rPr>
                <w:rStyle w:val="Hyperkobling"/>
                <w:noProof/>
              </w:rPr>
              <w:t>Nav</w:t>
            </w:r>
            <w:r w:rsidR="00D94B6D">
              <w:rPr>
                <w:noProof/>
                <w:webHidden/>
              </w:rPr>
              <w:tab/>
            </w:r>
            <w:r>
              <w:rPr>
                <w:noProof/>
                <w:webHidden/>
              </w:rPr>
              <w:fldChar w:fldCharType="begin"/>
            </w:r>
            <w:r w:rsidR="00D94B6D">
              <w:rPr>
                <w:noProof/>
                <w:webHidden/>
              </w:rPr>
              <w:instrText xml:space="preserve"> PAGEREF _Toc443818443 \h </w:instrText>
            </w:r>
            <w:r>
              <w:rPr>
                <w:noProof/>
                <w:webHidden/>
              </w:rPr>
            </w:r>
            <w:r>
              <w:rPr>
                <w:noProof/>
                <w:webHidden/>
              </w:rPr>
              <w:fldChar w:fldCharType="separate"/>
            </w:r>
            <w:r w:rsidR="00840060">
              <w:rPr>
                <w:noProof/>
                <w:webHidden/>
              </w:rPr>
              <w:t>32</w:t>
            </w:r>
            <w:r>
              <w:rPr>
                <w:noProof/>
                <w:webHidden/>
              </w:rPr>
              <w:fldChar w:fldCharType="end"/>
            </w:r>
          </w:hyperlink>
        </w:p>
        <w:p w:rsidR="00D94B6D" w:rsidRDefault="00284CEE">
          <w:pPr>
            <w:pStyle w:val="INNH2"/>
            <w:tabs>
              <w:tab w:val="left" w:pos="880"/>
              <w:tab w:val="right" w:leader="dot" w:pos="9300"/>
            </w:tabs>
            <w:rPr>
              <w:rFonts w:eastAsiaTheme="minorEastAsia"/>
              <w:noProof/>
              <w:lang w:val="nb-NO" w:eastAsia="nb-NO"/>
            </w:rPr>
          </w:pPr>
          <w:hyperlink w:anchor="_Toc443818444" w:history="1">
            <w:r w:rsidR="00D94B6D" w:rsidRPr="001571A2">
              <w:rPr>
                <w:rStyle w:val="Hyperkobling"/>
                <w:rFonts w:ascii="Calibri" w:eastAsia="Calibri" w:hAnsi="Calibri"/>
                <w:noProof/>
                <w:spacing w:val="-1"/>
              </w:rPr>
              <w:t>3.9</w:t>
            </w:r>
            <w:r w:rsidR="00D94B6D">
              <w:rPr>
                <w:rFonts w:eastAsiaTheme="minorEastAsia"/>
                <w:noProof/>
                <w:lang w:val="nb-NO" w:eastAsia="nb-NO"/>
              </w:rPr>
              <w:tab/>
            </w:r>
            <w:r w:rsidR="00D94B6D" w:rsidRPr="001571A2">
              <w:rPr>
                <w:rStyle w:val="Hyperkobling"/>
                <w:noProof/>
              </w:rPr>
              <w:t>Pleie, omsorg og</w:t>
            </w:r>
            <w:r w:rsidR="00D94B6D" w:rsidRPr="001571A2">
              <w:rPr>
                <w:rStyle w:val="Hyperkobling"/>
                <w:noProof/>
                <w:spacing w:val="-7"/>
              </w:rPr>
              <w:t xml:space="preserve"> </w:t>
            </w:r>
            <w:r w:rsidR="00D94B6D" w:rsidRPr="001571A2">
              <w:rPr>
                <w:rStyle w:val="Hyperkobling"/>
                <w:noProof/>
              </w:rPr>
              <w:t>helse</w:t>
            </w:r>
            <w:r w:rsidR="00D94B6D">
              <w:rPr>
                <w:noProof/>
                <w:webHidden/>
              </w:rPr>
              <w:tab/>
            </w:r>
            <w:r>
              <w:rPr>
                <w:noProof/>
                <w:webHidden/>
              </w:rPr>
              <w:fldChar w:fldCharType="begin"/>
            </w:r>
            <w:r w:rsidR="00D94B6D">
              <w:rPr>
                <w:noProof/>
                <w:webHidden/>
              </w:rPr>
              <w:instrText xml:space="preserve"> PAGEREF _Toc443818444 \h </w:instrText>
            </w:r>
            <w:r>
              <w:rPr>
                <w:noProof/>
                <w:webHidden/>
              </w:rPr>
            </w:r>
            <w:r>
              <w:rPr>
                <w:noProof/>
                <w:webHidden/>
              </w:rPr>
              <w:fldChar w:fldCharType="separate"/>
            </w:r>
            <w:r w:rsidR="00840060">
              <w:rPr>
                <w:noProof/>
                <w:webHidden/>
              </w:rPr>
              <w:t>34</w:t>
            </w:r>
            <w:r>
              <w:rPr>
                <w:noProof/>
                <w:webHidden/>
              </w:rPr>
              <w:fldChar w:fldCharType="end"/>
            </w:r>
          </w:hyperlink>
        </w:p>
        <w:p w:rsidR="00D94B6D" w:rsidRDefault="00284CEE">
          <w:pPr>
            <w:pStyle w:val="INNH2"/>
            <w:tabs>
              <w:tab w:val="left" w:pos="1100"/>
              <w:tab w:val="right" w:leader="dot" w:pos="9300"/>
            </w:tabs>
            <w:rPr>
              <w:rFonts w:eastAsiaTheme="minorEastAsia"/>
              <w:noProof/>
              <w:lang w:val="nb-NO" w:eastAsia="nb-NO"/>
            </w:rPr>
          </w:pPr>
          <w:hyperlink w:anchor="_Toc443818445" w:history="1">
            <w:r w:rsidR="00D94B6D" w:rsidRPr="001571A2">
              <w:rPr>
                <w:rStyle w:val="Hyperkobling"/>
                <w:noProof/>
                <w:spacing w:val="-1"/>
              </w:rPr>
              <w:t>3.9.1</w:t>
            </w:r>
            <w:r w:rsidR="00D94B6D">
              <w:rPr>
                <w:rFonts w:eastAsiaTheme="minorEastAsia"/>
                <w:noProof/>
                <w:lang w:val="nb-NO" w:eastAsia="nb-NO"/>
              </w:rPr>
              <w:tab/>
            </w:r>
            <w:r w:rsidR="00D94B6D" w:rsidRPr="001571A2">
              <w:rPr>
                <w:rStyle w:val="Hyperkobling"/>
                <w:noProof/>
              </w:rPr>
              <w:t>Pleie- og</w:t>
            </w:r>
            <w:r w:rsidR="00D94B6D" w:rsidRPr="001571A2">
              <w:rPr>
                <w:rStyle w:val="Hyperkobling"/>
                <w:noProof/>
                <w:spacing w:val="-10"/>
              </w:rPr>
              <w:t xml:space="preserve"> </w:t>
            </w:r>
            <w:r w:rsidR="00D94B6D" w:rsidRPr="001571A2">
              <w:rPr>
                <w:rStyle w:val="Hyperkobling"/>
                <w:noProof/>
              </w:rPr>
              <w:t>omsorgstjenesten</w:t>
            </w:r>
            <w:r w:rsidR="00D94B6D">
              <w:rPr>
                <w:noProof/>
                <w:webHidden/>
              </w:rPr>
              <w:tab/>
            </w:r>
            <w:r>
              <w:rPr>
                <w:noProof/>
                <w:webHidden/>
              </w:rPr>
              <w:fldChar w:fldCharType="begin"/>
            </w:r>
            <w:r w:rsidR="00D94B6D">
              <w:rPr>
                <w:noProof/>
                <w:webHidden/>
              </w:rPr>
              <w:instrText xml:space="preserve"> PAGEREF _Toc443818445 \h </w:instrText>
            </w:r>
            <w:r>
              <w:rPr>
                <w:noProof/>
                <w:webHidden/>
              </w:rPr>
            </w:r>
            <w:r>
              <w:rPr>
                <w:noProof/>
                <w:webHidden/>
              </w:rPr>
              <w:fldChar w:fldCharType="separate"/>
            </w:r>
            <w:r w:rsidR="00840060">
              <w:rPr>
                <w:noProof/>
                <w:webHidden/>
              </w:rPr>
              <w:t>34</w:t>
            </w:r>
            <w:r>
              <w:rPr>
                <w:noProof/>
                <w:webHidden/>
              </w:rPr>
              <w:fldChar w:fldCharType="end"/>
            </w:r>
          </w:hyperlink>
        </w:p>
        <w:p w:rsidR="00D94B6D" w:rsidRDefault="00284CEE">
          <w:pPr>
            <w:pStyle w:val="INNH2"/>
            <w:tabs>
              <w:tab w:val="left" w:pos="1100"/>
              <w:tab w:val="right" w:leader="dot" w:pos="9300"/>
            </w:tabs>
            <w:rPr>
              <w:rFonts w:eastAsiaTheme="minorEastAsia"/>
              <w:noProof/>
              <w:lang w:val="nb-NO" w:eastAsia="nb-NO"/>
            </w:rPr>
          </w:pPr>
          <w:hyperlink w:anchor="_Toc443818446" w:history="1">
            <w:r w:rsidR="00D94B6D" w:rsidRPr="001571A2">
              <w:rPr>
                <w:rStyle w:val="Hyperkobling"/>
                <w:noProof/>
                <w:spacing w:val="-1"/>
              </w:rPr>
              <w:t>3.9.2</w:t>
            </w:r>
            <w:r w:rsidR="00D94B6D">
              <w:rPr>
                <w:rFonts w:eastAsiaTheme="minorEastAsia"/>
                <w:noProof/>
                <w:lang w:val="nb-NO" w:eastAsia="nb-NO"/>
              </w:rPr>
              <w:tab/>
            </w:r>
            <w:r w:rsidR="00D94B6D" w:rsidRPr="001571A2">
              <w:rPr>
                <w:rStyle w:val="Hyperkobling"/>
                <w:noProof/>
              </w:rPr>
              <w:t>Helsetjenesten</w:t>
            </w:r>
            <w:r w:rsidR="00D94B6D">
              <w:rPr>
                <w:noProof/>
                <w:webHidden/>
              </w:rPr>
              <w:tab/>
            </w:r>
            <w:r>
              <w:rPr>
                <w:noProof/>
                <w:webHidden/>
              </w:rPr>
              <w:fldChar w:fldCharType="begin"/>
            </w:r>
            <w:r w:rsidR="00D94B6D">
              <w:rPr>
                <w:noProof/>
                <w:webHidden/>
              </w:rPr>
              <w:instrText xml:space="preserve"> PAGEREF _Toc443818446 \h </w:instrText>
            </w:r>
            <w:r>
              <w:rPr>
                <w:noProof/>
                <w:webHidden/>
              </w:rPr>
            </w:r>
            <w:r>
              <w:rPr>
                <w:noProof/>
                <w:webHidden/>
              </w:rPr>
              <w:fldChar w:fldCharType="separate"/>
            </w:r>
            <w:r w:rsidR="00840060">
              <w:rPr>
                <w:noProof/>
                <w:webHidden/>
              </w:rPr>
              <w:t>36</w:t>
            </w:r>
            <w:r>
              <w:rPr>
                <w:noProof/>
                <w:webHidden/>
              </w:rPr>
              <w:fldChar w:fldCharType="end"/>
            </w:r>
          </w:hyperlink>
        </w:p>
        <w:p w:rsidR="00D94B6D" w:rsidRDefault="00284CEE">
          <w:pPr>
            <w:pStyle w:val="INNH2"/>
            <w:tabs>
              <w:tab w:val="left" w:pos="1100"/>
              <w:tab w:val="right" w:leader="dot" w:pos="9300"/>
            </w:tabs>
            <w:rPr>
              <w:rFonts w:eastAsiaTheme="minorEastAsia"/>
              <w:noProof/>
              <w:lang w:val="nb-NO" w:eastAsia="nb-NO"/>
            </w:rPr>
          </w:pPr>
          <w:hyperlink w:anchor="_Toc443818447" w:history="1">
            <w:r w:rsidR="00D94B6D" w:rsidRPr="001571A2">
              <w:rPr>
                <w:rStyle w:val="Hyperkobling"/>
                <w:noProof/>
                <w:spacing w:val="-1"/>
              </w:rPr>
              <w:t>3.9.2.1</w:t>
            </w:r>
            <w:r w:rsidR="00D94B6D">
              <w:rPr>
                <w:rFonts w:eastAsiaTheme="minorEastAsia"/>
                <w:noProof/>
                <w:lang w:val="nb-NO" w:eastAsia="nb-NO"/>
              </w:rPr>
              <w:tab/>
            </w:r>
            <w:r w:rsidR="00D94B6D" w:rsidRPr="001571A2">
              <w:rPr>
                <w:rStyle w:val="Hyperkobling"/>
                <w:noProof/>
              </w:rPr>
              <w:t>Psykisk helse og</w:t>
            </w:r>
            <w:r w:rsidR="00D94B6D" w:rsidRPr="001571A2">
              <w:rPr>
                <w:rStyle w:val="Hyperkobling"/>
                <w:noProof/>
                <w:spacing w:val="-9"/>
              </w:rPr>
              <w:t xml:space="preserve"> </w:t>
            </w:r>
            <w:r w:rsidR="00D94B6D" w:rsidRPr="001571A2">
              <w:rPr>
                <w:rStyle w:val="Hyperkobling"/>
                <w:noProof/>
              </w:rPr>
              <w:t>rus</w:t>
            </w:r>
            <w:r w:rsidR="00D94B6D">
              <w:rPr>
                <w:noProof/>
                <w:webHidden/>
              </w:rPr>
              <w:tab/>
            </w:r>
            <w:r>
              <w:rPr>
                <w:noProof/>
                <w:webHidden/>
              </w:rPr>
              <w:fldChar w:fldCharType="begin"/>
            </w:r>
            <w:r w:rsidR="00D94B6D">
              <w:rPr>
                <w:noProof/>
                <w:webHidden/>
              </w:rPr>
              <w:instrText xml:space="preserve"> PAGEREF _Toc443818447 \h </w:instrText>
            </w:r>
            <w:r>
              <w:rPr>
                <w:noProof/>
                <w:webHidden/>
              </w:rPr>
            </w:r>
            <w:r>
              <w:rPr>
                <w:noProof/>
                <w:webHidden/>
              </w:rPr>
              <w:fldChar w:fldCharType="separate"/>
            </w:r>
            <w:r w:rsidR="00840060">
              <w:rPr>
                <w:noProof/>
                <w:webHidden/>
              </w:rPr>
              <w:t>36</w:t>
            </w:r>
            <w:r>
              <w:rPr>
                <w:noProof/>
                <w:webHidden/>
              </w:rPr>
              <w:fldChar w:fldCharType="end"/>
            </w:r>
          </w:hyperlink>
        </w:p>
        <w:p w:rsidR="00D94B6D" w:rsidRDefault="00284CEE">
          <w:pPr>
            <w:pStyle w:val="INNH2"/>
            <w:tabs>
              <w:tab w:val="left" w:pos="1100"/>
              <w:tab w:val="right" w:leader="dot" w:pos="9300"/>
            </w:tabs>
            <w:rPr>
              <w:rFonts w:eastAsiaTheme="minorEastAsia"/>
              <w:noProof/>
              <w:lang w:val="nb-NO" w:eastAsia="nb-NO"/>
            </w:rPr>
          </w:pPr>
          <w:hyperlink w:anchor="_Toc443818448" w:history="1">
            <w:r w:rsidR="00D94B6D" w:rsidRPr="001571A2">
              <w:rPr>
                <w:rStyle w:val="Hyperkobling"/>
                <w:noProof/>
                <w:spacing w:val="-1"/>
              </w:rPr>
              <w:t>3.9.2.2</w:t>
            </w:r>
            <w:r w:rsidR="00D94B6D">
              <w:rPr>
                <w:rFonts w:eastAsiaTheme="minorEastAsia"/>
                <w:noProof/>
                <w:lang w:val="nb-NO" w:eastAsia="nb-NO"/>
              </w:rPr>
              <w:tab/>
            </w:r>
            <w:r w:rsidR="00D94B6D" w:rsidRPr="001571A2">
              <w:rPr>
                <w:rStyle w:val="Hyperkobling"/>
                <w:noProof/>
              </w:rPr>
              <w:t>Helsestasjons- og</w:t>
            </w:r>
            <w:r w:rsidR="00D94B6D" w:rsidRPr="001571A2">
              <w:rPr>
                <w:rStyle w:val="Hyperkobling"/>
                <w:noProof/>
                <w:spacing w:val="-8"/>
              </w:rPr>
              <w:t xml:space="preserve"> </w:t>
            </w:r>
            <w:r w:rsidR="00D94B6D" w:rsidRPr="001571A2">
              <w:rPr>
                <w:rStyle w:val="Hyperkobling"/>
                <w:noProof/>
              </w:rPr>
              <w:t>skolehelsetjeneste</w:t>
            </w:r>
            <w:r w:rsidR="00D94B6D">
              <w:rPr>
                <w:noProof/>
                <w:webHidden/>
              </w:rPr>
              <w:tab/>
            </w:r>
            <w:r>
              <w:rPr>
                <w:noProof/>
                <w:webHidden/>
              </w:rPr>
              <w:fldChar w:fldCharType="begin"/>
            </w:r>
            <w:r w:rsidR="00D94B6D">
              <w:rPr>
                <w:noProof/>
                <w:webHidden/>
              </w:rPr>
              <w:instrText xml:space="preserve"> PAGEREF _Toc443818448 \h </w:instrText>
            </w:r>
            <w:r>
              <w:rPr>
                <w:noProof/>
                <w:webHidden/>
              </w:rPr>
            </w:r>
            <w:r>
              <w:rPr>
                <w:noProof/>
                <w:webHidden/>
              </w:rPr>
              <w:fldChar w:fldCharType="separate"/>
            </w:r>
            <w:r w:rsidR="00840060">
              <w:rPr>
                <w:noProof/>
                <w:webHidden/>
              </w:rPr>
              <w:t>38</w:t>
            </w:r>
            <w:r>
              <w:rPr>
                <w:noProof/>
                <w:webHidden/>
              </w:rPr>
              <w:fldChar w:fldCharType="end"/>
            </w:r>
          </w:hyperlink>
        </w:p>
        <w:p w:rsidR="00D94B6D" w:rsidRDefault="00284CEE">
          <w:pPr>
            <w:pStyle w:val="INNH2"/>
            <w:tabs>
              <w:tab w:val="left" w:pos="1100"/>
              <w:tab w:val="right" w:leader="dot" w:pos="9300"/>
            </w:tabs>
            <w:rPr>
              <w:rFonts w:eastAsiaTheme="minorEastAsia"/>
              <w:noProof/>
              <w:lang w:val="nb-NO" w:eastAsia="nb-NO"/>
            </w:rPr>
          </w:pPr>
          <w:hyperlink w:anchor="_Toc443818449" w:history="1">
            <w:r w:rsidR="00D94B6D" w:rsidRPr="001571A2">
              <w:rPr>
                <w:rStyle w:val="Hyperkobling"/>
                <w:noProof/>
                <w:spacing w:val="-1"/>
              </w:rPr>
              <w:t>3.9.2.3</w:t>
            </w:r>
            <w:r w:rsidR="00D94B6D">
              <w:rPr>
                <w:rFonts w:eastAsiaTheme="minorEastAsia"/>
                <w:noProof/>
                <w:lang w:val="nb-NO" w:eastAsia="nb-NO"/>
              </w:rPr>
              <w:tab/>
            </w:r>
            <w:r w:rsidR="00D94B6D" w:rsidRPr="001571A2">
              <w:rPr>
                <w:rStyle w:val="Hyperkobling"/>
                <w:noProof/>
              </w:rPr>
              <w:t>Fastlege- og</w:t>
            </w:r>
            <w:r w:rsidR="00D94B6D" w:rsidRPr="001571A2">
              <w:rPr>
                <w:rStyle w:val="Hyperkobling"/>
                <w:noProof/>
                <w:spacing w:val="-7"/>
              </w:rPr>
              <w:t xml:space="preserve"> </w:t>
            </w:r>
            <w:r w:rsidR="00D94B6D" w:rsidRPr="001571A2">
              <w:rPr>
                <w:rStyle w:val="Hyperkobling"/>
                <w:noProof/>
              </w:rPr>
              <w:t>legevaktordning</w:t>
            </w:r>
            <w:r w:rsidR="00D94B6D">
              <w:rPr>
                <w:noProof/>
                <w:webHidden/>
              </w:rPr>
              <w:tab/>
            </w:r>
            <w:r>
              <w:rPr>
                <w:noProof/>
                <w:webHidden/>
              </w:rPr>
              <w:fldChar w:fldCharType="begin"/>
            </w:r>
            <w:r w:rsidR="00D94B6D">
              <w:rPr>
                <w:noProof/>
                <w:webHidden/>
              </w:rPr>
              <w:instrText xml:space="preserve"> PAGEREF _Toc443818449 \h </w:instrText>
            </w:r>
            <w:r>
              <w:rPr>
                <w:noProof/>
                <w:webHidden/>
              </w:rPr>
            </w:r>
            <w:r>
              <w:rPr>
                <w:noProof/>
                <w:webHidden/>
              </w:rPr>
              <w:fldChar w:fldCharType="separate"/>
            </w:r>
            <w:r w:rsidR="00840060">
              <w:rPr>
                <w:noProof/>
                <w:webHidden/>
              </w:rPr>
              <w:t>38</w:t>
            </w:r>
            <w:r>
              <w:rPr>
                <w:noProof/>
                <w:webHidden/>
              </w:rPr>
              <w:fldChar w:fldCharType="end"/>
            </w:r>
          </w:hyperlink>
        </w:p>
        <w:p w:rsidR="00D94B6D" w:rsidRDefault="00284CEE">
          <w:pPr>
            <w:pStyle w:val="INNH2"/>
            <w:tabs>
              <w:tab w:val="right" w:leader="dot" w:pos="9300"/>
            </w:tabs>
            <w:rPr>
              <w:rFonts w:eastAsiaTheme="minorEastAsia"/>
              <w:noProof/>
              <w:lang w:val="nb-NO" w:eastAsia="nb-NO"/>
            </w:rPr>
          </w:pPr>
          <w:hyperlink w:anchor="_Toc443818450" w:history="1">
            <w:r w:rsidR="00D94B6D" w:rsidRPr="001571A2">
              <w:rPr>
                <w:rStyle w:val="Hyperkobling"/>
                <w:noProof/>
              </w:rPr>
              <w:t>3.9.3   Samhandlingsreformen, forebygging og</w:t>
            </w:r>
            <w:r w:rsidR="00D94B6D" w:rsidRPr="001571A2">
              <w:rPr>
                <w:rStyle w:val="Hyperkobling"/>
                <w:noProof/>
                <w:spacing w:val="5"/>
              </w:rPr>
              <w:t xml:space="preserve"> </w:t>
            </w:r>
            <w:r w:rsidR="00D94B6D" w:rsidRPr="001571A2">
              <w:rPr>
                <w:rStyle w:val="Hyperkobling"/>
                <w:noProof/>
              </w:rPr>
              <w:t>folkehelse</w:t>
            </w:r>
            <w:r w:rsidR="00D94B6D">
              <w:rPr>
                <w:noProof/>
                <w:webHidden/>
              </w:rPr>
              <w:tab/>
            </w:r>
            <w:r>
              <w:rPr>
                <w:noProof/>
                <w:webHidden/>
              </w:rPr>
              <w:fldChar w:fldCharType="begin"/>
            </w:r>
            <w:r w:rsidR="00D94B6D">
              <w:rPr>
                <w:noProof/>
                <w:webHidden/>
              </w:rPr>
              <w:instrText xml:space="preserve"> PAGEREF _Toc443818450 \h </w:instrText>
            </w:r>
            <w:r>
              <w:rPr>
                <w:noProof/>
                <w:webHidden/>
              </w:rPr>
            </w:r>
            <w:r>
              <w:rPr>
                <w:noProof/>
                <w:webHidden/>
              </w:rPr>
              <w:fldChar w:fldCharType="separate"/>
            </w:r>
            <w:r w:rsidR="00840060">
              <w:rPr>
                <w:noProof/>
                <w:webHidden/>
              </w:rPr>
              <w:t>39</w:t>
            </w:r>
            <w:r>
              <w:rPr>
                <w:noProof/>
                <w:webHidden/>
              </w:rPr>
              <w:fldChar w:fldCharType="end"/>
            </w:r>
          </w:hyperlink>
        </w:p>
        <w:p w:rsidR="00D94B6D" w:rsidRDefault="00284CEE">
          <w:pPr>
            <w:pStyle w:val="INNH2"/>
            <w:tabs>
              <w:tab w:val="left" w:pos="880"/>
              <w:tab w:val="right" w:leader="dot" w:pos="9300"/>
            </w:tabs>
            <w:rPr>
              <w:rFonts w:eastAsiaTheme="minorEastAsia"/>
              <w:noProof/>
              <w:lang w:val="nb-NO" w:eastAsia="nb-NO"/>
            </w:rPr>
          </w:pPr>
          <w:hyperlink w:anchor="_Toc443818451" w:history="1">
            <w:r w:rsidR="00D94B6D" w:rsidRPr="001571A2">
              <w:rPr>
                <w:rStyle w:val="Hyperkobling"/>
                <w:noProof/>
                <w:spacing w:val="-1"/>
              </w:rPr>
              <w:t>3.10</w:t>
            </w:r>
            <w:r w:rsidR="00D94B6D">
              <w:rPr>
                <w:rFonts w:eastAsiaTheme="minorEastAsia"/>
                <w:noProof/>
                <w:lang w:val="nb-NO" w:eastAsia="nb-NO"/>
              </w:rPr>
              <w:tab/>
            </w:r>
            <w:r w:rsidR="00D94B6D" w:rsidRPr="001571A2">
              <w:rPr>
                <w:rStyle w:val="Hyperkobling"/>
                <w:noProof/>
              </w:rPr>
              <w:t>Tekniske</w:t>
            </w:r>
            <w:r w:rsidR="00D94B6D" w:rsidRPr="001571A2">
              <w:rPr>
                <w:rStyle w:val="Hyperkobling"/>
                <w:noProof/>
                <w:spacing w:val="-9"/>
              </w:rPr>
              <w:t xml:space="preserve"> </w:t>
            </w:r>
            <w:r w:rsidR="00D94B6D" w:rsidRPr="001571A2">
              <w:rPr>
                <w:rStyle w:val="Hyperkobling"/>
                <w:noProof/>
              </w:rPr>
              <w:t>tjenester</w:t>
            </w:r>
            <w:r w:rsidR="00D94B6D">
              <w:rPr>
                <w:noProof/>
                <w:webHidden/>
              </w:rPr>
              <w:tab/>
            </w:r>
            <w:r>
              <w:rPr>
                <w:noProof/>
                <w:webHidden/>
              </w:rPr>
              <w:fldChar w:fldCharType="begin"/>
            </w:r>
            <w:r w:rsidR="00D94B6D">
              <w:rPr>
                <w:noProof/>
                <w:webHidden/>
              </w:rPr>
              <w:instrText xml:space="preserve"> PAGEREF _Toc443818451 \h </w:instrText>
            </w:r>
            <w:r>
              <w:rPr>
                <w:noProof/>
                <w:webHidden/>
              </w:rPr>
            </w:r>
            <w:r>
              <w:rPr>
                <w:noProof/>
                <w:webHidden/>
              </w:rPr>
              <w:fldChar w:fldCharType="separate"/>
            </w:r>
            <w:r w:rsidR="00840060">
              <w:rPr>
                <w:noProof/>
                <w:webHidden/>
              </w:rPr>
              <w:t>39</w:t>
            </w:r>
            <w:r>
              <w:rPr>
                <w:noProof/>
                <w:webHidden/>
              </w:rPr>
              <w:fldChar w:fldCharType="end"/>
            </w:r>
          </w:hyperlink>
        </w:p>
        <w:p w:rsidR="00D94B6D" w:rsidRDefault="00284CEE">
          <w:pPr>
            <w:pStyle w:val="INNH2"/>
            <w:tabs>
              <w:tab w:val="left" w:pos="880"/>
              <w:tab w:val="right" w:leader="dot" w:pos="9300"/>
            </w:tabs>
            <w:rPr>
              <w:rFonts w:eastAsiaTheme="minorEastAsia"/>
              <w:noProof/>
              <w:lang w:val="nb-NO" w:eastAsia="nb-NO"/>
            </w:rPr>
          </w:pPr>
          <w:hyperlink w:anchor="_Toc443818452" w:history="1">
            <w:r w:rsidR="00D94B6D" w:rsidRPr="001571A2">
              <w:rPr>
                <w:rStyle w:val="Hyperkobling"/>
                <w:noProof/>
                <w:spacing w:val="-1"/>
              </w:rPr>
              <w:t>3.11</w:t>
            </w:r>
            <w:r w:rsidR="00D94B6D">
              <w:rPr>
                <w:rFonts w:eastAsiaTheme="minorEastAsia"/>
                <w:noProof/>
                <w:lang w:val="nb-NO" w:eastAsia="nb-NO"/>
              </w:rPr>
              <w:tab/>
            </w:r>
            <w:r w:rsidR="00D94B6D" w:rsidRPr="001571A2">
              <w:rPr>
                <w:rStyle w:val="Hyperkobling"/>
                <w:noProof/>
              </w:rPr>
              <w:t>Kultur og</w:t>
            </w:r>
            <w:r w:rsidR="00D94B6D" w:rsidRPr="001571A2">
              <w:rPr>
                <w:rStyle w:val="Hyperkobling"/>
                <w:noProof/>
                <w:spacing w:val="-4"/>
              </w:rPr>
              <w:t xml:space="preserve"> </w:t>
            </w:r>
            <w:r w:rsidR="00D94B6D" w:rsidRPr="001571A2">
              <w:rPr>
                <w:rStyle w:val="Hyperkobling"/>
                <w:noProof/>
              </w:rPr>
              <w:t>kirke</w:t>
            </w:r>
            <w:r w:rsidR="00D94B6D">
              <w:rPr>
                <w:noProof/>
                <w:webHidden/>
              </w:rPr>
              <w:tab/>
            </w:r>
            <w:r>
              <w:rPr>
                <w:noProof/>
                <w:webHidden/>
              </w:rPr>
              <w:fldChar w:fldCharType="begin"/>
            </w:r>
            <w:r w:rsidR="00D94B6D">
              <w:rPr>
                <w:noProof/>
                <w:webHidden/>
              </w:rPr>
              <w:instrText xml:space="preserve"> PAGEREF _Toc443818452 \h </w:instrText>
            </w:r>
            <w:r>
              <w:rPr>
                <w:noProof/>
                <w:webHidden/>
              </w:rPr>
            </w:r>
            <w:r>
              <w:rPr>
                <w:noProof/>
                <w:webHidden/>
              </w:rPr>
              <w:fldChar w:fldCharType="separate"/>
            </w:r>
            <w:r w:rsidR="00840060">
              <w:rPr>
                <w:noProof/>
                <w:webHidden/>
              </w:rPr>
              <w:t>40</w:t>
            </w:r>
            <w:r>
              <w:rPr>
                <w:noProof/>
                <w:webHidden/>
              </w:rPr>
              <w:fldChar w:fldCharType="end"/>
            </w:r>
          </w:hyperlink>
        </w:p>
        <w:p w:rsidR="00D94B6D" w:rsidRDefault="00284CEE">
          <w:pPr>
            <w:pStyle w:val="INNH2"/>
            <w:tabs>
              <w:tab w:val="left" w:pos="660"/>
              <w:tab w:val="right" w:leader="dot" w:pos="9300"/>
            </w:tabs>
            <w:rPr>
              <w:rFonts w:eastAsiaTheme="minorEastAsia"/>
              <w:noProof/>
              <w:lang w:val="nb-NO" w:eastAsia="nb-NO"/>
            </w:rPr>
          </w:pPr>
          <w:hyperlink w:anchor="_Toc443818453" w:history="1">
            <w:r w:rsidR="00D94B6D" w:rsidRPr="001571A2">
              <w:rPr>
                <w:rStyle w:val="Hyperkobling"/>
                <w:noProof/>
              </w:rPr>
              <w:t>4</w:t>
            </w:r>
            <w:r w:rsidR="00D94B6D">
              <w:rPr>
                <w:rFonts w:eastAsiaTheme="minorEastAsia"/>
                <w:noProof/>
                <w:lang w:val="nb-NO" w:eastAsia="nb-NO"/>
              </w:rPr>
              <w:tab/>
            </w:r>
            <w:r w:rsidR="00D94B6D" w:rsidRPr="001571A2">
              <w:rPr>
                <w:rStyle w:val="Hyperkobling"/>
                <w:noProof/>
              </w:rPr>
              <w:t>Kommunens rolle som</w:t>
            </w:r>
            <w:r w:rsidR="00D94B6D" w:rsidRPr="001571A2">
              <w:rPr>
                <w:rStyle w:val="Hyperkobling"/>
                <w:noProof/>
                <w:spacing w:val="-11"/>
              </w:rPr>
              <w:t xml:space="preserve"> </w:t>
            </w:r>
            <w:r w:rsidR="00D94B6D" w:rsidRPr="001571A2">
              <w:rPr>
                <w:rStyle w:val="Hyperkobling"/>
                <w:noProof/>
              </w:rPr>
              <w:t>myndighetsutøver</w:t>
            </w:r>
            <w:r w:rsidR="00D94B6D">
              <w:rPr>
                <w:noProof/>
                <w:webHidden/>
              </w:rPr>
              <w:tab/>
            </w:r>
            <w:r>
              <w:rPr>
                <w:noProof/>
                <w:webHidden/>
              </w:rPr>
              <w:fldChar w:fldCharType="begin"/>
            </w:r>
            <w:r w:rsidR="00D94B6D">
              <w:rPr>
                <w:noProof/>
                <w:webHidden/>
              </w:rPr>
              <w:instrText xml:space="preserve"> PAGEREF _Toc443818453 \h </w:instrText>
            </w:r>
            <w:r>
              <w:rPr>
                <w:noProof/>
                <w:webHidden/>
              </w:rPr>
            </w:r>
            <w:r>
              <w:rPr>
                <w:noProof/>
                <w:webHidden/>
              </w:rPr>
              <w:fldChar w:fldCharType="separate"/>
            </w:r>
            <w:r w:rsidR="00840060">
              <w:rPr>
                <w:noProof/>
                <w:webHidden/>
              </w:rPr>
              <w:t>41</w:t>
            </w:r>
            <w:r>
              <w:rPr>
                <w:noProof/>
                <w:webHidden/>
              </w:rPr>
              <w:fldChar w:fldCharType="end"/>
            </w:r>
          </w:hyperlink>
        </w:p>
        <w:p w:rsidR="00D94B6D" w:rsidRDefault="00284CEE">
          <w:pPr>
            <w:pStyle w:val="INNH2"/>
            <w:tabs>
              <w:tab w:val="left" w:pos="660"/>
              <w:tab w:val="right" w:leader="dot" w:pos="9300"/>
            </w:tabs>
            <w:rPr>
              <w:rFonts w:eastAsiaTheme="minorEastAsia"/>
              <w:noProof/>
              <w:lang w:val="nb-NO" w:eastAsia="nb-NO"/>
            </w:rPr>
          </w:pPr>
          <w:hyperlink w:anchor="_Toc443818454" w:history="1">
            <w:r w:rsidR="00D94B6D" w:rsidRPr="001571A2">
              <w:rPr>
                <w:rStyle w:val="Hyperkobling"/>
                <w:noProof/>
              </w:rPr>
              <w:t>5</w:t>
            </w:r>
            <w:r w:rsidR="00D94B6D">
              <w:rPr>
                <w:rFonts w:eastAsiaTheme="minorEastAsia"/>
                <w:noProof/>
                <w:lang w:val="nb-NO" w:eastAsia="nb-NO"/>
              </w:rPr>
              <w:tab/>
            </w:r>
            <w:r w:rsidR="00D94B6D" w:rsidRPr="001571A2">
              <w:rPr>
                <w:rStyle w:val="Hyperkobling"/>
                <w:noProof/>
              </w:rPr>
              <w:t>Kommunens rolle som</w:t>
            </w:r>
            <w:r w:rsidR="00D94B6D" w:rsidRPr="001571A2">
              <w:rPr>
                <w:rStyle w:val="Hyperkobling"/>
                <w:noProof/>
                <w:spacing w:val="-19"/>
              </w:rPr>
              <w:t xml:space="preserve"> </w:t>
            </w:r>
            <w:r w:rsidR="00D94B6D" w:rsidRPr="001571A2">
              <w:rPr>
                <w:rStyle w:val="Hyperkobling"/>
                <w:noProof/>
              </w:rPr>
              <w:t>samfunnsutvikler</w:t>
            </w:r>
            <w:r w:rsidR="00D94B6D">
              <w:rPr>
                <w:noProof/>
                <w:webHidden/>
              </w:rPr>
              <w:tab/>
            </w:r>
            <w:r>
              <w:rPr>
                <w:noProof/>
                <w:webHidden/>
              </w:rPr>
              <w:fldChar w:fldCharType="begin"/>
            </w:r>
            <w:r w:rsidR="00D94B6D">
              <w:rPr>
                <w:noProof/>
                <w:webHidden/>
              </w:rPr>
              <w:instrText xml:space="preserve"> PAGEREF _Toc443818454 \h </w:instrText>
            </w:r>
            <w:r>
              <w:rPr>
                <w:noProof/>
                <w:webHidden/>
              </w:rPr>
            </w:r>
            <w:r>
              <w:rPr>
                <w:noProof/>
                <w:webHidden/>
              </w:rPr>
              <w:fldChar w:fldCharType="separate"/>
            </w:r>
            <w:r w:rsidR="00840060">
              <w:rPr>
                <w:noProof/>
                <w:webHidden/>
              </w:rPr>
              <w:t>32</w:t>
            </w:r>
            <w:r>
              <w:rPr>
                <w:noProof/>
                <w:webHidden/>
              </w:rPr>
              <w:fldChar w:fldCharType="end"/>
            </w:r>
          </w:hyperlink>
        </w:p>
        <w:p w:rsidR="00D94B6D" w:rsidRDefault="00284CEE">
          <w:pPr>
            <w:pStyle w:val="INNH2"/>
            <w:tabs>
              <w:tab w:val="left" w:pos="660"/>
              <w:tab w:val="right" w:leader="dot" w:pos="9300"/>
            </w:tabs>
            <w:rPr>
              <w:rFonts w:eastAsiaTheme="minorEastAsia"/>
              <w:noProof/>
              <w:lang w:val="nb-NO" w:eastAsia="nb-NO"/>
            </w:rPr>
          </w:pPr>
          <w:hyperlink w:anchor="_Toc443818455" w:history="1">
            <w:r w:rsidR="00D94B6D" w:rsidRPr="001571A2">
              <w:rPr>
                <w:rStyle w:val="Hyperkobling"/>
                <w:noProof/>
              </w:rPr>
              <w:t>6</w:t>
            </w:r>
            <w:r w:rsidR="00D94B6D">
              <w:rPr>
                <w:rFonts w:eastAsiaTheme="minorEastAsia"/>
                <w:noProof/>
                <w:lang w:val="nb-NO" w:eastAsia="nb-NO"/>
              </w:rPr>
              <w:tab/>
            </w:r>
            <w:r w:rsidR="00D94B6D" w:rsidRPr="001571A2">
              <w:rPr>
                <w:rStyle w:val="Hyperkobling"/>
                <w:noProof/>
              </w:rPr>
              <w:t>Kommunen som demokratisk</w:t>
            </w:r>
            <w:r w:rsidR="00D94B6D" w:rsidRPr="001571A2">
              <w:rPr>
                <w:rStyle w:val="Hyperkobling"/>
                <w:noProof/>
                <w:spacing w:val="-10"/>
              </w:rPr>
              <w:t xml:space="preserve"> </w:t>
            </w:r>
            <w:r w:rsidR="00D94B6D" w:rsidRPr="001571A2">
              <w:rPr>
                <w:rStyle w:val="Hyperkobling"/>
                <w:noProof/>
              </w:rPr>
              <w:t>arena</w:t>
            </w:r>
            <w:r w:rsidR="00D94B6D">
              <w:rPr>
                <w:noProof/>
                <w:webHidden/>
              </w:rPr>
              <w:tab/>
            </w:r>
            <w:r>
              <w:rPr>
                <w:noProof/>
                <w:webHidden/>
              </w:rPr>
              <w:fldChar w:fldCharType="begin"/>
            </w:r>
            <w:r w:rsidR="00D94B6D">
              <w:rPr>
                <w:noProof/>
                <w:webHidden/>
              </w:rPr>
              <w:instrText xml:space="preserve"> PAGEREF _Toc443818455 \h </w:instrText>
            </w:r>
            <w:r>
              <w:rPr>
                <w:noProof/>
                <w:webHidden/>
              </w:rPr>
            </w:r>
            <w:r>
              <w:rPr>
                <w:noProof/>
                <w:webHidden/>
              </w:rPr>
              <w:fldChar w:fldCharType="separate"/>
            </w:r>
            <w:r w:rsidR="00840060">
              <w:rPr>
                <w:noProof/>
                <w:webHidden/>
              </w:rPr>
              <w:t>34</w:t>
            </w:r>
            <w:r>
              <w:rPr>
                <w:noProof/>
                <w:webHidden/>
              </w:rPr>
              <w:fldChar w:fldCharType="end"/>
            </w:r>
          </w:hyperlink>
        </w:p>
        <w:p w:rsidR="00D94B6D" w:rsidRDefault="00284CEE">
          <w:pPr>
            <w:pStyle w:val="INNH2"/>
            <w:tabs>
              <w:tab w:val="left" w:pos="660"/>
              <w:tab w:val="right" w:leader="dot" w:pos="9300"/>
            </w:tabs>
            <w:rPr>
              <w:rFonts w:eastAsiaTheme="minorEastAsia"/>
              <w:noProof/>
              <w:lang w:val="nb-NO" w:eastAsia="nb-NO"/>
            </w:rPr>
          </w:pPr>
          <w:hyperlink w:anchor="_Toc443818456" w:history="1">
            <w:r w:rsidR="00D94B6D" w:rsidRPr="001571A2">
              <w:rPr>
                <w:rStyle w:val="Hyperkobling"/>
                <w:noProof/>
              </w:rPr>
              <w:t>7</w:t>
            </w:r>
            <w:r w:rsidR="00D94B6D">
              <w:rPr>
                <w:rFonts w:eastAsiaTheme="minorEastAsia"/>
                <w:noProof/>
                <w:lang w:val="nb-NO" w:eastAsia="nb-NO"/>
              </w:rPr>
              <w:tab/>
            </w:r>
            <w:r w:rsidR="00D94B6D" w:rsidRPr="001571A2">
              <w:rPr>
                <w:rStyle w:val="Hyperkobling"/>
                <w:noProof/>
              </w:rPr>
              <w:t>Oppsummering av kommunens</w:t>
            </w:r>
            <w:r w:rsidR="00D94B6D" w:rsidRPr="001571A2">
              <w:rPr>
                <w:rStyle w:val="Hyperkobling"/>
                <w:noProof/>
                <w:spacing w:val="-14"/>
              </w:rPr>
              <w:t xml:space="preserve"> </w:t>
            </w:r>
            <w:r w:rsidR="00D94B6D" w:rsidRPr="001571A2">
              <w:rPr>
                <w:rStyle w:val="Hyperkobling"/>
                <w:noProof/>
              </w:rPr>
              <w:t>analyse</w:t>
            </w:r>
            <w:r w:rsidR="00D94B6D">
              <w:rPr>
                <w:noProof/>
                <w:webHidden/>
              </w:rPr>
              <w:tab/>
            </w:r>
            <w:r>
              <w:rPr>
                <w:noProof/>
                <w:webHidden/>
              </w:rPr>
              <w:fldChar w:fldCharType="begin"/>
            </w:r>
            <w:r w:rsidR="00D94B6D">
              <w:rPr>
                <w:noProof/>
                <w:webHidden/>
              </w:rPr>
              <w:instrText xml:space="preserve"> PAGEREF _Toc443818456 \h </w:instrText>
            </w:r>
            <w:r>
              <w:rPr>
                <w:noProof/>
                <w:webHidden/>
              </w:rPr>
            </w:r>
            <w:r>
              <w:rPr>
                <w:noProof/>
                <w:webHidden/>
              </w:rPr>
              <w:fldChar w:fldCharType="separate"/>
            </w:r>
            <w:r w:rsidR="00840060">
              <w:rPr>
                <w:noProof/>
                <w:webHidden/>
              </w:rPr>
              <w:t>36</w:t>
            </w:r>
            <w:r>
              <w:rPr>
                <w:noProof/>
                <w:webHidden/>
              </w:rPr>
              <w:fldChar w:fldCharType="end"/>
            </w:r>
          </w:hyperlink>
        </w:p>
        <w:p w:rsidR="00D94B6D" w:rsidRDefault="00284CEE">
          <w:pPr>
            <w:pStyle w:val="INNH2"/>
            <w:tabs>
              <w:tab w:val="left" w:pos="660"/>
              <w:tab w:val="right" w:leader="dot" w:pos="9300"/>
            </w:tabs>
            <w:rPr>
              <w:rFonts w:eastAsiaTheme="minorEastAsia"/>
              <w:noProof/>
              <w:lang w:val="nb-NO" w:eastAsia="nb-NO"/>
            </w:rPr>
          </w:pPr>
          <w:hyperlink w:anchor="_Toc443818457" w:history="1">
            <w:r w:rsidR="00D94B6D" w:rsidRPr="001571A2">
              <w:rPr>
                <w:rStyle w:val="Hyperkobling"/>
                <w:noProof/>
              </w:rPr>
              <w:t>8</w:t>
            </w:r>
            <w:r w:rsidR="00D94B6D">
              <w:rPr>
                <w:rFonts w:eastAsiaTheme="minorEastAsia"/>
                <w:noProof/>
                <w:lang w:val="nb-NO" w:eastAsia="nb-NO"/>
              </w:rPr>
              <w:tab/>
            </w:r>
            <w:r w:rsidR="00D94B6D" w:rsidRPr="001571A2">
              <w:rPr>
                <w:rStyle w:val="Hyperkobling"/>
                <w:noProof/>
              </w:rPr>
              <w:t>Kilder</w:t>
            </w:r>
            <w:r w:rsidR="00D94B6D">
              <w:rPr>
                <w:noProof/>
                <w:webHidden/>
              </w:rPr>
              <w:tab/>
            </w:r>
            <w:r>
              <w:rPr>
                <w:noProof/>
                <w:webHidden/>
              </w:rPr>
              <w:fldChar w:fldCharType="begin"/>
            </w:r>
            <w:r w:rsidR="00D94B6D">
              <w:rPr>
                <w:noProof/>
                <w:webHidden/>
              </w:rPr>
              <w:instrText xml:space="preserve"> PAGEREF _Toc443818457 \h </w:instrText>
            </w:r>
            <w:r>
              <w:rPr>
                <w:noProof/>
                <w:webHidden/>
              </w:rPr>
            </w:r>
            <w:r>
              <w:rPr>
                <w:noProof/>
                <w:webHidden/>
              </w:rPr>
              <w:fldChar w:fldCharType="separate"/>
            </w:r>
            <w:r w:rsidR="00840060">
              <w:rPr>
                <w:noProof/>
                <w:webHidden/>
              </w:rPr>
              <w:t>37</w:t>
            </w:r>
            <w:r>
              <w:rPr>
                <w:noProof/>
                <w:webHidden/>
              </w:rPr>
              <w:fldChar w:fldCharType="end"/>
            </w:r>
          </w:hyperlink>
        </w:p>
        <w:p w:rsidR="00D94B6D" w:rsidRDefault="00284CEE">
          <w:pPr>
            <w:pStyle w:val="INNH2"/>
            <w:tabs>
              <w:tab w:val="right" w:leader="dot" w:pos="9300"/>
            </w:tabs>
            <w:rPr>
              <w:rFonts w:eastAsiaTheme="minorEastAsia"/>
              <w:noProof/>
              <w:lang w:val="nb-NO" w:eastAsia="nb-NO"/>
            </w:rPr>
          </w:pPr>
          <w:hyperlink w:anchor="_Toc443818458" w:history="1">
            <w:r w:rsidR="00D94B6D" w:rsidRPr="001571A2">
              <w:rPr>
                <w:rStyle w:val="Hyperkobling"/>
                <w:noProof/>
              </w:rPr>
              <w:t>Vedlegg</w:t>
            </w:r>
            <w:r w:rsidR="00D94B6D">
              <w:rPr>
                <w:noProof/>
                <w:webHidden/>
              </w:rPr>
              <w:tab/>
            </w:r>
            <w:r>
              <w:rPr>
                <w:noProof/>
                <w:webHidden/>
              </w:rPr>
              <w:fldChar w:fldCharType="begin"/>
            </w:r>
            <w:r w:rsidR="00D94B6D">
              <w:rPr>
                <w:noProof/>
                <w:webHidden/>
              </w:rPr>
              <w:instrText xml:space="preserve"> PAGEREF _Toc443818458 \h </w:instrText>
            </w:r>
            <w:r>
              <w:rPr>
                <w:noProof/>
                <w:webHidden/>
              </w:rPr>
            </w:r>
            <w:r>
              <w:rPr>
                <w:noProof/>
                <w:webHidden/>
              </w:rPr>
              <w:fldChar w:fldCharType="separate"/>
            </w:r>
            <w:r w:rsidR="00840060">
              <w:rPr>
                <w:noProof/>
                <w:webHidden/>
              </w:rPr>
              <w:t>38</w:t>
            </w:r>
            <w:r>
              <w:rPr>
                <w:noProof/>
                <w:webHidden/>
              </w:rPr>
              <w:fldChar w:fldCharType="end"/>
            </w:r>
          </w:hyperlink>
        </w:p>
        <w:p w:rsidR="00D94B6D" w:rsidRDefault="00284CEE">
          <w:pPr>
            <w:pStyle w:val="INNH2"/>
            <w:tabs>
              <w:tab w:val="right" w:leader="dot" w:pos="9300"/>
            </w:tabs>
            <w:rPr>
              <w:rFonts w:eastAsiaTheme="minorEastAsia"/>
              <w:noProof/>
              <w:lang w:val="nb-NO" w:eastAsia="nb-NO"/>
            </w:rPr>
          </w:pPr>
          <w:hyperlink w:anchor="_Toc443818459" w:history="1">
            <w:r w:rsidR="00D94B6D" w:rsidRPr="001571A2">
              <w:rPr>
                <w:rStyle w:val="Hyperkobling"/>
                <w:noProof/>
                <w:lang w:val="nb-NO"/>
              </w:rPr>
              <w:t>Vedlegg 1: Nærmere om kriteriene for god</w:t>
            </w:r>
            <w:r w:rsidR="00D94B6D" w:rsidRPr="001571A2">
              <w:rPr>
                <w:rStyle w:val="Hyperkobling"/>
                <w:noProof/>
                <w:spacing w:val="-25"/>
                <w:lang w:val="nb-NO"/>
              </w:rPr>
              <w:t xml:space="preserve"> </w:t>
            </w:r>
            <w:r w:rsidR="00D94B6D" w:rsidRPr="001571A2">
              <w:rPr>
                <w:rStyle w:val="Hyperkobling"/>
                <w:noProof/>
                <w:lang w:val="nb-NO"/>
              </w:rPr>
              <w:t>kommunestruktur</w:t>
            </w:r>
            <w:r w:rsidR="00D94B6D">
              <w:rPr>
                <w:noProof/>
                <w:webHidden/>
              </w:rPr>
              <w:tab/>
            </w:r>
            <w:r>
              <w:rPr>
                <w:noProof/>
                <w:webHidden/>
              </w:rPr>
              <w:fldChar w:fldCharType="begin"/>
            </w:r>
            <w:r w:rsidR="00D94B6D">
              <w:rPr>
                <w:noProof/>
                <w:webHidden/>
              </w:rPr>
              <w:instrText xml:space="preserve"> PAGEREF _Toc443818459 \h </w:instrText>
            </w:r>
            <w:r>
              <w:rPr>
                <w:noProof/>
                <w:webHidden/>
              </w:rPr>
            </w:r>
            <w:r>
              <w:rPr>
                <w:noProof/>
                <w:webHidden/>
              </w:rPr>
              <w:fldChar w:fldCharType="separate"/>
            </w:r>
            <w:r w:rsidR="00840060">
              <w:rPr>
                <w:noProof/>
                <w:webHidden/>
              </w:rPr>
              <w:t>38</w:t>
            </w:r>
            <w:r>
              <w:rPr>
                <w:noProof/>
                <w:webHidden/>
              </w:rPr>
              <w:fldChar w:fldCharType="end"/>
            </w:r>
          </w:hyperlink>
        </w:p>
        <w:p w:rsidR="00D94B6D" w:rsidRDefault="00284CEE">
          <w:pPr>
            <w:pStyle w:val="INNH2"/>
            <w:tabs>
              <w:tab w:val="right" w:leader="dot" w:pos="9300"/>
            </w:tabs>
            <w:rPr>
              <w:rFonts w:eastAsiaTheme="minorEastAsia"/>
              <w:noProof/>
              <w:lang w:val="nb-NO" w:eastAsia="nb-NO"/>
            </w:rPr>
          </w:pPr>
          <w:hyperlink w:anchor="_Toc443818460" w:history="1">
            <w:r w:rsidR="00D94B6D" w:rsidRPr="001571A2">
              <w:rPr>
                <w:rStyle w:val="Hyperkobling"/>
                <w:noProof/>
              </w:rPr>
              <w:t xml:space="preserve">Vedlegg 2: Kommunebarometeret for 2014 </w:t>
            </w:r>
            <w:r w:rsidR="00D94B6D" w:rsidRPr="001571A2">
              <w:rPr>
                <w:rStyle w:val="Hyperkobling"/>
                <w:rFonts w:cs="Cambria"/>
                <w:noProof/>
              </w:rPr>
              <w:t xml:space="preserve">– </w:t>
            </w:r>
            <w:r w:rsidR="00D94B6D" w:rsidRPr="001571A2">
              <w:rPr>
                <w:rStyle w:val="Hyperkobling"/>
                <w:noProof/>
              </w:rPr>
              <w:t>foreløpige</w:t>
            </w:r>
            <w:r w:rsidR="00D94B6D" w:rsidRPr="001571A2">
              <w:rPr>
                <w:rStyle w:val="Hyperkobling"/>
                <w:noProof/>
                <w:spacing w:val="-31"/>
              </w:rPr>
              <w:t xml:space="preserve"> </w:t>
            </w:r>
            <w:r w:rsidR="00D94B6D" w:rsidRPr="001571A2">
              <w:rPr>
                <w:rStyle w:val="Hyperkobling"/>
                <w:noProof/>
              </w:rPr>
              <w:t>tall</w:t>
            </w:r>
            <w:r w:rsidR="00D94B6D">
              <w:rPr>
                <w:noProof/>
                <w:webHidden/>
              </w:rPr>
              <w:tab/>
            </w:r>
            <w:r>
              <w:rPr>
                <w:noProof/>
                <w:webHidden/>
              </w:rPr>
              <w:fldChar w:fldCharType="begin"/>
            </w:r>
            <w:r w:rsidR="00D94B6D">
              <w:rPr>
                <w:noProof/>
                <w:webHidden/>
              </w:rPr>
              <w:instrText xml:space="preserve"> PAGEREF _Toc443818460 \h </w:instrText>
            </w:r>
            <w:r>
              <w:rPr>
                <w:noProof/>
                <w:webHidden/>
              </w:rPr>
            </w:r>
            <w:r>
              <w:rPr>
                <w:noProof/>
                <w:webHidden/>
              </w:rPr>
              <w:fldChar w:fldCharType="separate"/>
            </w:r>
            <w:r w:rsidR="00840060">
              <w:rPr>
                <w:noProof/>
                <w:webHidden/>
              </w:rPr>
              <w:t>41</w:t>
            </w:r>
            <w:r>
              <w:rPr>
                <w:noProof/>
                <w:webHidden/>
              </w:rPr>
              <w:fldChar w:fldCharType="end"/>
            </w:r>
          </w:hyperlink>
        </w:p>
        <w:p w:rsidR="00D94B6D" w:rsidRDefault="00284CEE">
          <w:pPr>
            <w:rPr>
              <w:lang w:val="nb-NO"/>
            </w:rPr>
          </w:pPr>
          <w:r>
            <w:rPr>
              <w:lang w:val="nb-NO"/>
            </w:rPr>
            <w:fldChar w:fldCharType="end"/>
          </w:r>
        </w:p>
      </w:sdtContent>
    </w:sdt>
    <w:p w:rsidR="00BD5A7A" w:rsidRPr="00EF2306" w:rsidRDefault="00BD5A7A">
      <w:pPr>
        <w:rPr>
          <w:lang w:val="nb-NO"/>
        </w:rPr>
        <w:sectPr w:rsidR="00BD5A7A" w:rsidRPr="00EF2306">
          <w:footerReference w:type="default" r:id="rId10"/>
          <w:type w:val="continuous"/>
          <w:pgSz w:w="11910" w:h="16840"/>
          <w:pgMar w:top="1360" w:right="1300" w:bottom="1200" w:left="1300" w:header="708" w:footer="708" w:gutter="0"/>
          <w:cols w:space="708"/>
        </w:sectPr>
      </w:pPr>
    </w:p>
    <w:p w:rsidR="00BD5A7A" w:rsidRPr="00EF2306" w:rsidRDefault="00740468">
      <w:pPr>
        <w:pStyle w:val="Heading1"/>
        <w:spacing w:before="94"/>
        <w:ind w:left="116" w:firstLine="0"/>
        <w:rPr>
          <w:b w:val="0"/>
          <w:bCs w:val="0"/>
          <w:lang w:val="nb-NO"/>
        </w:rPr>
      </w:pPr>
      <w:bookmarkStart w:id="0" w:name="_Toc443818425"/>
      <w:r w:rsidRPr="00EF2306">
        <w:rPr>
          <w:color w:val="365F91"/>
          <w:lang w:val="nb-NO"/>
        </w:rPr>
        <w:lastRenderedPageBreak/>
        <w:t>Forord</w:t>
      </w:r>
      <w:bookmarkEnd w:id="0"/>
    </w:p>
    <w:p w:rsidR="00BD5A7A" w:rsidRPr="00EF2306" w:rsidRDefault="00BD5A7A">
      <w:pPr>
        <w:rPr>
          <w:rFonts w:ascii="Cambria" w:eastAsia="Cambria" w:hAnsi="Cambria" w:cs="Cambria"/>
          <w:b/>
          <w:bCs/>
          <w:sz w:val="28"/>
          <w:szCs w:val="28"/>
          <w:lang w:val="nb-NO"/>
        </w:rPr>
      </w:pPr>
    </w:p>
    <w:p w:rsidR="00BD5A7A" w:rsidRPr="00EF2306" w:rsidRDefault="00740468">
      <w:pPr>
        <w:pStyle w:val="Brdtekst"/>
        <w:spacing w:before="198" w:line="278" w:lineRule="auto"/>
        <w:ind w:left="116"/>
        <w:rPr>
          <w:rFonts w:ascii="Times New Roman" w:eastAsia="Times New Roman" w:hAnsi="Times New Roman" w:cs="Times New Roman"/>
          <w:lang w:val="nb-NO"/>
        </w:rPr>
      </w:pPr>
      <w:r w:rsidRPr="00EF2306">
        <w:rPr>
          <w:rFonts w:ascii="Times New Roman" w:hAnsi="Times New Roman"/>
          <w:lang w:val="nb-NO"/>
        </w:rPr>
        <w:t>Kommunene er gitt i oppgave å vurdere og avklare mulige sammenslåinger med nabokommuner</w:t>
      </w:r>
      <w:r w:rsidRPr="00EF2306">
        <w:rPr>
          <w:rFonts w:ascii="Times New Roman" w:hAnsi="Times New Roman"/>
          <w:spacing w:val="-24"/>
          <w:lang w:val="nb-NO"/>
        </w:rPr>
        <w:t xml:space="preserve"> </w:t>
      </w:r>
      <w:r w:rsidRPr="00EF2306">
        <w:rPr>
          <w:rFonts w:ascii="Times New Roman" w:hAnsi="Times New Roman"/>
          <w:lang w:val="nb-NO"/>
        </w:rPr>
        <w:t>til større og mer robuste enheter som ledd i en styrket tjenesteutøvelse overfor</w:t>
      </w:r>
      <w:r w:rsidRPr="00EF2306">
        <w:rPr>
          <w:rFonts w:ascii="Times New Roman" w:hAnsi="Times New Roman"/>
          <w:spacing w:val="-23"/>
          <w:lang w:val="nb-NO"/>
        </w:rPr>
        <w:t xml:space="preserve"> </w:t>
      </w:r>
      <w:r w:rsidRPr="00EF2306">
        <w:rPr>
          <w:rFonts w:ascii="Times New Roman" w:hAnsi="Times New Roman"/>
          <w:lang w:val="nb-NO"/>
        </w:rPr>
        <w:t>innbyggerne.</w:t>
      </w:r>
    </w:p>
    <w:p w:rsidR="00BD5A7A" w:rsidRPr="00EF2306" w:rsidRDefault="00740468">
      <w:pPr>
        <w:pStyle w:val="Brdtekst"/>
        <w:spacing w:before="142"/>
        <w:ind w:left="116"/>
        <w:rPr>
          <w:rFonts w:ascii="Times New Roman" w:eastAsia="Times New Roman" w:hAnsi="Times New Roman" w:cs="Times New Roman"/>
          <w:lang w:val="nb-NO"/>
        </w:rPr>
      </w:pPr>
      <w:r w:rsidRPr="00EF2306">
        <w:rPr>
          <w:rFonts w:ascii="Times New Roman" w:hAnsi="Times New Roman"/>
          <w:lang w:val="nb-NO"/>
        </w:rPr>
        <w:t>Et første steg i prosessen vil være å tegne et statusbilde av styrker, svakheter og viktige utfordringer i kommunens utøvelse av sine oppgaver og roller. Det er videre viktig tidlig i prosessen å vurdere</w:t>
      </w:r>
      <w:r w:rsidRPr="00EF2306">
        <w:rPr>
          <w:rFonts w:ascii="Times New Roman" w:hAnsi="Times New Roman"/>
          <w:spacing w:val="-30"/>
          <w:lang w:val="nb-NO"/>
        </w:rPr>
        <w:t xml:space="preserve"> </w:t>
      </w:r>
      <w:r w:rsidRPr="00EF2306">
        <w:rPr>
          <w:rFonts w:ascii="Times New Roman" w:hAnsi="Times New Roman"/>
          <w:lang w:val="nb-NO"/>
        </w:rPr>
        <w:t>hvem som kan være aktuelle kommuner å gå sammen med. Deretter starter «nabopraten», før kommunene eventuelt går over i formelle drøftinger og forhandlinger om opprettelse av en ny</w:t>
      </w:r>
      <w:r w:rsidRPr="00EF2306">
        <w:rPr>
          <w:rFonts w:ascii="Times New Roman" w:hAnsi="Times New Roman"/>
          <w:spacing w:val="-27"/>
          <w:lang w:val="nb-NO"/>
        </w:rPr>
        <w:t xml:space="preserve"> </w:t>
      </w:r>
      <w:r w:rsidRPr="00EF2306">
        <w:rPr>
          <w:rFonts w:ascii="Times New Roman" w:hAnsi="Times New Roman"/>
          <w:lang w:val="nb-NO"/>
        </w:rPr>
        <w:t>kommune.</w:t>
      </w:r>
    </w:p>
    <w:p w:rsidR="00BD5A7A" w:rsidRPr="00EF2306" w:rsidRDefault="00BD5A7A">
      <w:pPr>
        <w:rPr>
          <w:rFonts w:ascii="Times New Roman" w:eastAsia="Times New Roman" w:hAnsi="Times New Roman" w:cs="Times New Roman"/>
          <w:lang w:val="nb-NO"/>
        </w:rPr>
      </w:pPr>
    </w:p>
    <w:p w:rsidR="00BD5A7A" w:rsidRPr="00EF2306" w:rsidRDefault="00740468">
      <w:pPr>
        <w:pStyle w:val="Brdtekst"/>
        <w:spacing w:before="145" w:line="276" w:lineRule="auto"/>
        <w:ind w:left="116" w:right="243"/>
        <w:rPr>
          <w:rFonts w:ascii="Times New Roman" w:eastAsia="Times New Roman" w:hAnsi="Times New Roman" w:cs="Times New Roman"/>
          <w:lang w:val="nb-NO"/>
        </w:rPr>
      </w:pPr>
      <w:r w:rsidRPr="00EF2306">
        <w:rPr>
          <w:rFonts w:ascii="Times New Roman"/>
          <w:lang w:val="nb-NO"/>
        </w:rPr>
        <w:t>Fylkesmannen har utarbeidet et forslag til mal for hvordan kommunene kan lage et slikt</w:t>
      </w:r>
      <w:r w:rsidRPr="00EF2306">
        <w:rPr>
          <w:rFonts w:ascii="Times New Roman"/>
          <w:spacing w:val="-28"/>
          <w:lang w:val="nb-NO"/>
        </w:rPr>
        <w:t xml:space="preserve"> </w:t>
      </w:r>
      <w:r w:rsidRPr="00EF2306">
        <w:rPr>
          <w:rFonts w:ascii="Times New Roman"/>
          <w:lang w:val="nb-NO"/>
        </w:rPr>
        <w:t>statusbilde, med en vurdering av kommunens styrker, svakheter, muligheter, trusler og viktigste utfordringer innenfor de ulike rollene som kommunene skal</w:t>
      </w:r>
      <w:r w:rsidRPr="00EF2306">
        <w:rPr>
          <w:rFonts w:ascii="Times New Roman"/>
          <w:spacing w:val="-15"/>
          <w:lang w:val="nb-NO"/>
        </w:rPr>
        <w:t xml:space="preserve"> </w:t>
      </w:r>
      <w:r w:rsidRPr="00EF2306">
        <w:rPr>
          <w:rFonts w:ascii="Times New Roman"/>
          <w:lang w:val="nb-NO"/>
        </w:rPr>
        <w:t>ivareta.</w:t>
      </w:r>
    </w:p>
    <w:p w:rsidR="00BD5A7A" w:rsidRPr="00EF2306" w:rsidRDefault="00BD5A7A">
      <w:pPr>
        <w:spacing w:before="7"/>
        <w:rPr>
          <w:rFonts w:ascii="Times New Roman" w:eastAsia="Times New Roman" w:hAnsi="Times New Roman" w:cs="Times New Roman"/>
          <w:sz w:val="17"/>
          <w:szCs w:val="17"/>
          <w:lang w:val="nb-NO"/>
        </w:rPr>
      </w:pPr>
    </w:p>
    <w:p w:rsidR="00BD5A7A" w:rsidRPr="00EF2306" w:rsidRDefault="00740468">
      <w:pPr>
        <w:spacing w:line="276" w:lineRule="auto"/>
        <w:ind w:left="116" w:right="243"/>
        <w:rPr>
          <w:rFonts w:ascii="Times New Roman" w:eastAsia="Times New Roman" w:hAnsi="Times New Roman" w:cs="Times New Roman"/>
          <w:lang w:val="nb-NO"/>
        </w:rPr>
      </w:pPr>
      <w:r w:rsidRPr="00EF2306">
        <w:rPr>
          <w:rFonts w:ascii="Times New Roman" w:hAnsi="Times New Roman"/>
          <w:lang w:val="nb-NO"/>
        </w:rPr>
        <w:t xml:space="preserve">Formålet med statusbildet er å gi en oversikt over hvor kommunen står i dag når det gjelder demografisk utvikling, økonomisk status og utøvelse av rollen som </w:t>
      </w:r>
      <w:r w:rsidRPr="00EF2306">
        <w:rPr>
          <w:rFonts w:ascii="Times New Roman" w:hAnsi="Times New Roman"/>
          <w:b/>
          <w:lang w:val="nb-NO"/>
        </w:rPr>
        <w:t>tjenesteyter</w:t>
      </w:r>
      <w:r w:rsidRPr="00EF2306">
        <w:rPr>
          <w:rFonts w:ascii="Times New Roman" w:hAnsi="Times New Roman"/>
          <w:lang w:val="nb-NO"/>
        </w:rPr>
        <w:t xml:space="preserve">, </w:t>
      </w:r>
      <w:r w:rsidRPr="00EF2306">
        <w:rPr>
          <w:rFonts w:ascii="Times New Roman" w:hAnsi="Times New Roman"/>
          <w:b/>
          <w:lang w:val="nb-NO"/>
        </w:rPr>
        <w:t>myndighetsutøver</w:t>
      </w:r>
      <w:r w:rsidRPr="00EF2306">
        <w:rPr>
          <w:rFonts w:ascii="Times New Roman" w:hAnsi="Times New Roman"/>
          <w:lang w:val="nb-NO"/>
        </w:rPr>
        <w:t xml:space="preserve">, </w:t>
      </w:r>
      <w:r w:rsidRPr="00EF2306">
        <w:rPr>
          <w:rFonts w:ascii="Times New Roman" w:hAnsi="Times New Roman"/>
          <w:b/>
          <w:lang w:val="nb-NO"/>
        </w:rPr>
        <w:t xml:space="preserve">samfunnsutvikler </w:t>
      </w:r>
      <w:r w:rsidRPr="00EF2306">
        <w:rPr>
          <w:rFonts w:ascii="Times New Roman" w:hAnsi="Times New Roman"/>
          <w:lang w:val="nb-NO"/>
        </w:rPr>
        <w:t xml:space="preserve">og </w:t>
      </w:r>
      <w:r w:rsidRPr="00EF2306">
        <w:rPr>
          <w:rFonts w:ascii="Times New Roman" w:hAnsi="Times New Roman"/>
          <w:b/>
          <w:lang w:val="nb-NO"/>
        </w:rPr>
        <w:t>demokratisk</w:t>
      </w:r>
      <w:r w:rsidRPr="00EF2306">
        <w:rPr>
          <w:rFonts w:ascii="Times New Roman" w:hAnsi="Times New Roman"/>
          <w:b/>
          <w:spacing w:val="-7"/>
          <w:lang w:val="nb-NO"/>
        </w:rPr>
        <w:t xml:space="preserve"> </w:t>
      </w:r>
      <w:r w:rsidRPr="00EF2306">
        <w:rPr>
          <w:rFonts w:ascii="Times New Roman" w:hAnsi="Times New Roman"/>
          <w:b/>
          <w:lang w:val="nb-NO"/>
        </w:rPr>
        <w:t>arena</w:t>
      </w:r>
      <w:r w:rsidRPr="00EF2306">
        <w:rPr>
          <w:rFonts w:ascii="Times New Roman" w:hAnsi="Times New Roman"/>
          <w:lang w:val="nb-NO"/>
        </w:rPr>
        <w:t>.</w:t>
      </w:r>
    </w:p>
    <w:p w:rsidR="00BD5A7A" w:rsidRPr="00EF2306" w:rsidRDefault="00BD5A7A">
      <w:pPr>
        <w:spacing w:before="7"/>
        <w:rPr>
          <w:rFonts w:ascii="Times New Roman" w:eastAsia="Times New Roman" w:hAnsi="Times New Roman" w:cs="Times New Roman"/>
          <w:sz w:val="17"/>
          <w:szCs w:val="17"/>
          <w:lang w:val="nb-NO"/>
        </w:rPr>
      </w:pPr>
    </w:p>
    <w:p w:rsidR="00BD5A7A" w:rsidRPr="00EF2306" w:rsidRDefault="00740468">
      <w:pPr>
        <w:pStyle w:val="Brdtekst"/>
        <w:spacing w:line="276" w:lineRule="auto"/>
        <w:ind w:left="116" w:right="243"/>
        <w:rPr>
          <w:rFonts w:ascii="Times New Roman" w:eastAsia="Times New Roman" w:hAnsi="Times New Roman" w:cs="Times New Roman"/>
          <w:lang w:val="nb-NO"/>
        </w:rPr>
      </w:pPr>
      <w:r w:rsidRPr="00EF2306">
        <w:rPr>
          <w:rFonts w:ascii="Times New Roman" w:hAnsi="Times New Roman"/>
          <w:lang w:val="nb-NO"/>
        </w:rPr>
        <w:t>Malen inneholder sentrale spørsmål som kommunen bør ta stilling til, og relevant statistikk for</w:t>
      </w:r>
      <w:r w:rsidRPr="00EF2306">
        <w:rPr>
          <w:rFonts w:ascii="Times New Roman" w:hAnsi="Times New Roman"/>
          <w:spacing w:val="-32"/>
          <w:lang w:val="nb-NO"/>
        </w:rPr>
        <w:t xml:space="preserve"> </w:t>
      </w:r>
      <w:r w:rsidRPr="00EF2306">
        <w:rPr>
          <w:rFonts w:ascii="Times New Roman" w:hAnsi="Times New Roman"/>
          <w:lang w:val="nb-NO"/>
        </w:rPr>
        <w:t xml:space="preserve">den enkelte kommune. Det er laget plass for egne kommentarer på spørsmålene. I tillegg har Fylkesmannen innarbeidet i malen </w:t>
      </w:r>
      <w:r w:rsidRPr="00EF2306">
        <w:rPr>
          <w:rFonts w:ascii="Times New Roman" w:hAnsi="Times New Roman"/>
          <w:u w:val="single" w:color="000000"/>
          <w:lang w:val="nb-NO"/>
        </w:rPr>
        <w:t xml:space="preserve">vårt syn </w:t>
      </w:r>
      <w:r w:rsidRPr="00EF2306">
        <w:rPr>
          <w:rFonts w:ascii="Times New Roman" w:hAnsi="Times New Roman"/>
          <w:lang w:val="nb-NO"/>
        </w:rPr>
        <w:t>på kommunens innsats og utøvelse innenfor de tjenesteområdene og rollene vi har felles ansvar</w:t>
      </w:r>
      <w:r w:rsidRPr="00EF2306">
        <w:rPr>
          <w:rFonts w:ascii="Times New Roman" w:hAnsi="Times New Roman"/>
          <w:spacing w:val="-15"/>
          <w:lang w:val="nb-NO"/>
        </w:rPr>
        <w:t xml:space="preserve"> </w:t>
      </w:r>
      <w:r w:rsidRPr="00EF2306">
        <w:rPr>
          <w:rFonts w:ascii="Times New Roman" w:hAnsi="Times New Roman"/>
          <w:lang w:val="nb-NO"/>
        </w:rPr>
        <w:t>for.</w:t>
      </w:r>
    </w:p>
    <w:p w:rsidR="00BD5A7A" w:rsidRPr="00EF2306" w:rsidRDefault="00BD5A7A">
      <w:pPr>
        <w:spacing w:before="7"/>
        <w:rPr>
          <w:rFonts w:ascii="Times New Roman" w:eastAsia="Times New Roman" w:hAnsi="Times New Roman" w:cs="Times New Roman"/>
          <w:sz w:val="17"/>
          <w:szCs w:val="17"/>
          <w:lang w:val="nb-NO"/>
        </w:rPr>
      </w:pPr>
    </w:p>
    <w:p w:rsidR="00BD5A7A" w:rsidRPr="00EF2306" w:rsidRDefault="00740468">
      <w:pPr>
        <w:pStyle w:val="Brdtekst"/>
        <w:spacing w:line="276" w:lineRule="auto"/>
        <w:ind w:left="116" w:right="202"/>
        <w:rPr>
          <w:rFonts w:ascii="Times New Roman" w:eastAsia="Times New Roman" w:hAnsi="Times New Roman" w:cs="Times New Roman"/>
          <w:lang w:val="nb-NO"/>
        </w:rPr>
      </w:pPr>
      <w:r w:rsidRPr="00EF2306">
        <w:rPr>
          <w:rFonts w:ascii="Times New Roman" w:hAnsi="Times New Roman"/>
          <w:lang w:val="nb-NO"/>
        </w:rPr>
        <w:t>Det er viktig å understreke at Fylkesmannens materiale er et bidrag til kommunenes utredningsarbeid. Kommunene står fritt i å vurdere om dette er noe de vil benytte helt eller delvis i sitt</w:t>
      </w:r>
      <w:r w:rsidRPr="00EF2306">
        <w:rPr>
          <w:rFonts w:ascii="Times New Roman" w:hAnsi="Times New Roman"/>
          <w:spacing w:val="-26"/>
          <w:lang w:val="nb-NO"/>
        </w:rPr>
        <w:t xml:space="preserve"> </w:t>
      </w:r>
      <w:r w:rsidRPr="00EF2306">
        <w:rPr>
          <w:rFonts w:ascii="Times New Roman" w:hAnsi="Times New Roman"/>
          <w:lang w:val="nb-NO"/>
        </w:rPr>
        <w:t>arbeid.</w:t>
      </w:r>
    </w:p>
    <w:p w:rsidR="00BD5A7A" w:rsidRPr="00EF2306" w:rsidRDefault="00BD5A7A">
      <w:pPr>
        <w:spacing w:before="7"/>
        <w:rPr>
          <w:rFonts w:ascii="Times New Roman" w:eastAsia="Times New Roman" w:hAnsi="Times New Roman" w:cs="Times New Roman"/>
          <w:sz w:val="17"/>
          <w:szCs w:val="17"/>
          <w:lang w:val="nb-NO"/>
        </w:rPr>
      </w:pPr>
    </w:p>
    <w:p w:rsidR="00BD5A7A" w:rsidRPr="00EF2306" w:rsidRDefault="00740468">
      <w:pPr>
        <w:pStyle w:val="Brdtekst"/>
        <w:ind w:left="116"/>
        <w:rPr>
          <w:rFonts w:ascii="Times New Roman" w:eastAsia="Times New Roman" w:hAnsi="Times New Roman" w:cs="Times New Roman"/>
          <w:lang w:val="nb-NO"/>
        </w:rPr>
      </w:pPr>
      <w:r w:rsidRPr="00EF2306">
        <w:rPr>
          <w:rFonts w:ascii="Times New Roman"/>
          <w:lang w:val="nb-NO"/>
        </w:rPr>
        <w:t>Vi har i vedlegg 1 omtalt kriterier for god</w:t>
      </w:r>
      <w:r w:rsidRPr="00EF2306">
        <w:rPr>
          <w:rFonts w:ascii="Times New Roman"/>
          <w:spacing w:val="-23"/>
          <w:lang w:val="nb-NO"/>
        </w:rPr>
        <w:t xml:space="preserve"> </w:t>
      </w:r>
      <w:r w:rsidRPr="00EF2306">
        <w:rPr>
          <w:rFonts w:ascii="Times New Roman"/>
          <w:lang w:val="nb-NO"/>
        </w:rPr>
        <w:t>kommunestruktur.</w:t>
      </w:r>
    </w:p>
    <w:p w:rsidR="00BD5A7A" w:rsidRPr="00EF2306" w:rsidRDefault="00740468">
      <w:pPr>
        <w:pStyle w:val="Brdtekst"/>
        <w:spacing w:before="37" w:line="276" w:lineRule="auto"/>
        <w:ind w:left="116" w:right="144"/>
        <w:rPr>
          <w:lang w:val="nb-NO"/>
        </w:rPr>
      </w:pPr>
      <w:r w:rsidRPr="00EF2306">
        <w:rPr>
          <w:rFonts w:ascii="Times New Roman" w:hAnsi="Times New Roman"/>
          <w:lang w:val="nb-NO"/>
        </w:rPr>
        <w:t xml:space="preserve">I vedlegg 2 presenteres tall fra foreløpig kommunebarometer 2015. Vi registrer at det for en del kommuner spriker mellom Fylkesmannens syn og vurdering, og utslag på det nasjonale kommunebarometer. Vi ber derfor om at kommune i sin bruk av vårt materiale også ser på hvordan kommunen vurderes i barometeret, og tar dette med i sin vurdering. </w:t>
      </w:r>
      <w:r w:rsidRPr="00EF2306">
        <w:rPr>
          <w:lang w:val="nb-NO"/>
        </w:rPr>
        <w:t>I statusheftet har ikke Fylkesmannen</w:t>
      </w:r>
      <w:r w:rsidRPr="00EF2306">
        <w:rPr>
          <w:spacing w:val="-2"/>
          <w:lang w:val="nb-NO"/>
        </w:rPr>
        <w:t xml:space="preserve"> </w:t>
      </w:r>
      <w:r w:rsidRPr="00EF2306">
        <w:rPr>
          <w:lang w:val="nb-NO"/>
        </w:rPr>
        <w:t>utarbeidet</w:t>
      </w:r>
      <w:r w:rsidRPr="00EF2306">
        <w:rPr>
          <w:spacing w:val="-4"/>
          <w:lang w:val="nb-NO"/>
        </w:rPr>
        <w:t xml:space="preserve"> </w:t>
      </w:r>
      <w:r w:rsidRPr="00EF2306">
        <w:rPr>
          <w:lang w:val="nb-NO"/>
        </w:rPr>
        <w:t>et</w:t>
      </w:r>
      <w:r w:rsidRPr="00EF2306">
        <w:rPr>
          <w:spacing w:val="-2"/>
          <w:lang w:val="nb-NO"/>
        </w:rPr>
        <w:t xml:space="preserve"> </w:t>
      </w:r>
      <w:r w:rsidRPr="00EF2306">
        <w:rPr>
          <w:lang w:val="nb-NO"/>
        </w:rPr>
        <w:t>eget</w:t>
      </w:r>
      <w:r w:rsidRPr="00EF2306">
        <w:rPr>
          <w:spacing w:val="-4"/>
          <w:lang w:val="nb-NO"/>
        </w:rPr>
        <w:t xml:space="preserve"> </w:t>
      </w:r>
      <w:r w:rsidRPr="00EF2306">
        <w:rPr>
          <w:lang w:val="nb-NO"/>
        </w:rPr>
        <w:t>punkt</w:t>
      </w:r>
      <w:r w:rsidRPr="00EF2306">
        <w:rPr>
          <w:spacing w:val="-4"/>
          <w:lang w:val="nb-NO"/>
        </w:rPr>
        <w:t xml:space="preserve"> </w:t>
      </w:r>
      <w:r w:rsidRPr="00EF2306">
        <w:rPr>
          <w:lang w:val="nb-NO"/>
        </w:rPr>
        <w:t>om</w:t>
      </w:r>
      <w:r w:rsidRPr="00EF2306">
        <w:rPr>
          <w:spacing w:val="-1"/>
          <w:lang w:val="nb-NO"/>
        </w:rPr>
        <w:t xml:space="preserve"> </w:t>
      </w:r>
      <w:r w:rsidRPr="00EF2306">
        <w:rPr>
          <w:lang w:val="nb-NO"/>
        </w:rPr>
        <w:t>samiske</w:t>
      </w:r>
      <w:r w:rsidRPr="00EF2306">
        <w:rPr>
          <w:spacing w:val="-2"/>
          <w:lang w:val="nb-NO"/>
        </w:rPr>
        <w:t xml:space="preserve"> </w:t>
      </w:r>
      <w:r w:rsidRPr="00EF2306">
        <w:rPr>
          <w:lang w:val="nb-NO"/>
        </w:rPr>
        <w:t>forhold</w:t>
      </w:r>
      <w:r w:rsidRPr="00EF2306">
        <w:rPr>
          <w:spacing w:val="-4"/>
          <w:lang w:val="nb-NO"/>
        </w:rPr>
        <w:t xml:space="preserve"> </w:t>
      </w:r>
      <w:r w:rsidRPr="00EF2306">
        <w:rPr>
          <w:lang w:val="nb-NO"/>
        </w:rPr>
        <w:t>da</w:t>
      </w:r>
      <w:r w:rsidRPr="00EF2306">
        <w:rPr>
          <w:spacing w:val="-2"/>
          <w:lang w:val="nb-NO"/>
        </w:rPr>
        <w:t xml:space="preserve"> </w:t>
      </w:r>
      <w:r w:rsidRPr="00EF2306">
        <w:rPr>
          <w:lang w:val="nb-NO"/>
        </w:rPr>
        <w:t>dette</w:t>
      </w:r>
      <w:r w:rsidRPr="00EF2306">
        <w:rPr>
          <w:spacing w:val="-4"/>
          <w:lang w:val="nb-NO"/>
        </w:rPr>
        <w:t xml:space="preserve"> </w:t>
      </w:r>
      <w:r w:rsidRPr="00EF2306">
        <w:rPr>
          <w:lang w:val="nb-NO"/>
        </w:rPr>
        <w:t>må</w:t>
      </w:r>
      <w:r w:rsidRPr="00EF2306">
        <w:rPr>
          <w:spacing w:val="-2"/>
          <w:lang w:val="nb-NO"/>
        </w:rPr>
        <w:t xml:space="preserve"> </w:t>
      </w:r>
      <w:r w:rsidRPr="00EF2306">
        <w:rPr>
          <w:lang w:val="nb-NO"/>
        </w:rPr>
        <w:t>anses</w:t>
      </w:r>
      <w:r w:rsidRPr="00EF2306">
        <w:rPr>
          <w:spacing w:val="-2"/>
          <w:lang w:val="nb-NO"/>
        </w:rPr>
        <w:t xml:space="preserve"> </w:t>
      </w:r>
      <w:r w:rsidRPr="00EF2306">
        <w:rPr>
          <w:lang w:val="nb-NO"/>
        </w:rPr>
        <w:t>som</w:t>
      </w:r>
      <w:r w:rsidRPr="00EF2306">
        <w:rPr>
          <w:spacing w:val="-1"/>
          <w:lang w:val="nb-NO"/>
        </w:rPr>
        <w:t xml:space="preserve"> </w:t>
      </w:r>
      <w:r w:rsidRPr="00EF2306">
        <w:rPr>
          <w:lang w:val="nb-NO"/>
        </w:rPr>
        <w:t>en</w:t>
      </w:r>
      <w:r w:rsidRPr="00EF2306">
        <w:rPr>
          <w:spacing w:val="-5"/>
          <w:lang w:val="nb-NO"/>
        </w:rPr>
        <w:t xml:space="preserve"> </w:t>
      </w:r>
      <w:r w:rsidRPr="00EF2306">
        <w:rPr>
          <w:lang w:val="nb-NO"/>
        </w:rPr>
        <w:t>naturlig</w:t>
      </w:r>
      <w:r w:rsidRPr="00EF2306">
        <w:rPr>
          <w:spacing w:val="-3"/>
          <w:lang w:val="nb-NO"/>
        </w:rPr>
        <w:t xml:space="preserve"> </w:t>
      </w:r>
      <w:r w:rsidRPr="00EF2306">
        <w:rPr>
          <w:lang w:val="nb-NO"/>
        </w:rPr>
        <w:t>del</w:t>
      </w:r>
      <w:r w:rsidRPr="00EF2306">
        <w:rPr>
          <w:spacing w:val="-2"/>
          <w:lang w:val="nb-NO"/>
        </w:rPr>
        <w:t xml:space="preserve"> </w:t>
      </w:r>
      <w:r w:rsidRPr="00EF2306">
        <w:rPr>
          <w:lang w:val="nb-NO"/>
        </w:rPr>
        <w:t>av de lokale analyser og vurderinger innenfor de ulike tjenesteforholdene.  Kommunene bes å ivareta de samiske forhold i sitt lokale arbeid. Her kan også kommunene støtte seg til Sametingets pågående utredninger i forbindelse med</w:t>
      </w:r>
      <w:r w:rsidRPr="00EF2306">
        <w:rPr>
          <w:spacing w:val="-10"/>
          <w:lang w:val="nb-NO"/>
        </w:rPr>
        <w:t xml:space="preserve"> </w:t>
      </w:r>
      <w:r w:rsidRPr="00EF2306">
        <w:rPr>
          <w:lang w:val="nb-NO"/>
        </w:rPr>
        <w:t>kommunereformen.</w:t>
      </w:r>
    </w:p>
    <w:p w:rsidR="00BD5A7A" w:rsidRPr="00EF2306" w:rsidRDefault="00740468">
      <w:pPr>
        <w:pStyle w:val="Brdtekst"/>
        <w:spacing w:before="194" w:line="276" w:lineRule="auto"/>
        <w:ind w:left="116"/>
        <w:rPr>
          <w:rFonts w:ascii="Times New Roman" w:eastAsia="Times New Roman" w:hAnsi="Times New Roman" w:cs="Times New Roman"/>
          <w:lang w:val="nb-NO"/>
        </w:rPr>
      </w:pPr>
      <w:r w:rsidRPr="00EF2306">
        <w:rPr>
          <w:rFonts w:ascii="Times New Roman" w:hAnsi="Times New Roman"/>
          <w:lang w:val="nb-NO"/>
        </w:rPr>
        <w:t>Fylkesmannen håper at ovennevnte materiale sammen med kommunenes egne styringsdokumenter, planverk (samfunnsplan, arealplan) og lokalkunnskap om vesentlige forhold, vil gi kommunen et</w:t>
      </w:r>
      <w:r w:rsidRPr="00EF2306">
        <w:rPr>
          <w:rFonts w:ascii="Times New Roman" w:hAnsi="Times New Roman"/>
          <w:spacing w:val="-28"/>
          <w:lang w:val="nb-NO"/>
        </w:rPr>
        <w:t xml:space="preserve"> </w:t>
      </w:r>
      <w:r w:rsidRPr="00EF2306">
        <w:rPr>
          <w:rFonts w:ascii="Times New Roman" w:hAnsi="Times New Roman"/>
          <w:lang w:val="nb-NO"/>
        </w:rPr>
        <w:t>godt grunnlag for gode analyser og vurderinger av eget ståsted og behov for</w:t>
      </w:r>
      <w:r w:rsidRPr="00EF2306">
        <w:rPr>
          <w:rFonts w:ascii="Times New Roman" w:hAnsi="Times New Roman"/>
          <w:spacing w:val="-24"/>
          <w:lang w:val="nb-NO"/>
        </w:rPr>
        <w:t xml:space="preserve"> </w:t>
      </w:r>
      <w:r w:rsidRPr="00EF2306">
        <w:rPr>
          <w:rFonts w:ascii="Times New Roman" w:hAnsi="Times New Roman"/>
          <w:lang w:val="nb-NO"/>
        </w:rPr>
        <w:t>sammenslåinger.</w:t>
      </w:r>
    </w:p>
    <w:p w:rsidR="00BD5A7A" w:rsidRPr="00EF2306" w:rsidRDefault="00BD5A7A">
      <w:pPr>
        <w:spacing w:before="5"/>
        <w:rPr>
          <w:rFonts w:ascii="Times New Roman" w:eastAsia="Times New Roman" w:hAnsi="Times New Roman" w:cs="Times New Roman"/>
          <w:sz w:val="17"/>
          <w:szCs w:val="17"/>
          <w:lang w:val="nb-NO"/>
        </w:rPr>
      </w:pPr>
    </w:p>
    <w:p w:rsidR="00BD5A7A" w:rsidRPr="00EF2306" w:rsidRDefault="00740468">
      <w:pPr>
        <w:pStyle w:val="Brdtekst"/>
        <w:spacing w:line="276" w:lineRule="auto"/>
        <w:ind w:left="116" w:right="243"/>
        <w:rPr>
          <w:rFonts w:ascii="Times New Roman" w:eastAsia="Times New Roman" w:hAnsi="Times New Roman" w:cs="Times New Roman"/>
          <w:lang w:val="nb-NO"/>
        </w:rPr>
      </w:pPr>
      <w:r w:rsidRPr="00EF2306">
        <w:rPr>
          <w:rFonts w:ascii="Times New Roman" w:hAnsi="Times New Roman"/>
          <w:lang w:val="nb-NO"/>
        </w:rPr>
        <w:t>Fylkesmannen vil kunne bistå i bruken av materialet. Det vil bli vurdert å avholde samlinger</w:t>
      </w:r>
      <w:r w:rsidRPr="00EF2306">
        <w:rPr>
          <w:rFonts w:ascii="Times New Roman" w:hAnsi="Times New Roman"/>
          <w:spacing w:val="-30"/>
          <w:lang w:val="nb-NO"/>
        </w:rPr>
        <w:t xml:space="preserve"> </w:t>
      </w:r>
      <w:r w:rsidRPr="00EF2306">
        <w:rPr>
          <w:rFonts w:ascii="Times New Roman" w:hAnsi="Times New Roman"/>
          <w:lang w:val="nb-NO"/>
        </w:rPr>
        <w:t>for medarbeidere/prosjektledere som skal arbeide direkte med utarbeidelse av statusbildet hvis kommunene ønsker det eller dersom vi ser at det kan være behov for</w:t>
      </w:r>
      <w:r w:rsidRPr="00EF2306">
        <w:rPr>
          <w:rFonts w:ascii="Times New Roman" w:hAnsi="Times New Roman"/>
          <w:spacing w:val="-17"/>
          <w:lang w:val="nb-NO"/>
        </w:rPr>
        <w:t xml:space="preserve"> </w:t>
      </w:r>
      <w:r w:rsidRPr="00EF2306">
        <w:rPr>
          <w:rFonts w:ascii="Times New Roman" w:hAnsi="Times New Roman"/>
          <w:lang w:val="nb-NO"/>
        </w:rPr>
        <w:t>det.</w:t>
      </w:r>
    </w:p>
    <w:p w:rsidR="00BD5A7A" w:rsidRPr="00EF2306" w:rsidRDefault="00BD5A7A">
      <w:pPr>
        <w:spacing w:line="276" w:lineRule="auto"/>
        <w:rPr>
          <w:rFonts w:ascii="Times New Roman" w:eastAsia="Times New Roman" w:hAnsi="Times New Roman" w:cs="Times New Roman"/>
          <w:lang w:val="nb-NO"/>
        </w:rPr>
        <w:sectPr w:rsidR="00BD5A7A" w:rsidRPr="00EF2306">
          <w:pgSz w:w="11910" w:h="16840"/>
          <w:pgMar w:top="1580" w:right="1300" w:bottom="1200" w:left="1300" w:header="0" w:footer="1002" w:gutter="0"/>
          <w:cols w:space="708"/>
        </w:sectPr>
      </w:pPr>
    </w:p>
    <w:p w:rsidR="00BD5A7A" w:rsidRPr="00EF2306" w:rsidRDefault="00740468">
      <w:pPr>
        <w:pStyle w:val="Brdtekst"/>
        <w:spacing w:before="52" w:line="278" w:lineRule="auto"/>
        <w:ind w:left="116" w:right="2003"/>
        <w:rPr>
          <w:rFonts w:ascii="Times New Roman" w:eastAsia="Times New Roman" w:hAnsi="Times New Roman" w:cs="Times New Roman"/>
          <w:lang w:val="nb-NO"/>
        </w:rPr>
      </w:pPr>
      <w:r w:rsidRPr="00EF2306">
        <w:rPr>
          <w:rFonts w:ascii="Times New Roman" w:hAnsi="Times New Roman"/>
          <w:lang w:val="nb-NO"/>
        </w:rPr>
        <w:lastRenderedPageBreak/>
        <w:t xml:space="preserve">Fylkesmannen har samlet nyttig informasjon, verktøy, status </w:t>
      </w:r>
      <w:r w:rsidRPr="00EF2306">
        <w:rPr>
          <w:rFonts w:ascii="Times New Roman" w:hAnsi="Times New Roman"/>
          <w:spacing w:val="-3"/>
          <w:lang w:val="nb-NO"/>
        </w:rPr>
        <w:t xml:space="preserve">mv. </w:t>
      </w:r>
      <w:r w:rsidRPr="00EF2306">
        <w:rPr>
          <w:rFonts w:ascii="Times New Roman" w:hAnsi="Times New Roman"/>
          <w:lang w:val="nb-NO"/>
        </w:rPr>
        <w:t xml:space="preserve">på vårt nettsted: </w:t>
      </w:r>
      <w:hyperlink r:id="rId11">
        <w:r w:rsidRPr="00EF2306">
          <w:rPr>
            <w:rFonts w:ascii="Times New Roman" w:hAnsi="Times New Roman"/>
            <w:color w:val="0000FF"/>
            <w:u w:val="single" w:color="0000FF"/>
            <w:lang w:val="nb-NO"/>
          </w:rPr>
          <w:t>www.fylkesmannen.no/Finnmark/</w:t>
        </w:r>
      </w:hyperlink>
    </w:p>
    <w:p w:rsidR="00BD5A7A" w:rsidRPr="00EF2306" w:rsidRDefault="00BD5A7A">
      <w:pPr>
        <w:spacing w:before="10"/>
        <w:rPr>
          <w:rFonts w:ascii="Times New Roman" w:eastAsia="Times New Roman" w:hAnsi="Times New Roman" w:cs="Times New Roman"/>
          <w:sz w:val="10"/>
          <w:szCs w:val="10"/>
          <w:lang w:val="nb-NO"/>
        </w:rPr>
      </w:pPr>
    </w:p>
    <w:p w:rsidR="00BD5A7A" w:rsidRPr="00EF2306" w:rsidRDefault="00740468">
      <w:pPr>
        <w:pStyle w:val="Brdtekst"/>
        <w:spacing w:before="72" w:line="276" w:lineRule="auto"/>
        <w:ind w:left="116"/>
        <w:rPr>
          <w:rFonts w:ascii="Times New Roman" w:eastAsia="Times New Roman" w:hAnsi="Times New Roman" w:cs="Times New Roman"/>
          <w:lang w:val="nb-NO"/>
        </w:rPr>
      </w:pPr>
      <w:r w:rsidRPr="00EF2306">
        <w:rPr>
          <w:rFonts w:ascii="Times New Roman" w:hAnsi="Times New Roman"/>
          <w:lang w:val="nb-NO"/>
        </w:rPr>
        <w:t>For mer informasjon eller veiledning kan du ta kontakt med prosessveileder Bente Larssen (</w:t>
      </w:r>
      <w:r w:rsidRPr="00EF2306">
        <w:rPr>
          <w:rFonts w:ascii="Times New Roman" w:hAnsi="Times New Roman"/>
          <w:color w:val="0000FF"/>
          <w:u w:val="single" w:color="0000FF"/>
          <w:lang w:val="nb-NO"/>
        </w:rPr>
        <w:t xml:space="preserve">fmfibela@fylkesmannen.no/ </w:t>
      </w:r>
      <w:r w:rsidRPr="00EF2306">
        <w:rPr>
          <w:rFonts w:ascii="Times New Roman" w:hAnsi="Times New Roman"/>
          <w:lang w:val="nb-NO"/>
        </w:rPr>
        <w:t>tlf. 78 95 03 25/  95 12 49 12) eller avdelingsdirektør Stian</w:t>
      </w:r>
      <w:r w:rsidRPr="00EF2306">
        <w:rPr>
          <w:rFonts w:ascii="Times New Roman" w:hAnsi="Times New Roman"/>
          <w:spacing w:val="-26"/>
          <w:lang w:val="nb-NO"/>
        </w:rPr>
        <w:t xml:space="preserve"> </w:t>
      </w:r>
      <w:r w:rsidRPr="00EF2306">
        <w:rPr>
          <w:rFonts w:ascii="Times New Roman" w:hAnsi="Times New Roman"/>
          <w:lang w:val="nb-NO"/>
        </w:rPr>
        <w:t>Lindgård</w:t>
      </w:r>
    </w:p>
    <w:p w:rsidR="00BD5A7A" w:rsidRDefault="00740468">
      <w:pPr>
        <w:pStyle w:val="Brdtekst"/>
        <w:spacing w:before="3"/>
        <w:ind w:left="116"/>
        <w:rPr>
          <w:rFonts w:ascii="Times New Roman" w:eastAsia="Times New Roman" w:hAnsi="Times New Roman" w:cs="Times New Roman"/>
        </w:rPr>
      </w:pPr>
      <w:r>
        <w:rPr>
          <w:rFonts w:ascii="Times New Roman"/>
        </w:rPr>
        <w:t>(</w:t>
      </w:r>
      <w:hyperlink r:id="rId12">
        <w:r>
          <w:rPr>
            <w:rFonts w:ascii="Times New Roman"/>
            <w:color w:val="0000FF"/>
            <w:u w:val="single" w:color="0000FF"/>
          </w:rPr>
          <w:t xml:space="preserve">fmfistli@fylkesmannen.no </w:t>
        </w:r>
      </w:hyperlink>
      <w:r>
        <w:rPr>
          <w:rFonts w:ascii="Times New Roman"/>
        </w:rPr>
        <w:t>/ tlf.409 12</w:t>
      </w:r>
      <w:r>
        <w:rPr>
          <w:rFonts w:ascii="Times New Roman"/>
          <w:spacing w:val="-11"/>
        </w:rPr>
        <w:t xml:space="preserve"> </w:t>
      </w:r>
      <w:r>
        <w:rPr>
          <w:rFonts w:ascii="Times New Roman"/>
        </w:rPr>
        <w:t>478)</w:t>
      </w:r>
    </w:p>
    <w:p w:rsidR="00BD5A7A" w:rsidRDefault="00BD5A7A">
      <w:pPr>
        <w:rPr>
          <w:rFonts w:ascii="Times New Roman" w:eastAsia="Times New Roman" w:hAnsi="Times New Roman" w:cs="Times New Roman"/>
        </w:rPr>
        <w:sectPr w:rsidR="00BD5A7A">
          <w:pgSz w:w="11910" w:h="16840"/>
          <w:pgMar w:top="1340" w:right="1300" w:bottom="1200" w:left="1300" w:header="0" w:footer="1002" w:gutter="0"/>
          <w:cols w:space="708"/>
        </w:sectPr>
      </w:pPr>
    </w:p>
    <w:p w:rsidR="00BD5A7A" w:rsidRDefault="00740468">
      <w:pPr>
        <w:pStyle w:val="Heading1"/>
        <w:numPr>
          <w:ilvl w:val="0"/>
          <w:numId w:val="10"/>
        </w:numPr>
        <w:tabs>
          <w:tab w:val="left" w:pos="569"/>
        </w:tabs>
        <w:spacing w:before="36"/>
        <w:jc w:val="left"/>
        <w:rPr>
          <w:b w:val="0"/>
          <w:bCs w:val="0"/>
        </w:rPr>
      </w:pPr>
      <w:bookmarkStart w:id="1" w:name="_Toc443818426"/>
      <w:r>
        <w:rPr>
          <w:color w:val="365F91"/>
        </w:rPr>
        <w:lastRenderedPageBreak/>
        <w:t>Utviklingstrekk i Berlevåg</w:t>
      </w:r>
      <w:r>
        <w:rPr>
          <w:color w:val="365F91"/>
          <w:spacing w:val="-11"/>
        </w:rPr>
        <w:t xml:space="preserve"> </w:t>
      </w:r>
      <w:r>
        <w:rPr>
          <w:color w:val="365F91"/>
        </w:rPr>
        <w:t>kommune</w:t>
      </w:r>
      <w:bookmarkEnd w:id="1"/>
    </w:p>
    <w:p w:rsidR="00BD5A7A" w:rsidRDefault="00740468">
      <w:pPr>
        <w:pStyle w:val="Heading1"/>
        <w:numPr>
          <w:ilvl w:val="1"/>
          <w:numId w:val="10"/>
        </w:numPr>
        <w:tabs>
          <w:tab w:val="left" w:pos="703"/>
        </w:tabs>
        <w:spacing w:before="250"/>
        <w:ind w:hanging="566"/>
        <w:jc w:val="left"/>
        <w:rPr>
          <w:b w:val="0"/>
          <w:bCs w:val="0"/>
        </w:rPr>
      </w:pPr>
      <w:bookmarkStart w:id="2" w:name="_Toc443818427"/>
      <w:r>
        <w:rPr>
          <w:color w:val="1F487C"/>
        </w:rPr>
        <w:t>Folketallsutvikling og demografi</w:t>
      </w:r>
      <w:r>
        <w:rPr>
          <w:color w:val="1F487C"/>
          <w:spacing w:val="-23"/>
        </w:rPr>
        <w:t xml:space="preserve"> </w:t>
      </w:r>
      <w:r>
        <w:rPr>
          <w:color w:val="1F487C"/>
        </w:rPr>
        <w:t>1990-2014</w:t>
      </w:r>
      <w:bookmarkEnd w:id="2"/>
    </w:p>
    <w:p w:rsidR="00BD5A7A" w:rsidRDefault="00BD5A7A">
      <w:pPr>
        <w:rPr>
          <w:rFonts w:ascii="Cambria" w:eastAsia="Cambria" w:hAnsi="Cambria" w:cs="Cambria"/>
          <w:b/>
          <w:bCs/>
          <w:sz w:val="28"/>
          <w:szCs w:val="28"/>
        </w:rPr>
      </w:pPr>
    </w:p>
    <w:p w:rsidR="00BD5A7A" w:rsidRPr="00EF2306" w:rsidRDefault="00740468">
      <w:pPr>
        <w:pStyle w:val="Brdtekst"/>
        <w:spacing w:before="228" w:line="278" w:lineRule="auto"/>
        <w:ind w:left="136" w:right="353"/>
        <w:rPr>
          <w:lang w:val="nb-NO"/>
        </w:rPr>
      </w:pPr>
      <w:r w:rsidRPr="00EF2306">
        <w:rPr>
          <w:lang w:val="nb-NO"/>
        </w:rPr>
        <w:t>Nedenfor følger tabell og grafer over folketallsutvikling og demografi i Berlevåg kommune siende år 2000.</w:t>
      </w:r>
    </w:p>
    <w:p w:rsidR="00BD5A7A" w:rsidRPr="00EF2306" w:rsidRDefault="00BD5A7A">
      <w:pPr>
        <w:spacing w:before="3"/>
        <w:rPr>
          <w:rFonts w:ascii="Calibri" w:eastAsia="Calibri" w:hAnsi="Calibri" w:cs="Calibri"/>
          <w:sz w:val="16"/>
          <w:szCs w:val="16"/>
          <w:lang w:val="nb-NO"/>
        </w:rPr>
      </w:pPr>
    </w:p>
    <w:tbl>
      <w:tblPr>
        <w:tblStyle w:val="TableNormal"/>
        <w:tblW w:w="0" w:type="auto"/>
        <w:tblInd w:w="112" w:type="dxa"/>
        <w:tblLayout w:type="fixed"/>
        <w:tblLook w:val="01E0"/>
      </w:tblPr>
      <w:tblGrid>
        <w:gridCol w:w="818"/>
        <w:gridCol w:w="643"/>
        <w:gridCol w:w="641"/>
        <w:gridCol w:w="641"/>
        <w:gridCol w:w="641"/>
        <w:gridCol w:w="641"/>
        <w:gridCol w:w="641"/>
        <w:gridCol w:w="641"/>
        <w:gridCol w:w="641"/>
        <w:gridCol w:w="641"/>
        <w:gridCol w:w="641"/>
        <w:gridCol w:w="641"/>
        <w:gridCol w:w="641"/>
        <w:gridCol w:w="643"/>
      </w:tblGrid>
      <w:tr w:rsidR="00BD5A7A">
        <w:trPr>
          <w:trHeight w:hRule="exact" w:val="293"/>
        </w:trPr>
        <w:tc>
          <w:tcPr>
            <w:tcW w:w="818" w:type="dxa"/>
            <w:tcBorders>
              <w:top w:val="single" w:sz="8" w:space="0" w:color="000000"/>
              <w:left w:val="single" w:sz="8" w:space="0" w:color="000000"/>
              <w:bottom w:val="single" w:sz="8" w:space="0" w:color="000000"/>
              <w:right w:val="single" w:sz="4" w:space="0" w:color="000000"/>
            </w:tcBorders>
          </w:tcPr>
          <w:p w:rsidR="00BD5A7A" w:rsidRPr="00EF2306" w:rsidRDefault="00BD5A7A">
            <w:pPr>
              <w:rPr>
                <w:lang w:val="nb-NO"/>
              </w:rPr>
            </w:pPr>
          </w:p>
        </w:tc>
        <w:tc>
          <w:tcPr>
            <w:tcW w:w="643" w:type="dxa"/>
            <w:tcBorders>
              <w:top w:val="single" w:sz="8" w:space="0" w:color="000000"/>
              <w:left w:val="single" w:sz="4" w:space="0" w:color="000000"/>
              <w:bottom w:val="single" w:sz="8" w:space="0" w:color="000000"/>
              <w:right w:val="single" w:sz="4" w:space="0" w:color="000000"/>
            </w:tcBorders>
          </w:tcPr>
          <w:p w:rsidR="00BD5A7A" w:rsidRDefault="00740468">
            <w:pPr>
              <w:pStyle w:val="TableParagraph"/>
              <w:spacing w:before="13"/>
              <w:ind w:right="65"/>
              <w:jc w:val="right"/>
              <w:rPr>
                <w:rFonts w:ascii="Calibri" w:eastAsia="Calibri" w:hAnsi="Calibri" w:cs="Calibri"/>
                <w:sz w:val="20"/>
                <w:szCs w:val="20"/>
              </w:rPr>
            </w:pPr>
            <w:r>
              <w:rPr>
                <w:rFonts w:ascii="Calibri"/>
                <w:b/>
                <w:spacing w:val="-1"/>
                <w:w w:val="95"/>
                <w:sz w:val="20"/>
              </w:rPr>
              <w:t>2002</w:t>
            </w:r>
          </w:p>
        </w:tc>
        <w:tc>
          <w:tcPr>
            <w:tcW w:w="641" w:type="dxa"/>
            <w:tcBorders>
              <w:top w:val="single" w:sz="8" w:space="0" w:color="000000"/>
              <w:left w:val="single" w:sz="4" w:space="0" w:color="000000"/>
              <w:bottom w:val="single" w:sz="8" w:space="0" w:color="000000"/>
              <w:right w:val="single" w:sz="4" w:space="0" w:color="000000"/>
            </w:tcBorders>
          </w:tcPr>
          <w:p w:rsidR="00BD5A7A" w:rsidRDefault="00740468">
            <w:pPr>
              <w:pStyle w:val="TableParagraph"/>
              <w:spacing w:before="13"/>
              <w:ind w:right="65"/>
              <w:jc w:val="right"/>
              <w:rPr>
                <w:rFonts w:ascii="Calibri" w:eastAsia="Calibri" w:hAnsi="Calibri" w:cs="Calibri"/>
                <w:sz w:val="20"/>
                <w:szCs w:val="20"/>
              </w:rPr>
            </w:pPr>
            <w:r>
              <w:rPr>
                <w:rFonts w:ascii="Calibri"/>
                <w:b/>
                <w:spacing w:val="-1"/>
                <w:w w:val="95"/>
                <w:sz w:val="20"/>
              </w:rPr>
              <w:t>2003</w:t>
            </w:r>
          </w:p>
        </w:tc>
        <w:tc>
          <w:tcPr>
            <w:tcW w:w="641" w:type="dxa"/>
            <w:tcBorders>
              <w:top w:val="single" w:sz="8" w:space="0" w:color="000000"/>
              <w:left w:val="single" w:sz="4" w:space="0" w:color="000000"/>
              <w:bottom w:val="single" w:sz="8" w:space="0" w:color="000000"/>
              <w:right w:val="single" w:sz="4" w:space="0" w:color="000000"/>
            </w:tcBorders>
          </w:tcPr>
          <w:p w:rsidR="00BD5A7A" w:rsidRDefault="00740468">
            <w:pPr>
              <w:pStyle w:val="TableParagraph"/>
              <w:spacing w:before="13"/>
              <w:ind w:right="65"/>
              <w:jc w:val="right"/>
              <w:rPr>
                <w:rFonts w:ascii="Calibri" w:eastAsia="Calibri" w:hAnsi="Calibri" w:cs="Calibri"/>
                <w:sz w:val="20"/>
                <w:szCs w:val="20"/>
              </w:rPr>
            </w:pPr>
            <w:r>
              <w:rPr>
                <w:rFonts w:ascii="Calibri"/>
                <w:b/>
                <w:spacing w:val="-1"/>
                <w:w w:val="95"/>
                <w:sz w:val="20"/>
              </w:rPr>
              <w:t>2004</w:t>
            </w:r>
          </w:p>
        </w:tc>
        <w:tc>
          <w:tcPr>
            <w:tcW w:w="641" w:type="dxa"/>
            <w:tcBorders>
              <w:top w:val="single" w:sz="8" w:space="0" w:color="000000"/>
              <w:left w:val="single" w:sz="4" w:space="0" w:color="000000"/>
              <w:bottom w:val="single" w:sz="8" w:space="0" w:color="000000"/>
              <w:right w:val="single" w:sz="4" w:space="0" w:color="000000"/>
            </w:tcBorders>
          </w:tcPr>
          <w:p w:rsidR="00BD5A7A" w:rsidRDefault="00740468">
            <w:pPr>
              <w:pStyle w:val="TableParagraph"/>
              <w:spacing w:before="13"/>
              <w:ind w:right="65"/>
              <w:jc w:val="right"/>
              <w:rPr>
                <w:rFonts w:ascii="Calibri" w:eastAsia="Calibri" w:hAnsi="Calibri" w:cs="Calibri"/>
                <w:sz w:val="20"/>
                <w:szCs w:val="20"/>
              </w:rPr>
            </w:pPr>
            <w:r>
              <w:rPr>
                <w:rFonts w:ascii="Calibri"/>
                <w:b/>
                <w:spacing w:val="-1"/>
                <w:w w:val="95"/>
                <w:sz w:val="20"/>
              </w:rPr>
              <w:t>2005</w:t>
            </w:r>
          </w:p>
        </w:tc>
        <w:tc>
          <w:tcPr>
            <w:tcW w:w="641" w:type="dxa"/>
            <w:tcBorders>
              <w:top w:val="single" w:sz="8" w:space="0" w:color="000000"/>
              <w:left w:val="single" w:sz="4" w:space="0" w:color="000000"/>
              <w:bottom w:val="single" w:sz="8" w:space="0" w:color="000000"/>
              <w:right w:val="single" w:sz="4" w:space="0" w:color="000000"/>
            </w:tcBorders>
          </w:tcPr>
          <w:p w:rsidR="00BD5A7A" w:rsidRDefault="00740468">
            <w:pPr>
              <w:pStyle w:val="TableParagraph"/>
              <w:spacing w:before="13"/>
              <w:ind w:right="65"/>
              <w:jc w:val="right"/>
              <w:rPr>
                <w:rFonts w:ascii="Calibri" w:eastAsia="Calibri" w:hAnsi="Calibri" w:cs="Calibri"/>
                <w:sz w:val="20"/>
                <w:szCs w:val="20"/>
              </w:rPr>
            </w:pPr>
            <w:r>
              <w:rPr>
                <w:rFonts w:ascii="Calibri"/>
                <w:b/>
                <w:spacing w:val="-1"/>
                <w:w w:val="95"/>
                <w:sz w:val="20"/>
              </w:rPr>
              <w:t>2006</w:t>
            </w:r>
          </w:p>
        </w:tc>
        <w:tc>
          <w:tcPr>
            <w:tcW w:w="641" w:type="dxa"/>
            <w:tcBorders>
              <w:top w:val="single" w:sz="8" w:space="0" w:color="000000"/>
              <w:left w:val="single" w:sz="4" w:space="0" w:color="000000"/>
              <w:bottom w:val="single" w:sz="8" w:space="0" w:color="000000"/>
              <w:right w:val="single" w:sz="4" w:space="0" w:color="000000"/>
            </w:tcBorders>
          </w:tcPr>
          <w:p w:rsidR="00BD5A7A" w:rsidRDefault="00740468">
            <w:pPr>
              <w:pStyle w:val="TableParagraph"/>
              <w:spacing w:before="13"/>
              <w:ind w:right="65"/>
              <w:jc w:val="right"/>
              <w:rPr>
                <w:rFonts w:ascii="Calibri" w:eastAsia="Calibri" w:hAnsi="Calibri" w:cs="Calibri"/>
                <w:sz w:val="20"/>
                <w:szCs w:val="20"/>
              </w:rPr>
            </w:pPr>
            <w:r>
              <w:rPr>
                <w:rFonts w:ascii="Calibri"/>
                <w:b/>
                <w:spacing w:val="-1"/>
                <w:w w:val="95"/>
                <w:sz w:val="20"/>
              </w:rPr>
              <w:t>2007</w:t>
            </w:r>
          </w:p>
        </w:tc>
        <w:tc>
          <w:tcPr>
            <w:tcW w:w="641" w:type="dxa"/>
            <w:tcBorders>
              <w:top w:val="single" w:sz="8" w:space="0" w:color="000000"/>
              <w:left w:val="single" w:sz="4" w:space="0" w:color="000000"/>
              <w:bottom w:val="single" w:sz="8" w:space="0" w:color="000000"/>
              <w:right w:val="single" w:sz="4" w:space="0" w:color="000000"/>
            </w:tcBorders>
          </w:tcPr>
          <w:p w:rsidR="00BD5A7A" w:rsidRDefault="00740468">
            <w:pPr>
              <w:pStyle w:val="TableParagraph"/>
              <w:spacing w:before="13"/>
              <w:ind w:right="63"/>
              <w:jc w:val="right"/>
              <w:rPr>
                <w:rFonts w:ascii="Calibri" w:eastAsia="Calibri" w:hAnsi="Calibri" w:cs="Calibri"/>
                <w:sz w:val="20"/>
                <w:szCs w:val="20"/>
              </w:rPr>
            </w:pPr>
            <w:r>
              <w:rPr>
                <w:rFonts w:ascii="Calibri"/>
                <w:b/>
                <w:spacing w:val="-1"/>
                <w:w w:val="95"/>
                <w:sz w:val="20"/>
              </w:rPr>
              <w:t>2008</w:t>
            </w:r>
          </w:p>
        </w:tc>
        <w:tc>
          <w:tcPr>
            <w:tcW w:w="641" w:type="dxa"/>
            <w:tcBorders>
              <w:top w:val="single" w:sz="8" w:space="0" w:color="000000"/>
              <w:left w:val="single" w:sz="4" w:space="0" w:color="000000"/>
              <w:bottom w:val="single" w:sz="8" w:space="0" w:color="000000"/>
              <w:right w:val="single" w:sz="4" w:space="0" w:color="000000"/>
            </w:tcBorders>
          </w:tcPr>
          <w:p w:rsidR="00BD5A7A" w:rsidRDefault="00740468">
            <w:pPr>
              <w:pStyle w:val="TableParagraph"/>
              <w:spacing w:before="13"/>
              <w:ind w:right="62"/>
              <w:jc w:val="right"/>
              <w:rPr>
                <w:rFonts w:ascii="Calibri" w:eastAsia="Calibri" w:hAnsi="Calibri" w:cs="Calibri"/>
                <w:sz w:val="20"/>
                <w:szCs w:val="20"/>
              </w:rPr>
            </w:pPr>
            <w:r>
              <w:rPr>
                <w:rFonts w:ascii="Calibri"/>
                <w:b/>
                <w:spacing w:val="-1"/>
                <w:w w:val="95"/>
                <w:sz w:val="20"/>
              </w:rPr>
              <w:t>2009</w:t>
            </w:r>
          </w:p>
        </w:tc>
        <w:tc>
          <w:tcPr>
            <w:tcW w:w="641" w:type="dxa"/>
            <w:tcBorders>
              <w:top w:val="single" w:sz="8" w:space="0" w:color="000000"/>
              <w:left w:val="single" w:sz="4" w:space="0" w:color="000000"/>
              <w:bottom w:val="single" w:sz="8" w:space="0" w:color="000000"/>
              <w:right w:val="single" w:sz="4" w:space="0" w:color="000000"/>
            </w:tcBorders>
          </w:tcPr>
          <w:p w:rsidR="00BD5A7A" w:rsidRDefault="00740468">
            <w:pPr>
              <w:pStyle w:val="TableParagraph"/>
              <w:spacing w:before="13"/>
              <w:ind w:right="62"/>
              <w:jc w:val="right"/>
              <w:rPr>
                <w:rFonts w:ascii="Calibri" w:eastAsia="Calibri" w:hAnsi="Calibri" w:cs="Calibri"/>
                <w:sz w:val="20"/>
                <w:szCs w:val="20"/>
              </w:rPr>
            </w:pPr>
            <w:r>
              <w:rPr>
                <w:rFonts w:ascii="Calibri"/>
                <w:b/>
                <w:spacing w:val="-1"/>
                <w:w w:val="95"/>
                <w:sz w:val="20"/>
              </w:rPr>
              <w:t>2010</w:t>
            </w:r>
          </w:p>
        </w:tc>
        <w:tc>
          <w:tcPr>
            <w:tcW w:w="641" w:type="dxa"/>
            <w:tcBorders>
              <w:top w:val="single" w:sz="8" w:space="0" w:color="000000"/>
              <w:left w:val="single" w:sz="4" w:space="0" w:color="000000"/>
              <w:bottom w:val="single" w:sz="8" w:space="0" w:color="000000"/>
              <w:right w:val="single" w:sz="4" w:space="0" w:color="000000"/>
            </w:tcBorders>
          </w:tcPr>
          <w:p w:rsidR="00BD5A7A" w:rsidRDefault="00740468">
            <w:pPr>
              <w:pStyle w:val="TableParagraph"/>
              <w:spacing w:before="13"/>
              <w:ind w:right="62"/>
              <w:jc w:val="right"/>
              <w:rPr>
                <w:rFonts w:ascii="Calibri" w:eastAsia="Calibri" w:hAnsi="Calibri" w:cs="Calibri"/>
                <w:sz w:val="20"/>
                <w:szCs w:val="20"/>
              </w:rPr>
            </w:pPr>
            <w:r>
              <w:rPr>
                <w:rFonts w:ascii="Calibri"/>
                <w:b/>
                <w:spacing w:val="-1"/>
                <w:w w:val="95"/>
                <w:sz w:val="20"/>
              </w:rPr>
              <w:t>2011</w:t>
            </w:r>
          </w:p>
        </w:tc>
        <w:tc>
          <w:tcPr>
            <w:tcW w:w="641" w:type="dxa"/>
            <w:tcBorders>
              <w:top w:val="single" w:sz="8" w:space="0" w:color="000000"/>
              <w:left w:val="single" w:sz="4" w:space="0" w:color="000000"/>
              <w:bottom w:val="single" w:sz="8" w:space="0" w:color="000000"/>
              <w:right w:val="single" w:sz="4" w:space="0" w:color="000000"/>
            </w:tcBorders>
          </w:tcPr>
          <w:p w:rsidR="00BD5A7A" w:rsidRDefault="00740468">
            <w:pPr>
              <w:pStyle w:val="TableParagraph"/>
              <w:spacing w:before="13"/>
              <w:ind w:right="62"/>
              <w:jc w:val="right"/>
              <w:rPr>
                <w:rFonts w:ascii="Calibri" w:eastAsia="Calibri" w:hAnsi="Calibri" w:cs="Calibri"/>
                <w:sz w:val="20"/>
                <w:szCs w:val="20"/>
              </w:rPr>
            </w:pPr>
            <w:r>
              <w:rPr>
                <w:rFonts w:ascii="Calibri"/>
                <w:b/>
                <w:spacing w:val="-1"/>
                <w:w w:val="95"/>
                <w:sz w:val="20"/>
              </w:rPr>
              <w:t>2012</w:t>
            </w:r>
          </w:p>
        </w:tc>
        <w:tc>
          <w:tcPr>
            <w:tcW w:w="641" w:type="dxa"/>
            <w:tcBorders>
              <w:top w:val="single" w:sz="8" w:space="0" w:color="000000"/>
              <w:left w:val="single" w:sz="4" w:space="0" w:color="000000"/>
              <w:bottom w:val="single" w:sz="8" w:space="0" w:color="000000"/>
              <w:right w:val="single" w:sz="4" w:space="0" w:color="000000"/>
            </w:tcBorders>
          </w:tcPr>
          <w:p w:rsidR="00BD5A7A" w:rsidRDefault="00740468">
            <w:pPr>
              <w:pStyle w:val="TableParagraph"/>
              <w:spacing w:before="13"/>
              <w:ind w:right="62"/>
              <w:jc w:val="right"/>
              <w:rPr>
                <w:rFonts w:ascii="Calibri" w:eastAsia="Calibri" w:hAnsi="Calibri" w:cs="Calibri"/>
                <w:sz w:val="20"/>
                <w:szCs w:val="20"/>
              </w:rPr>
            </w:pPr>
            <w:r>
              <w:rPr>
                <w:rFonts w:ascii="Calibri"/>
                <w:b/>
                <w:spacing w:val="-1"/>
                <w:w w:val="95"/>
                <w:sz w:val="20"/>
              </w:rPr>
              <w:t>2013</w:t>
            </w:r>
          </w:p>
        </w:tc>
        <w:tc>
          <w:tcPr>
            <w:tcW w:w="643" w:type="dxa"/>
            <w:tcBorders>
              <w:top w:val="single" w:sz="8" w:space="0" w:color="000000"/>
              <w:left w:val="single" w:sz="4" w:space="0" w:color="000000"/>
              <w:bottom w:val="single" w:sz="8" w:space="0" w:color="000000"/>
              <w:right w:val="single" w:sz="8" w:space="0" w:color="000000"/>
            </w:tcBorders>
          </w:tcPr>
          <w:p w:rsidR="00BD5A7A" w:rsidRDefault="00740468">
            <w:pPr>
              <w:pStyle w:val="TableParagraph"/>
              <w:spacing w:before="13"/>
              <w:ind w:right="60"/>
              <w:jc w:val="right"/>
              <w:rPr>
                <w:rFonts w:ascii="Calibri" w:eastAsia="Calibri" w:hAnsi="Calibri" w:cs="Calibri"/>
                <w:sz w:val="20"/>
                <w:szCs w:val="20"/>
              </w:rPr>
            </w:pPr>
            <w:r>
              <w:rPr>
                <w:rFonts w:ascii="Calibri"/>
                <w:b/>
                <w:spacing w:val="-1"/>
                <w:w w:val="95"/>
                <w:sz w:val="20"/>
              </w:rPr>
              <w:t>2014</w:t>
            </w:r>
          </w:p>
        </w:tc>
      </w:tr>
      <w:tr w:rsidR="00BD5A7A">
        <w:trPr>
          <w:trHeight w:hRule="exact" w:val="268"/>
        </w:trPr>
        <w:tc>
          <w:tcPr>
            <w:tcW w:w="818" w:type="dxa"/>
            <w:tcBorders>
              <w:top w:val="single" w:sz="8" w:space="0" w:color="000000"/>
              <w:left w:val="single" w:sz="8" w:space="0" w:color="000000"/>
              <w:bottom w:val="single" w:sz="4" w:space="0" w:color="000000"/>
              <w:right w:val="single" w:sz="4" w:space="0" w:color="000000"/>
            </w:tcBorders>
          </w:tcPr>
          <w:p w:rsidR="00BD5A7A" w:rsidRDefault="00740468">
            <w:pPr>
              <w:pStyle w:val="TableParagraph"/>
              <w:spacing w:before="1"/>
              <w:ind w:left="60"/>
              <w:rPr>
                <w:rFonts w:ascii="Calibri" w:eastAsia="Calibri" w:hAnsi="Calibri" w:cs="Calibri"/>
                <w:sz w:val="20"/>
                <w:szCs w:val="20"/>
              </w:rPr>
            </w:pPr>
            <w:r>
              <w:rPr>
                <w:rFonts w:ascii="Calibri" w:hAnsi="Calibri"/>
                <w:sz w:val="20"/>
              </w:rPr>
              <w:t>0</w:t>
            </w:r>
            <w:r>
              <w:rPr>
                <w:rFonts w:ascii="Calibri" w:hAnsi="Calibri"/>
                <w:spacing w:val="-3"/>
                <w:sz w:val="20"/>
              </w:rPr>
              <w:t xml:space="preserve"> </w:t>
            </w:r>
            <w:r>
              <w:rPr>
                <w:rFonts w:ascii="Calibri" w:hAnsi="Calibri"/>
                <w:sz w:val="20"/>
              </w:rPr>
              <w:t>år</w:t>
            </w:r>
          </w:p>
        </w:tc>
        <w:tc>
          <w:tcPr>
            <w:tcW w:w="643" w:type="dxa"/>
            <w:tcBorders>
              <w:top w:val="single" w:sz="8"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1"/>
              <w:ind w:right="62"/>
              <w:jc w:val="right"/>
              <w:rPr>
                <w:rFonts w:ascii="Calibri" w:eastAsia="Calibri" w:hAnsi="Calibri" w:cs="Calibri"/>
                <w:sz w:val="20"/>
                <w:szCs w:val="20"/>
              </w:rPr>
            </w:pPr>
            <w:r>
              <w:rPr>
                <w:rFonts w:ascii="Calibri"/>
                <w:spacing w:val="-1"/>
                <w:w w:val="95"/>
                <w:sz w:val="20"/>
              </w:rPr>
              <w:t>15</w:t>
            </w:r>
          </w:p>
        </w:tc>
        <w:tc>
          <w:tcPr>
            <w:tcW w:w="641" w:type="dxa"/>
            <w:tcBorders>
              <w:top w:val="single" w:sz="8"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1"/>
              <w:ind w:right="62"/>
              <w:jc w:val="right"/>
              <w:rPr>
                <w:rFonts w:ascii="Calibri" w:eastAsia="Calibri" w:hAnsi="Calibri" w:cs="Calibri"/>
                <w:sz w:val="20"/>
                <w:szCs w:val="20"/>
              </w:rPr>
            </w:pPr>
            <w:r>
              <w:rPr>
                <w:rFonts w:ascii="Calibri"/>
                <w:spacing w:val="-1"/>
                <w:w w:val="95"/>
                <w:sz w:val="20"/>
              </w:rPr>
              <w:t>21</w:t>
            </w:r>
          </w:p>
        </w:tc>
        <w:tc>
          <w:tcPr>
            <w:tcW w:w="641" w:type="dxa"/>
            <w:tcBorders>
              <w:top w:val="single" w:sz="8"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1"/>
              <w:ind w:right="63"/>
              <w:jc w:val="right"/>
              <w:rPr>
                <w:rFonts w:ascii="Calibri" w:eastAsia="Calibri" w:hAnsi="Calibri" w:cs="Calibri"/>
                <w:sz w:val="20"/>
                <w:szCs w:val="20"/>
              </w:rPr>
            </w:pPr>
            <w:r>
              <w:rPr>
                <w:rFonts w:ascii="Calibri"/>
                <w:spacing w:val="-1"/>
                <w:w w:val="95"/>
                <w:sz w:val="20"/>
              </w:rPr>
              <w:t>11</w:t>
            </w:r>
          </w:p>
        </w:tc>
        <w:tc>
          <w:tcPr>
            <w:tcW w:w="641" w:type="dxa"/>
            <w:tcBorders>
              <w:top w:val="single" w:sz="8"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1"/>
              <w:ind w:right="62"/>
              <w:jc w:val="right"/>
              <w:rPr>
                <w:rFonts w:ascii="Calibri" w:eastAsia="Calibri" w:hAnsi="Calibri" w:cs="Calibri"/>
                <w:sz w:val="20"/>
                <w:szCs w:val="20"/>
              </w:rPr>
            </w:pPr>
            <w:r>
              <w:rPr>
                <w:rFonts w:ascii="Calibri"/>
                <w:spacing w:val="-1"/>
                <w:w w:val="95"/>
                <w:sz w:val="20"/>
              </w:rPr>
              <w:t>13</w:t>
            </w:r>
          </w:p>
        </w:tc>
        <w:tc>
          <w:tcPr>
            <w:tcW w:w="641" w:type="dxa"/>
            <w:tcBorders>
              <w:top w:val="single" w:sz="8"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1"/>
              <w:ind w:right="62"/>
              <w:jc w:val="right"/>
              <w:rPr>
                <w:rFonts w:ascii="Calibri" w:eastAsia="Calibri" w:hAnsi="Calibri" w:cs="Calibri"/>
                <w:sz w:val="20"/>
                <w:szCs w:val="20"/>
              </w:rPr>
            </w:pPr>
            <w:r>
              <w:rPr>
                <w:rFonts w:ascii="Calibri"/>
                <w:spacing w:val="-1"/>
                <w:w w:val="95"/>
                <w:sz w:val="20"/>
              </w:rPr>
              <w:t>10</w:t>
            </w:r>
          </w:p>
        </w:tc>
        <w:tc>
          <w:tcPr>
            <w:tcW w:w="641" w:type="dxa"/>
            <w:tcBorders>
              <w:top w:val="single" w:sz="8"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1"/>
              <w:ind w:right="62"/>
              <w:jc w:val="right"/>
              <w:rPr>
                <w:rFonts w:ascii="Calibri" w:eastAsia="Calibri" w:hAnsi="Calibri" w:cs="Calibri"/>
                <w:sz w:val="20"/>
                <w:szCs w:val="20"/>
              </w:rPr>
            </w:pPr>
            <w:r>
              <w:rPr>
                <w:rFonts w:ascii="Calibri"/>
                <w:spacing w:val="-1"/>
                <w:w w:val="95"/>
                <w:sz w:val="20"/>
              </w:rPr>
              <w:t>12</w:t>
            </w:r>
          </w:p>
        </w:tc>
        <w:tc>
          <w:tcPr>
            <w:tcW w:w="641" w:type="dxa"/>
            <w:tcBorders>
              <w:top w:val="single" w:sz="8"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1"/>
              <w:ind w:right="60"/>
              <w:jc w:val="right"/>
              <w:rPr>
                <w:rFonts w:ascii="Calibri" w:eastAsia="Calibri" w:hAnsi="Calibri" w:cs="Calibri"/>
                <w:sz w:val="20"/>
                <w:szCs w:val="20"/>
              </w:rPr>
            </w:pPr>
            <w:r>
              <w:rPr>
                <w:rFonts w:ascii="Calibri"/>
                <w:spacing w:val="-1"/>
                <w:w w:val="95"/>
                <w:sz w:val="20"/>
              </w:rPr>
              <w:t>12</w:t>
            </w:r>
          </w:p>
        </w:tc>
        <w:tc>
          <w:tcPr>
            <w:tcW w:w="641" w:type="dxa"/>
            <w:tcBorders>
              <w:top w:val="single" w:sz="8"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1"/>
              <w:ind w:right="60"/>
              <w:jc w:val="right"/>
              <w:rPr>
                <w:rFonts w:ascii="Calibri" w:eastAsia="Calibri" w:hAnsi="Calibri" w:cs="Calibri"/>
                <w:sz w:val="20"/>
                <w:szCs w:val="20"/>
              </w:rPr>
            </w:pPr>
            <w:r>
              <w:rPr>
                <w:rFonts w:ascii="Calibri"/>
                <w:spacing w:val="-1"/>
                <w:w w:val="95"/>
                <w:sz w:val="20"/>
              </w:rPr>
              <w:t>11</w:t>
            </w:r>
          </w:p>
        </w:tc>
        <w:tc>
          <w:tcPr>
            <w:tcW w:w="641" w:type="dxa"/>
            <w:tcBorders>
              <w:top w:val="single" w:sz="8"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1"/>
              <w:ind w:right="60"/>
              <w:jc w:val="right"/>
              <w:rPr>
                <w:rFonts w:ascii="Calibri" w:eastAsia="Calibri" w:hAnsi="Calibri" w:cs="Calibri"/>
                <w:sz w:val="20"/>
                <w:szCs w:val="20"/>
              </w:rPr>
            </w:pPr>
            <w:r>
              <w:rPr>
                <w:rFonts w:ascii="Calibri"/>
                <w:w w:val="95"/>
                <w:sz w:val="20"/>
              </w:rPr>
              <w:t>7</w:t>
            </w:r>
          </w:p>
        </w:tc>
        <w:tc>
          <w:tcPr>
            <w:tcW w:w="641" w:type="dxa"/>
            <w:tcBorders>
              <w:top w:val="single" w:sz="8"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1"/>
              <w:ind w:right="60"/>
              <w:jc w:val="right"/>
              <w:rPr>
                <w:rFonts w:ascii="Calibri" w:eastAsia="Calibri" w:hAnsi="Calibri" w:cs="Calibri"/>
                <w:sz w:val="20"/>
                <w:szCs w:val="20"/>
              </w:rPr>
            </w:pPr>
            <w:r>
              <w:rPr>
                <w:rFonts w:ascii="Calibri"/>
                <w:w w:val="95"/>
                <w:sz w:val="20"/>
              </w:rPr>
              <w:t>9</w:t>
            </w:r>
          </w:p>
        </w:tc>
        <w:tc>
          <w:tcPr>
            <w:tcW w:w="641" w:type="dxa"/>
            <w:tcBorders>
              <w:top w:val="single" w:sz="8"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1"/>
              <w:ind w:right="60"/>
              <w:jc w:val="right"/>
              <w:rPr>
                <w:rFonts w:ascii="Calibri" w:eastAsia="Calibri" w:hAnsi="Calibri" w:cs="Calibri"/>
                <w:sz w:val="20"/>
                <w:szCs w:val="20"/>
              </w:rPr>
            </w:pPr>
            <w:r>
              <w:rPr>
                <w:rFonts w:ascii="Calibri"/>
                <w:w w:val="95"/>
                <w:sz w:val="20"/>
              </w:rPr>
              <w:t>4</w:t>
            </w:r>
          </w:p>
        </w:tc>
        <w:tc>
          <w:tcPr>
            <w:tcW w:w="641" w:type="dxa"/>
            <w:tcBorders>
              <w:top w:val="single" w:sz="8"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1"/>
              <w:ind w:right="60"/>
              <w:jc w:val="right"/>
              <w:rPr>
                <w:rFonts w:ascii="Calibri" w:eastAsia="Calibri" w:hAnsi="Calibri" w:cs="Calibri"/>
                <w:sz w:val="20"/>
                <w:szCs w:val="20"/>
              </w:rPr>
            </w:pPr>
            <w:r>
              <w:rPr>
                <w:rFonts w:ascii="Calibri"/>
                <w:w w:val="95"/>
                <w:sz w:val="20"/>
              </w:rPr>
              <w:t>5</w:t>
            </w:r>
          </w:p>
        </w:tc>
        <w:tc>
          <w:tcPr>
            <w:tcW w:w="643" w:type="dxa"/>
            <w:tcBorders>
              <w:top w:val="single" w:sz="8" w:space="0" w:color="000000"/>
              <w:left w:val="single" w:sz="4" w:space="0" w:color="000000"/>
              <w:bottom w:val="single" w:sz="4" w:space="0" w:color="000000"/>
              <w:right w:val="single" w:sz="8" w:space="0" w:color="000000"/>
            </w:tcBorders>
            <w:shd w:val="clear" w:color="auto" w:fill="F1F1F1"/>
          </w:tcPr>
          <w:p w:rsidR="00BD5A7A" w:rsidRDefault="00740468">
            <w:pPr>
              <w:pStyle w:val="TableParagraph"/>
              <w:spacing w:before="1"/>
              <w:ind w:right="57"/>
              <w:jc w:val="right"/>
              <w:rPr>
                <w:rFonts w:ascii="Calibri" w:eastAsia="Calibri" w:hAnsi="Calibri" w:cs="Calibri"/>
                <w:sz w:val="20"/>
                <w:szCs w:val="20"/>
              </w:rPr>
            </w:pPr>
            <w:r>
              <w:rPr>
                <w:rFonts w:ascii="Calibri"/>
                <w:w w:val="95"/>
                <w:sz w:val="20"/>
              </w:rPr>
              <w:t>9</w:t>
            </w:r>
          </w:p>
        </w:tc>
      </w:tr>
      <w:tr w:rsidR="00BD5A7A">
        <w:trPr>
          <w:trHeight w:hRule="exact" w:val="265"/>
        </w:trPr>
        <w:tc>
          <w:tcPr>
            <w:tcW w:w="818" w:type="dxa"/>
            <w:tcBorders>
              <w:top w:val="single" w:sz="4" w:space="0" w:color="000000"/>
              <w:left w:val="single" w:sz="8" w:space="0" w:color="000000"/>
              <w:bottom w:val="single" w:sz="4" w:space="0" w:color="000000"/>
              <w:right w:val="single" w:sz="4" w:space="0" w:color="000000"/>
            </w:tcBorders>
          </w:tcPr>
          <w:p w:rsidR="00BD5A7A" w:rsidRDefault="00740468">
            <w:pPr>
              <w:pStyle w:val="TableParagraph"/>
              <w:spacing w:before="5"/>
              <w:ind w:left="60"/>
              <w:rPr>
                <w:rFonts w:ascii="Calibri" w:eastAsia="Calibri" w:hAnsi="Calibri" w:cs="Calibri"/>
                <w:sz w:val="20"/>
                <w:szCs w:val="20"/>
              </w:rPr>
            </w:pPr>
            <w:r>
              <w:rPr>
                <w:rFonts w:ascii="Calibri" w:hAnsi="Calibri"/>
                <w:sz w:val="20"/>
              </w:rPr>
              <w:t>1-5</w:t>
            </w:r>
            <w:r>
              <w:rPr>
                <w:rFonts w:ascii="Calibri" w:hAnsi="Calibri"/>
                <w:spacing w:val="-5"/>
                <w:sz w:val="20"/>
              </w:rPr>
              <w:t xml:space="preserve"> </w:t>
            </w:r>
            <w:r>
              <w:rPr>
                <w:rFonts w:ascii="Calibri" w:hAnsi="Calibri"/>
                <w:sz w:val="20"/>
              </w:rPr>
              <w:t>år</w:t>
            </w:r>
          </w:p>
        </w:tc>
        <w:tc>
          <w:tcPr>
            <w:tcW w:w="643"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2"/>
              <w:jc w:val="right"/>
              <w:rPr>
                <w:rFonts w:ascii="Calibri" w:eastAsia="Calibri" w:hAnsi="Calibri" w:cs="Calibri"/>
                <w:sz w:val="20"/>
                <w:szCs w:val="20"/>
              </w:rPr>
            </w:pPr>
            <w:r>
              <w:rPr>
                <w:rFonts w:ascii="Calibri"/>
                <w:spacing w:val="-1"/>
                <w:w w:val="95"/>
                <w:sz w:val="20"/>
              </w:rPr>
              <w:t>78</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2"/>
              <w:jc w:val="right"/>
              <w:rPr>
                <w:rFonts w:ascii="Calibri" w:eastAsia="Calibri" w:hAnsi="Calibri" w:cs="Calibri"/>
                <w:sz w:val="20"/>
                <w:szCs w:val="20"/>
              </w:rPr>
            </w:pPr>
            <w:r>
              <w:rPr>
                <w:rFonts w:ascii="Calibri"/>
                <w:spacing w:val="-1"/>
                <w:w w:val="95"/>
                <w:sz w:val="20"/>
              </w:rPr>
              <w:t>73</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3"/>
              <w:jc w:val="right"/>
              <w:rPr>
                <w:rFonts w:ascii="Calibri" w:eastAsia="Calibri" w:hAnsi="Calibri" w:cs="Calibri"/>
                <w:sz w:val="20"/>
                <w:szCs w:val="20"/>
              </w:rPr>
            </w:pPr>
            <w:r>
              <w:rPr>
                <w:rFonts w:ascii="Calibri"/>
                <w:spacing w:val="-1"/>
                <w:w w:val="95"/>
                <w:sz w:val="20"/>
              </w:rPr>
              <w:t>70</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2"/>
              <w:jc w:val="right"/>
              <w:rPr>
                <w:rFonts w:ascii="Calibri" w:eastAsia="Calibri" w:hAnsi="Calibri" w:cs="Calibri"/>
                <w:sz w:val="20"/>
                <w:szCs w:val="20"/>
              </w:rPr>
            </w:pPr>
            <w:r>
              <w:rPr>
                <w:rFonts w:ascii="Calibri"/>
                <w:spacing w:val="-1"/>
                <w:w w:val="95"/>
                <w:sz w:val="20"/>
              </w:rPr>
              <w:t>70</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2"/>
              <w:jc w:val="right"/>
              <w:rPr>
                <w:rFonts w:ascii="Calibri" w:eastAsia="Calibri" w:hAnsi="Calibri" w:cs="Calibri"/>
                <w:sz w:val="20"/>
                <w:szCs w:val="20"/>
              </w:rPr>
            </w:pPr>
            <w:r>
              <w:rPr>
                <w:rFonts w:ascii="Calibri"/>
                <w:spacing w:val="-1"/>
                <w:w w:val="95"/>
                <w:sz w:val="20"/>
              </w:rPr>
              <w:t>66</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2"/>
              <w:jc w:val="right"/>
              <w:rPr>
                <w:rFonts w:ascii="Calibri" w:eastAsia="Calibri" w:hAnsi="Calibri" w:cs="Calibri"/>
                <w:sz w:val="20"/>
                <w:szCs w:val="20"/>
              </w:rPr>
            </w:pPr>
            <w:r>
              <w:rPr>
                <w:rFonts w:ascii="Calibri"/>
                <w:spacing w:val="-1"/>
                <w:w w:val="95"/>
                <w:sz w:val="20"/>
              </w:rPr>
              <w:t>66</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0"/>
              <w:jc w:val="right"/>
              <w:rPr>
                <w:rFonts w:ascii="Calibri" w:eastAsia="Calibri" w:hAnsi="Calibri" w:cs="Calibri"/>
                <w:sz w:val="20"/>
                <w:szCs w:val="20"/>
              </w:rPr>
            </w:pPr>
            <w:r>
              <w:rPr>
                <w:rFonts w:ascii="Calibri"/>
                <w:spacing w:val="-1"/>
                <w:w w:val="95"/>
                <w:sz w:val="20"/>
              </w:rPr>
              <w:t>61</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0"/>
              <w:jc w:val="right"/>
              <w:rPr>
                <w:rFonts w:ascii="Calibri" w:eastAsia="Calibri" w:hAnsi="Calibri" w:cs="Calibri"/>
                <w:sz w:val="20"/>
                <w:szCs w:val="20"/>
              </w:rPr>
            </w:pPr>
            <w:r>
              <w:rPr>
                <w:rFonts w:ascii="Calibri"/>
                <w:spacing w:val="-1"/>
                <w:w w:val="95"/>
                <w:sz w:val="20"/>
              </w:rPr>
              <w:t>53</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0"/>
              <w:jc w:val="right"/>
              <w:rPr>
                <w:rFonts w:ascii="Calibri" w:eastAsia="Calibri" w:hAnsi="Calibri" w:cs="Calibri"/>
                <w:sz w:val="20"/>
                <w:szCs w:val="20"/>
              </w:rPr>
            </w:pPr>
            <w:r>
              <w:rPr>
                <w:rFonts w:ascii="Calibri"/>
                <w:spacing w:val="-1"/>
                <w:w w:val="95"/>
                <w:sz w:val="20"/>
              </w:rPr>
              <w:t>51</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0"/>
              <w:jc w:val="right"/>
              <w:rPr>
                <w:rFonts w:ascii="Calibri" w:eastAsia="Calibri" w:hAnsi="Calibri" w:cs="Calibri"/>
                <w:sz w:val="20"/>
                <w:szCs w:val="20"/>
              </w:rPr>
            </w:pPr>
            <w:r>
              <w:rPr>
                <w:rFonts w:ascii="Calibri"/>
                <w:spacing w:val="-1"/>
                <w:w w:val="95"/>
                <w:sz w:val="20"/>
              </w:rPr>
              <w:t>51</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0"/>
              <w:jc w:val="right"/>
              <w:rPr>
                <w:rFonts w:ascii="Calibri" w:eastAsia="Calibri" w:hAnsi="Calibri" w:cs="Calibri"/>
                <w:sz w:val="20"/>
                <w:szCs w:val="20"/>
              </w:rPr>
            </w:pPr>
            <w:r>
              <w:rPr>
                <w:rFonts w:ascii="Calibri"/>
                <w:spacing w:val="-1"/>
                <w:w w:val="95"/>
                <w:sz w:val="20"/>
              </w:rPr>
              <w:t>44</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0"/>
              <w:jc w:val="right"/>
              <w:rPr>
                <w:rFonts w:ascii="Calibri" w:eastAsia="Calibri" w:hAnsi="Calibri" w:cs="Calibri"/>
                <w:sz w:val="20"/>
                <w:szCs w:val="20"/>
              </w:rPr>
            </w:pPr>
            <w:r>
              <w:rPr>
                <w:rFonts w:ascii="Calibri"/>
                <w:spacing w:val="-1"/>
                <w:w w:val="95"/>
                <w:sz w:val="20"/>
              </w:rPr>
              <w:t>43</w:t>
            </w:r>
          </w:p>
        </w:tc>
        <w:tc>
          <w:tcPr>
            <w:tcW w:w="643" w:type="dxa"/>
            <w:tcBorders>
              <w:top w:val="single" w:sz="4" w:space="0" w:color="000000"/>
              <w:left w:val="single" w:sz="4" w:space="0" w:color="000000"/>
              <w:bottom w:val="single" w:sz="4" w:space="0" w:color="000000"/>
              <w:right w:val="single" w:sz="8" w:space="0" w:color="000000"/>
            </w:tcBorders>
            <w:shd w:val="clear" w:color="auto" w:fill="F1F1F1"/>
          </w:tcPr>
          <w:p w:rsidR="00BD5A7A" w:rsidRDefault="00740468">
            <w:pPr>
              <w:pStyle w:val="TableParagraph"/>
              <w:spacing w:before="5"/>
              <w:ind w:right="59"/>
              <w:jc w:val="right"/>
              <w:rPr>
                <w:rFonts w:ascii="Calibri" w:eastAsia="Calibri" w:hAnsi="Calibri" w:cs="Calibri"/>
                <w:sz w:val="20"/>
                <w:szCs w:val="20"/>
              </w:rPr>
            </w:pPr>
            <w:r>
              <w:rPr>
                <w:rFonts w:ascii="Calibri"/>
                <w:spacing w:val="-1"/>
                <w:w w:val="95"/>
                <w:sz w:val="20"/>
              </w:rPr>
              <w:t>37</w:t>
            </w:r>
          </w:p>
        </w:tc>
      </w:tr>
      <w:tr w:rsidR="00BD5A7A">
        <w:trPr>
          <w:trHeight w:hRule="exact" w:val="266"/>
        </w:trPr>
        <w:tc>
          <w:tcPr>
            <w:tcW w:w="818" w:type="dxa"/>
            <w:tcBorders>
              <w:top w:val="single" w:sz="4" w:space="0" w:color="000000"/>
              <w:left w:val="single" w:sz="8" w:space="0" w:color="000000"/>
              <w:bottom w:val="single" w:sz="4" w:space="0" w:color="000000"/>
              <w:right w:val="single" w:sz="4" w:space="0" w:color="000000"/>
            </w:tcBorders>
          </w:tcPr>
          <w:p w:rsidR="00BD5A7A" w:rsidRDefault="00740468">
            <w:pPr>
              <w:pStyle w:val="TableParagraph"/>
              <w:spacing w:before="4"/>
              <w:ind w:left="60"/>
              <w:rPr>
                <w:rFonts w:ascii="Calibri" w:eastAsia="Calibri" w:hAnsi="Calibri" w:cs="Calibri"/>
                <w:sz w:val="20"/>
                <w:szCs w:val="20"/>
              </w:rPr>
            </w:pPr>
            <w:r>
              <w:rPr>
                <w:rFonts w:ascii="Calibri" w:hAnsi="Calibri"/>
                <w:sz w:val="20"/>
              </w:rPr>
              <w:t>6-15</w:t>
            </w:r>
            <w:r>
              <w:rPr>
                <w:rFonts w:ascii="Calibri" w:hAnsi="Calibri"/>
                <w:spacing w:val="-6"/>
                <w:sz w:val="20"/>
              </w:rPr>
              <w:t xml:space="preserve"> </w:t>
            </w:r>
            <w:r>
              <w:rPr>
                <w:rFonts w:ascii="Calibri" w:hAnsi="Calibri"/>
                <w:sz w:val="20"/>
              </w:rPr>
              <w:t>år</w:t>
            </w:r>
          </w:p>
        </w:tc>
        <w:tc>
          <w:tcPr>
            <w:tcW w:w="643"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5"/>
              <w:jc w:val="right"/>
              <w:rPr>
                <w:rFonts w:ascii="Calibri" w:eastAsia="Calibri" w:hAnsi="Calibri" w:cs="Calibri"/>
                <w:sz w:val="20"/>
                <w:szCs w:val="20"/>
              </w:rPr>
            </w:pPr>
            <w:r>
              <w:rPr>
                <w:rFonts w:ascii="Calibri"/>
                <w:spacing w:val="-1"/>
                <w:w w:val="95"/>
                <w:sz w:val="20"/>
              </w:rPr>
              <w:t>162</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5"/>
              <w:jc w:val="right"/>
              <w:rPr>
                <w:rFonts w:ascii="Calibri" w:eastAsia="Calibri" w:hAnsi="Calibri" w:cs="Calibri"/>
                <w:sz w:val="20"/>
                <w:szCs w:val="20"/>
              </w:rPr>
            </w:pPr>
            <w:r>
              <w:rPr>
                <w:rFonts w:ascii="Calibri"/>
                <w:spacing w:val="-1"/>
                <w:w w:val="95"/>
                <w:sz w:val="20"/>
              </w:rPr>
              <w:t>159</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5"/>
              <w:jc w:val="right"/>
              <w:rPr>
                <w:rFonts w:ascii="Calibri" w:eastAsia="Calibri" w:hAnsi="Calibri" w:cs="Calibri"/>
                <w:sz w:val="20"/>
                <w:szCs w:val="20"/>
              </w:rPr>
            </w:pPr>
            <w:r>
              <w:rPr>
                <w:rFonts w:ascii="Calibri"/>
                <w:spacing w:val="-1"/>
                <w:w w:val="95"/>
                <w:sz w:val="20"/>
              </w:rPr>
              <w:t>151</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5"/>
              <w:jc w:val="right"/>
              <w:rPr>
                <w:rFonts w:ascii="Calibri" w:eastAsia="Calibri" w:hAnsi="Calibri" w:cs="Calibri"/>
                <w:sz w:val="20"/>
                <w:szCs w:val="20"/>
              </w:rPr>
            </w:pPr>
            <w:r>
              <w:rPr>
                <w:rFonts w:ascii="Calibri"/>
                <w:spacing w:val="-1"/>
                <w:w w:val="95"/>
                <w:sz w:val="20"/>
              </w:rPr>
              <w:t>144</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5"/>
              <w:jc w:val="right"/>
              <w:rPr>
                <w:rFonts w:ascii="Calibri" w:eastAsia="Calibri" w:hAnsi="Calibri" w:cs="Calibri"/>
                <w:sz w:val="20"/>
                <w:szCs w:val="20"/>
              </w:rPr>
            </w:pPr>
            <w:r>
              <w:rPr>
                <w:rFonts w:ascii="Calibri"/>
                <w:spacing w:val="-1"/>
                <w:w w:val="95"/>
                <w:sz w:val="20"/>
              </w:rPr>
              <w:t>141</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5"/>
              <w:jc w:val="right"/>
              <w:rPr>
                <w:rFonts w:ascii="Calibri" w:eastAsia="Calibri" w:hAnsi="Calibri" w:cs="Calibri"/>
                <w:sz w:val="20"/>
                <w:szCs w:val="20"/>
              </w:rPr>
            </w:pPr>
            <w:r>
              <w:rPr>
                <w:rFonts w:ascii="Calibri"/>
                <w:spacing w:val="-1"/>
                <w:w w:val="95"/>
                <w:sz w:val="20"/>
              </w:rPr>
              <w:t>128</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3"/>
              <w:jc w:val="right"/>
              <w:rPr>
                <w:rFonts w:ascii="Calibri" w:eastAsia="Calibri" w:hAnsi="Calibri" w:cs="Calibri"/>
                <w:sz w:val="20"/>
                <w:szCs w:val="20"/>
              </w:rPr>
            </w:pPr>
            <w:r>
              <w:rPr>
                <w:rFonts w:ascii="Calibri"/>
                <w:spacing w:val="-1"/>
                <w:w w:val="95"/>
                <w:sz w:val="20"/>
              </w:rPr>
              <w:t>135</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2"/>
              <w:jc w:val="right"/>
              <w:rPr>
                <w:rFonts w:ascii="Calibri" w:eastAsia="Calibri" w:hAnsi="Calibri" w:cs="Calibri"/>
                <w:sz w:val="20"/>
                <w:szCs w:val="20"/>
              </w:rPr>
            </w:pPr>
            <w:r>
              <w:rPr>
                <w:rFonts w:ascii="Calibri"/>
                <w:spacing w:val="-1"/>
                <w:w w:val="95"/>
                <w:sz w:val="20"/>
              </w:rPr>
              <w:t>142</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2"/>
              <w:jc w:val="right"/>
              <w:rPr>
                <w:rFonts w:ascii="Calibri" w:eastAsia="Calibri" w:hAnsi="Calibri" w:cs="Calibri"/>
                <w:sz w:val="20"/>
                <w:szCs w:val="20"/>
              </w:rPr>
            </w:pPr>
            <w:r>
              <w:rPr>
                <w:rFonts w:ascii="Calibri"/>
                <w:spacing w:val="-1"/>
                <w:w w:val="95"/>
                <w:sz w:val="20"/>
              </w:rPr>
              <w:t>133</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2"/>
              <w:jc w:val="right"/>
              <w:rPr>
                <w:rFonts w:ascii="Calibri" w:eastAsia="Calibri" w:hAnsi="Calibri" w:cs="Calibri"/>
                <w:sz w:val="20"/>
                <w:szCs w:val="20"/>
              </w:rPr>
            </w:pPr>
            <w:r>
              <w:rPr>
                <w:rFonts w:ascii="Calibri"/>
                <w:spacing w:val="-1"/>
                <w:w w:val="95"/>
                <w:sz w:val="20"/>
              </w:rPr>
              <w:t>117</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2"/>
              <w:jc w:val="right"/>
              <w:rPr>
                <w:rFonts w:ascii="Calibri" w:eastAsia="Calibri" w:hAnsi="Calibri" w:cs="Calibri"/>
                <w:sz w:val="20"/>
                <w:szCs w:val="20"/>
              </w:rPr>
            </w:pPr>
            <w:r>
              <w:rPr>
                <w:rFonts w:ascii="Calibri"/>
                <w:spacing w:val="-1"/>
                <w:w w:val="95"/>
                <w:sz w:val="20"/>
              </w:rPr>
              <w:t>109</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2"/>
              <w:jc w:val="right"/>
              <w:rPr>
                <w:rFonts w:ascii="Calibri" w:eastAsia="Calibri" w:hAnsi="Calibri" w:cs="Calibri"/>
                <w:sz w:val="20"/>
                <w:szCs w:val="20"/>
              </w:rPr>
            </w:pPr>
            <w:r>
              <w:rPr>
                <w:rFonts w:ascii="Calibri"/>
                <w:spacing w:val="-1"/>
                <w:w w:val="95"/>
                <w:sz w:val="20"/>
              </w:rPr>
              <w:t>109</w:t>
            </w:r>
          </w:p>
        </w:tc>
        <w:tc>
          <w:tcPr>
            <w:tcW w:w="643" w:type="dxa"/>
            <w:tcBorders>
              <w:top w:val="single" w:sz="4" w:space="0" w:color="000000"/>
              <w:left w:val="single" w:sz="4" w:space="0" w:color="000000"/>
              <w:bottom w:val="single" w:sz="4" w:space="0" w:color="000000"/>
              <w:right w:val="single" w:sz="8" w:space="0" w:color="000000"/>
            </w:tcBorders>
            <w:shd w:val="clear" w:color="auto" w:fill="F1F1F1"/>
          </w:tcPr>
          <w:p w:rsidR="00BD5A7A" w:rsidRDefault="00740468">
            <w:pPr>
              <w:pStyle w:val="TableParagraph"/>
              <w:spacing w:before="4"/>
              <w:ind w:right="60"/>
              <w:jc w:val="right"/>
              <w:rPr>
                <w:rFonts w:ascii="Calibri" w:eastAsia="Calibri" w:hAnsi="Calibri" w:cs="Calibri"/>
                <w:sz w:val="20"/>
                <w:szCs w:val="20"/>
              </w:rPr>
            </w:pPr>
            <w:r>
              <w:rPr>
                <w:rFonts w:ascii="Calibri"/>
                <w:spacing w:val="-1"/>
                <w:w w:val="95"/>
                <w:sz w:val="20"/>
              </w:rPr>
              <w:t>112</w:t>
            </w:r>
          </w:p>
        </w:tc>
      </w:tr>
      <w:tr w:rsidR="00BD5A7A">
        <w:trPr>
          <w:trHeight w:hRule="exact" w:val="264"/>
        </w:trPr>
        <w:tc>
          <w:tcPr>
            <w:tcW w:w="818" w:type="dxa"/>
            <w:tcBorders>
              <w:top w:val="single" w:sz="4" w:space="0" w:color="000000"/>
              <w:left w:val="single" w:sz="8" w:space="0" w:color="000000"/>
              <w:bottom w:val="single" w:sz="4" w:space="0" w:color="000000"/>
              <w:right w:val="single" w:sz="4" w:space="0" w:color="000000"/>
            </w:tcBorders>
          </w:tcPr>
          <w:p w:rsidR="00BD5A7A" w:rsidRDefault="00740468">
            <w:pPr>
              <w:pStyle w:val="TableParagraph"/>
              <w:spacing w:before="5"/>
              <w:ind w:left="60"/>
              <w:rPr>
                <w:rFonts w:ascii="Calibri" w:eastAsia="Calibri" w:hAnsi="Calibri" w:cs="Calibri"/>
                <w:sz w:val="20"/>
                <w:szCs w:val="20"/>
              </w:rPr>
            </w:pPr>
            <w:r>
              <w:rPr>
                <w:rFonts w:ascii="Calibri" w:hAnsi="Calibri"/>
                <w:sz w:val="20"/>
              </w:rPr>
              <w:t>16-19</w:t>
            </w:r>
            <w:r>
              <w:rPr>
                <w:rFonts w:ascii="Calibri" w:hAnsi="Calibri"/>
                <w:spacing w:val="-7"/>
                <w:sz w:val="20"/>
              </w:rPr>
              <w:t xml:space="preserve"> </w:t>
            </w:r>
            <w:r>
              <w:rPr>
                <w:rFonts w:ascii="Calibri" w:hAnsi="Calibri"/>
                <w:sz w:val="20"/>
              </w:rPr>
              <w:t>år</w:t>
            </w:r>
          </w:p>
        </w:tc>
        <w:tc>
          <w:tcPr>
            <w:tcW w:w="643"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2"/>
              <w:jc w:val="right"/>
              <w:rPr>
                <w:rFonts w:ascii="Calibri" w:eastAsia="Calibri" w:hAnsi="Calibri" w:cs="Calibri"/>
                <w:sz w:val="20"/>
                <w:szCs w:val="20"/>
              </w:rPr>
            </w:pPr>
            <w:r>
              <w:rPr>
                <w:rFonts w:ascii="Calibri"/>
                <w:spacing w:val="-1"/>
                <w:w w:val="95"/>
                <w:sz w:val="20"/>
              </w:rPr>
              <w:t>56</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2"/>
              <w:jc w:val="right"/>
              <w:rPr>
                <w:rFonts w:ascii="Calibri" w:eastAsia="Calibri" w:hAnsi="Calibri" w:cs="Calibri"/>
                <w:sz w:val="20"/>
                <w:szCs w:val="20"/>
              </w:rPr>
            </w:pPr>
            <w:r>
              <w:rPr>
                <w:rFonts w:ascii="Calibri"/>
                <w:spacing w:val="-1"/>
                <w:w w:val="95"/>
                <w:sz w:val="20"/>
              </w:rPr>
              <w:t>52</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3"/>
              <w:jc w:val="right"/>
              <w:rPr>
                <w:rFonts w:ascii="Calibri" w:eastAsia="Calibri" w:hAnsi="Calibri" w:cs="Calibri"/>
                <w:sz w:val="20"/>
                <w:szCs w:val="20"/>
              </w:rPr>
            </w:pPr>
            <w:r>
              <w:rPr>
                <w:rFonts w:ascii="Calibri"/>
                <w:spacing w:val="-1"/>
                <w:w w:val="95"/>
                <w:sz w:val="20"/>
              </w:rPr>
              <w:t>60</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2"/>
              <w:jc w:val="right"/>
              <w:rPr>
                <w:rFonts w:ascii="Calibri" w:eastAsia="Calibri" w:hAnsi="Calibri" w:cs="Calibri"/>
                <w:sz w:val="20"/>
                <w:szCs w:val="20"/>
              </w:rPr>
            </w:pPr>
            <w:r>
              <w:rPr>
                <w:rFonts w:ascii="Calibri"/>
                <w:spacing w:val="-1"/>
                <w:w w:val="95"/>
                <w:sz w:val="20"/>
              </w:rPr>
              <w:t>60</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2"/>
              <w:jc w:val="right"/>
              <w:rPr>
                <w:rFonts w:ascii="Calibri" w:eastAsia="Calibri" w:hAnsi="Calibri" w:cs="Calibri"/>
                <w:sz w:val="20"/>
                <w:szCs w:val="20"/>
              </w:rPr>
            </w:pPr>
            <w:r>
              <w:rPr>
                <w:rFonts w:ascii="Calibri"/>
                <w:spacing w:val="-1"/>
                <w:w w:val="95"/>
                <w:sz w:val="20"/>
              </w:rPr>
              <w:t>56</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2"/>
              <w:jc w:val="right"/>
              <w:rPr>
                <w:rFonts w:ascii="Calibri" w:eastAsia="Calibri" w:hAnsi="Calibri" w:cs="Calibri"/>
                <w:sz w:val="20"/>
                <w:szCs w:val="20"/>
              </w:rPr>
            </w:pPr>
            <w:r>
              <w:rPr>
                <w:rFonts w:ascii="Calibri"/>
                <w:spacing w:val="-1"/>
                <w:w w:val="95"/>
                <w:sz w:val="20"/>
              </w:rPr>
              <w:t>60</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0"/>
              <w:jc w:val="right"/>
              <w:rPr>
                <w:rFonts w:ascii="Calibri" w:eastAsia="Calibri" w:hAnsi="Calibri" w:cs="Calibri"/>
                <w:sz w:val="20"/>
                <w:szCs w:val="20"/>
              </w:rPr>
            </w:pPr>
            <w:r>
              <w:rPr>
                <w:rFonts w:ascii="Calibri"/>
                <w:spacing w:val="-1"/>
                <w:w w:val="95"/>
                <w:sz w:val="20"/>
              </w:rPr>
              <w:t>53</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0"/>
              <w:jc w:val="right"/>
              <w:rPr>
                <w:rFonts w:ascii="Calibri" w:eastAsia="Calibri" w:hAnsi="Calibri" w:cs="Calibri"/>
                <w:sz w:val="20"/>
                <w:szCs w:val="20"/>
              </w:rPr>
            </w:pPr>
            <w:r>
              <w:rPr>
                <w:rFonts w:ascii="Calibri"/>
                <w:spacing w:val="-1"/>
                <w:w w:val="95"/>
                <w:sz w:val="20"/>
              </w:rPr>
              <w:t>52</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0"/>
              <w:jc w:val="right"/>
              <w:rPr>
                <w:rFonts w:ascii="Calibri" w:eastAsia="Calibri" w:hAnsi="Calibri" w:cs="Calibri"/>
                <w:sz w:val="20"/>
                <w:szCs w:val="20"/>
              </w:rPr>
            </w:pPr>
            <w:r>
              <w:rPr>
                <w:rFonts w:ascii="Calibri"/>
                <w:spacing w:val="-1"/>
                <w:w w:val="95"/>
                <w:sz w:val="20"/>
              </w:rPr>
              <w:t>51</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0"/>
              <w:jc w:val="right"/>
              <w:rPr>
                <w:rFonts w:ascii="Calibri" w:eastAsia="Calibri" w:hAnsi="Calibri" w:cs="Calibri"/>
                <w:sz w:val="20"/>
                <w:szCs w:val="20"/>
              </w:rPr>
            </w:pPr>
            <w:r>
              <w:rPr>
                <w:rFonts w:ascii="Calibri"/>
                <w:spacing w:val="-1"/>
                <w:w w:val="95"/>
                <w:sz w:val="20"/>
              </w:rPr>
              <w:t>56</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0"/>
              <w:jc w:val="right"/>
              <w:rPr>
                <w:rFonts w:ascii="Calibri" w:eastAsia="Calibri" w:hAnsi="Calibri" w:cs="Calibri"/>
                <w:sz w:val="20"/>
                <w:szCs w:val="20"/>
              </w:rPr>
            </w:pPr>
            <w:r>
              <w:rPr>
                <w:rFonts w:ascii="Calibri"/>
                <w:spacing w:val="-1"/>
                <w:w w:val="95"/>
                <w:sz w:val="20"/>
              </w:rPr>
              <w:t>58</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0"/>
              <w:jc w:val="right"/>
              <w:rPr>
                <w:rFonts w:ascii="Calibri" w:eastAsia="Calibri" w:hAnsi="Calibri" w:cs="Calibri"/>
                <w:sz w:val="20"/>
                <w:szCs w:val="20"/>
              </w:rPr>
            </w:pPr>
            <w:r>
              <w:rPr>
                <w:rFonts w:ascii="Calibri"/>
                <w:spacing w:val="-1"/>
                <w:w w:val="95"/>
                <w:sz w:val="20"/>
              </w:rPr>
              <w:t>60</w:t>
            </w:r>
          </w:p>
        </w:tc>
        <w:tc>
          <w:tcPr>
            <w:tcW w:w="643" w:type="dxa"/>
            <w:tcBorders>
              <w:top w:val="single" w:sz="4" w:space="0" w:color="000000"/>
              <w:left w:val="single" w:sz="4" w:space="0" w:color="000000"/>
              <w:bottom w:val="single" w:sz="4" w:space="0" w:color="000000"/>
              <w:right w:val="single" w:sz="8" w:space="0" w:color="000000"/>
            </w:tcBorders>
            <w:shd w:val="clear" w:color="auto" w:fill="F1F1F1"/>
          </w:tcPr>
          <w:p w:rsidR="00BD5A7A" w:rsidRDefault="00740468">
            <w:pPr>
              <w:pStyle w:val="TableParagraph"/>
              <w:spacing w:before="5"/>
              <w:ind w:right="59"/>
              <w:jc w:val="right"/>
              <w:rPr>
                <w:rFonts w:ascii="Calibri" w:eastAsia="Calibri" w:hAnsi="Calibri" w:cs="Calibri"/>
                <w:sz w:val="20"/>
                <w:szCs w:val="20"/>
              </w:rPr>
            </w:pPr>
            <w:r>
              <w:rPr>
                <w:rFonts w:ascii="Calibri"/>
                <w:spacing w:val="-1"/>
                <w:w w:val="95"/>
                <w:sz w:val="20"/>
              </w:rPr>
              <w:t>60</w:t>
            </w:r>
          </w:p>
        </w:tc>
      </w:tr>
      <w:tr w:rsidR="00BD5A7A">
        <w:trPr>
          <w:trHeight w:hRule="exact" w:val="266"/>
        </w:trPr>
        <w:tc>
          <w:tcPr>
            <w:tcW w:w="818" w:type="dxa"/>
            <w:tcBorders>
              <w:top w:val="single" w:sz="4" w:space="0" w:color="000000"/>
              <w:left w:val="single" w:sz="8" w:space="0" w:color="000000"/>
              <w:bottom w:val="single" w:sz="4" w:space="0" w:color="000000"/>
              <w:right w:val="single" w:sz="4" w:space="0" w:color="000000"/>
            </w:tcBorders>
          </w:tcPr>
          <w:p w:rsidR="00BD5A7A" w:rsidRDefault="00740468">
            <w:pPr>
              <w:pStyle w:val="TableParagraph"/>
              <w:spacing w:before="5"/>
              <w:ind w:left="60"/>
              <w:rPr>
                <w:rFonts w:ascii="Calibri" w:eastAsia="Calibri" w:hAnsi="Calibri" w:cs="Calibri"/>
                <w:sz w:val="20"/>
                <w:szCs w:val="20"/>
              </w:rPr>
            </w:pPr>
            <w:r>
              <w:rPr>
                <w:rFonts w:ascii="Calibri" w:hAnsi="Calibri"/>
                <w:sz w:val="20"/>
              </w:rPr>
              <w:t>20-66</w:t>
            </w:r>
            <w:r>
              <w:rPr>
                <w:rFonts w:ascii="Calibri" w:hAnsi="Calibri"/>
                <w:spacing w:val="-7"/>
                <w:sz w:val="20"/>
              </w:rPr>
              <w:t xml:space="preserve"> </w:t>
            </w:r>
            <w:r>
              <w:rPr>
                <w:rFonts w:ascii="Calibri" w:hAnsi="Calibri"/>
                <w:sz w:val="20"/>
              </w:rPr>
              <w:t>år</w:t>
            </w:r>
          </w:p>
        </w:tc>
        <w:tc>
          <w:tcPr>
            <w:tcW w:w="643"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5"/>
              <w:jc w:val="right"/>
              <w:rPr>
                <w:rFonts w:ascii="Calibri" w:eastAsia="Calibri" w:hAnsi="Calibri" w:cs="Calibri"/>
                <w:sz w:val="20"/>
                <w:szCs w:val="20"/>
              </w:rPr>
            </w:pPr>
            <w:r>
              <w:rPr>
                <w:rFonts w:ascii="Calibri"/>
                <w:spacing w:val="-1"/>
                <w:w w:val="95"/>
                <w:sz w:val="20"/>
              </w:rPr>
              <w:t>710</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5"/>
              <w:jc w:val="right"/>
              <w:rPr>
                <w:rFonts w:ascii="Calibri" w:eastAsia="Calibri" w:hAnsi="Calibri" w:cs="Calibri"/>
                <w:sz w:val="20"/>
                <w:szCs w:val="20"/>
              </w:rPr>
            </w:pPr>
            <w:r>
              <w:rPr>
                <w:rFonts w:ascii="Calibri"/>
                <w:spacing w:val="-1"/>
                <w:w w:val="95"/>
                <w:sz w:val="20"/>
              </w:rPr>
              <w:t>699</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5"/>
              <w:jc w:val="right"/>
              <w:rPr>
                <w:rFonts w:ascii="Calibri" w:eastAsia="Calibri" w:hAnsi="Calibri" w:cs="Calibri"/>
                <w:sz w:val="20"/>
                <w:szCs w:val="20"/>
              </w:rPr>
            </w:pPr>
            <w:r>
              <w:rPr>
                <w:rFonts w:ascii="Calibri"/>
                <w:spacing w:val="-1"/>
                <w:w w:val="95"/>
                <w:sz w:val="20"/>
              </w:rPr>
              <w:t>677</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5"/>
              <w:jc w:val="right"/>
              <w:rPr>
                <w:rFonts w:ascii="Calibri" w:eastAsia="Calibri" w:hAnsi="Calibri" w:cs="Calibri"/>
                <w:sz w:val="20"/>
                <w:szCs w:val="20"/>
              </w:rPr>
            </w:pPr>
            <w:r>
              <w:rPr>
                <w:rFonts w:ascii="Calibri"/>
                <w:spacing w:val="-1"/>
                <w:w w:val="95"/>
                <w:sz w:val="20"/>
              </w:rPr>
              <w:t>661</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5"/>
              <w:jc w:val="right"/>
              <w:rPr>
                <w:rFonts w:ascii="Calibri" w:eastAsia="Calibri" w:hAnsi="Calibri" w:cs="Calibri"/>
                <w:sz w:val="20"/>
                <w:szCs w:val="20"/>
              </w:rPr>
            </w:pPr>
            <w:r>
              <w:rPr>
                <w:rFonts w:ascii="Calibri"/>
                <w:spacing w:val="-1"/>
                <w:w w:val="95"/>
                <w:sz w:val="20"/>
              </w:rPr>
              <w:t>647</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5"/>
              <w:jc w:val="right"/>
              <w:rPr>
                <w:rFonts w:ascii="Calibri" w:eastAsia="Calibri" w:hAnsi="Calibri" w:cs="Calibri"/>
                <w:sz w:val="20"/>
                <w:szCs w:val="20"/>
              </w:rPr>
            </w:pPr>
            <w:r>
              <w:rPr>
                <w:rFonts w:ascii="Calibri"/>
                <w:spacing w:val="-1"/>
                <w:w w:val="95"/>
                <w:sz w:val="20"/>
              </w:rPr>
              <w:t>628</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3"/>
              <w:jc w:val="right"/>
              <w:rPr>
                <w:rFonts w:ascii="Calibri" w:eastAsia="Calibri" w:hAnsi="Calibri" w:cs="Calibri"/>
                <w:sz w:val="20"/>
                <w:szCs w:val="20"/>
              </w:rPr>
            </w:pPr>
            <w:r>
              <w:rPr>
                <w:rFonts w:ascii="Calibri"/>
                <w:spacing w:val="-1"/>
                <w:w w:val="95"/>
                <w:sz w:val="20"/>
              </w:rPr>
              <w:t>614</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2"/>
              <w:jc w:val="right"/>
              <w:rPr>
                <w:rFonts w:ascii="Calibri" w:eastAsia="Calibri" w:hAnsi="Calibri" w:cs="Calibri"/>
                <w:sz w:val="20"/>
                <w:szCs w:val="20"/>
              </w:rPr>
            </w:pPr>
            <w:r>
              <w:rPr>
                <w:rFonts w:ascii="Calibri"/>
                <w:spacing w:val="-1"/>
                <w:w w:val="95"/>
                <w:sz w:val="20"/>
              </w:rPr>
              <w:t>607</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2"/>
              <w:jc w:val="right"/>
              <w:rPr>
                <w:rFonts w:ascii="Calibri" w:eastAsia="Calibri" w:hAnsi="Calibri" w:cs="Calibri"/>
                <w:sz w:val="20"/>
                <w:szCs w:val="20"/>
              </w:rPr>
            </w:pPr>
            <w:r>
              <w:rPr>
                <w:rFonts w:ascii="Calibri"/>
                <w:spacing w:val="-1"/>
                <w:w w:val="95"/>
                <w:sz w:val="20"/>
              </w:rPr>
              <w:t>606</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2"/>
              <w:jc w:val="right"/>
              <w:rPr>
                <w:rFonts w:ascii="Calibri" w:eastAsia="Calibri" w:hAnsi="Calibri" w:cs="Calibri"/>
                <w:sz w:val="20"/>
                <w:szCs w:val="20"/>
              </w:rPr>
            </w:pPr>
            <w:r>
              <w:rPr>
                <w:rFonts w:ascii="Calibri"/>
                <w:spacing w:val="-1"/>
                <w:w w:val="95"/>
                <w:sz w:val="20"/>
              </w:rPr>
              <w:t>615</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2"/>
              <w:jc w:val="right"/>
              <w:rPr>
                <w:rFonts w:ascii="Calibri" w:eastAsia="Calibri" w:hAnsi="Calibri" w:cs="Calibri"/>
                <w:sz w:val="20"/>
                <w:szCs w:val="20"/>
              </w:rPr>
            </w:pPr>
            <w:r>
              <w:rPr>
                <w:rFonts w:ascii="Calibri"/>
                <w:spacing w:val="-1"/>
                <w:w w:val="95"/>
                <w:sz w:val="20"/>
              </w:rPr>
              <w:t>609</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2"/>
              <w:jc w:val="right"/>
              <w:rPr>
                <w:rFonts w:ascii="Calibri" w:eastAsia="Calibri" w:hAnsi="Calibri" w:cs="Calibri"/>
                <w:sz w:val="20"/>
                <w:szCs w:val="20"/>
              </w:rPr>
            </w:pPr>
            <w:r>
              <w:rPr>
                <w:rFonts w:ascii="Calibri"/>
                <w:spacing w:val="-1"/>
                <w:w w:val="95"/>
                <w:sz w:val="20"/>
              </w:rPr>
              <w:t>615</w:t>
            </w:r>
          </w:p>
        </w:tc>
        <w:tc>
          <w:tcPr>
            <w:tcW w:w="643" w:type="dxa"/>
            <w:tcBorders>
              <w:top w:val="single" w:sz="4" w:space="0" w:color="000000"/>
              <w:left w:val="single" w:sz="4" w:space="0" w:color="000000"/>
              <w:bottom w:val="single" w:sz="4" w:space="0" w:color="000000"/>
              <w:right w:val="single" w:sz="8" w:space="0" w:color="000000"/>
            </w:tcBorders>
            <w:shd w:val="clear" w:color="auto" w:fill="F1F1F1"/>
          </w:tcPr>
          <w:p w:rsidR="00BD5A7A" w:rsidRDefault="00740468">
            <w:pPr>
              <w:pStyle w:val="TableParagraph"/>
              <w:spacing w:before="5"/>
              <w:ind w:right="60"/>
              <w:jc w:val="right"/>
              <w:rPr>
                <w:rFonts w:ascii="Calibri" w:eastAsia="Calibri" w:hAnsi="Calibri" w:cs="Calibri"/>
                <w:sz w:val="20"/>
                <w:szCs w:val="20"/>
              </w:rPr>
            </w:pPr>
            <w:r>
              <w:rPr>
                <w:rFonts w:ascii="Calibri"/>
                <w:spacing w:val="-1"/>
                <w:w w:val="95"/>
                <w:sz w:val="20"/>
              </w:rPr>
              <w:t>640</w:t>
            </w:r>
          </w:p>
        </w:tc>
      </w:tr>
      <w:tr w:rsidR="00BD5A7A">
        <w:trPr>
          <w:trHeight w:hRule="exact" w:val="268"/>
        </w:trPr>
        <w:tc>
          <w:tcPr>
            <w:tcW w:w="818" w:type="dxa"/>
            <w:tcBorders>
              <w:top w:val="single" w:sz="4" w:space="0" w:color="000000"/>
              <w:left w:val="single" w:sz="8" w:space="0" w:color="000000"/>
              <w:bottom w:val="single" w:sz="4" w:space="0" w:color="000000"/>
              <w:right w:val="single" w:sz="4" w:space="0" w:color="000000"/>
            </w:tcBorders>
          </w:tcPr>
          <w:p w:rsidR="00BD5A7A" w:rsidRDefault="00740468">
            <w:pPr>
              <w:pStyle w:val="TableParagraph"/>
              <w:spacing w:before="5"/>
              <w:ind w:left="60"/>
              <w:rPr>
                <w:rFonts w:ascii="Calibri" w:eastAsia="Calibri" w:hAnsi="Calibri" w:cs="Calibri"/>
                <w:sz w:val="20"/>
                <w:szCs w:val="20"/>
              </w:rPr>
            </w:pPr>
            <w:r>
              <w:rPr>
                <w:rFonts w:ascii="Calibri" w:hAnsi="Calibri"/>
                <w:sz w:val="20"/>
              </w:rPr>
              <w:t>67-79</w:t>
            </w:r>
            <w:r>
              <w:rPr>
                <w:rFonts w:ascii="Calibri" w:hAnsi="Calibri"/>
                <w:spacing w:val="-7"/>
                <w:sz w:val="20"/>
              </w:rPr>
              <w:t xml:space="preserve"> </w:t>
            </w:r>
            <w:r>
              <w:rPr>
                <w:rFonts w:ascii="Calibri" w:hAnsi="Calibri"/>
                <w:sz w:val="20"/>
              </w:rPr>
              <w:t>år</w:t>
            </w:r>
          </w:p>
        </w:tc>
        <w:tc>
          <w:tcPr>
            <w:tcW w:w="643"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5"/>
              <w:jc w:val="right"/>
              <w:rPr>
                <w:rFonts w:ascii="Calibri" w:eastAsia="Calibri" w:hAnsi="Calibri" w:cs="Calibri"/>
                <w:sz w:val="20"/>
                <w:szCs w:val="20"/>
              </w:rPr>
            </w:pPr>
            <w:r>
              <w:rPr>
                <w:rFonts w:ascii="Calibri"/>
                <w:spacing w:val="-1"/>
                <w:w w:val="95"/>
                <w:sz w:val="20"/>
              </w:rPr>
              <w:t>125</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5"/>
              <w:jc w:val="right"/>
              <w:rPr>
                <w:rFonts w:ascii="Calibri" w:eastAsia="Calibri" w:hAnsi="Calibri" w:cs="Calibri"/>
                <w:sz w:val="20"/>
                <w:szCs w:val="20"/>
              </w:rPr>
            </w:pPr>
            <w:r>
              <w:rPr>
                <w:rFonts w:ascii="Calibri"/>
                <w:spacing w:val="-1"/>
                <w:w w:val="95"/>
                <w:sz w:val="20"/>
              </w:rPr>
              <w:t>129</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5"/>
              <w:jc w:val="right"/>
              <w:rPr>
                <w:rFonts w:ascii="Calibri" w:eastAsia="Calibri" w:hAnsi="Calibri" w:cs="Calibri"/>
                <w:sz w:val="20"/>
                <w:szCs w:val="20"/>
              </w:rPr>
            </w:pPr>
            <w:r>
              <w:rPr>
                <w:rFonts w:ascii="Calibri"/>
                <w:spacing w:val="-1"/>
                <w:w w:val="95"/>
                <w:sz w:val="20"/>
              </w:rPr>
              <w:t>129</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5"/>
              <w:jc w:val="right"/>
              <w:rPr>
                <w:rFonts w:ascii="Calibri" w:eastAsia="Calibri" w:hAnsi="Calibri" w:cs="Calibri"/>
                <w:sz w:val="20"/>
                <w:szCs w:val="20"/>
              </w:rPr>
            </w:pPr>
            <w:r>
              <w:rPr>
                <w:rFonts w:ascii="Calibri"/>
                <w:spacing w:val="-1"/>
                <w:w w:val="95"/>
                <w:sz w:val="20"/>
              </w:rPr>
              <w:t>125</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5"/>
              <w:jc w:val="right"/>
              <w:rPr>
                <w:rFonts w:ascii="Calibri" w:eastAsia="Calibri" w:hAnsi="Calibri" w:cs="Calibri"/>
                <w:sz w:val="20"/>
                <w:szCs w:val="20"/>
              </w:rPr>
            </w:pPr>
            <w:r>
              <w:rPr>
                <w:rFonts w:ascii="Calibri"/>
                <w:spacing w:val="-1"/>
                <w:w w:val="95"/>
                <w:sz w:val="20"/>
              </w:rPr>
              <w:t>125</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5"/>
              <w:jc w:val="right"/>
              <w:rPr>
                <w:rFonts w:ascii="Calibri" w:eastAsia="Calibri" w:hAnsi="Calibri" w:cs="Calibri"/>
                <w:sz w:val="20"/>
                <w:szCs w:val="20"/>
              </w:rPr>
            </w:pPr>
            <w:r>
              <w:rPr>
                <w:rFonts w:ascii="Calibri"/>
                <w:spacing w:val="-1"/>
                <w:w w:val="95"/>
                <w:sz w:val="20"/>
              </w:rPr>
              <w:t>131</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3"/>
              <w:jc w:val="right"/>
              <w:rPr>
                <w:rFonts w:ascii="Calibri" w:eastAsia="Calibri" w:hAnsi="Calibri" w:cs="Calibri"/>
                <w:sz w:val="20"/>
                <w:szCs w:val="20"/>
              </w:rPr>
            </w:pPr>
            <w:r>
              <w:rPr>
                <w:rFonts w:ascii="Calibri"/>
                <w:spacing w:val="-1"/>
                <w:w w:val="95"/>
                <w:sz w:val="20"/>
              </w:rPr>
              <w:t>140</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2"/>
              <w:jc w:val="right"/>
              <w:rPr>
                <w:rFonts w:ascii="Calibri" w:eastAsia="Calibri" w:hAnsi="Calibri" w:cs="Calibri"/>
                <w:sz w:val="20"/>
                <w:szCs w:val="20"/>
              </w:rPr>
            </w:pPr>
            <w:r>
              <w:rPr>
                <w:rFonts w:ascii="Calibri"/>
                <w:spacing w:val="-1"/>
                <w:w w:val="95"/>
                <w:sz w:val="20"/>
              </w:rPr>
              <w:t>136</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2"/>
              <w:jc w:val="right"/>
              <w:rPr>
                <w:rFonts w:ascii="Calibri" w:eastAsia="Calibri" w:hAnsi="Calibri" w:cs="Calibri"/>
                <w:sz w:val="20"/>
                <w:szCs w:val="20"/>
              </w:rPr>
            </w:pPr>
            <w:r>
              <w:rPr>
                <w:rFonts w:ascii="Calibri"/>
                <w:spacing w:val="-1"/>
                <w:w w:val="95"/>
                <w:sz w:val="20"/>
              </w:rPr>
              <w:t>138</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2"/>
              <w:jc w:val="right"/>
              <w:rPr>
                <w:rFonts w:ascii="Calibri" w:eastAsia="Calibri" w:hAnsi="Calibri" w:cs="Calibri"/>
                <w:sz w:val="20"/>
                <w:szCs w:val="20"/>
              </w:rPr>
            </w:pPr>
            <w:r>
              <w:rPr>
                <w:rFonts w:ascii="Calibri"/>
                <w:spacing w:val="-1"/>
                <w:w w:val="95"/>
                <w:sz w:val="20"/>
              </w:rPr>
              <w:t>126</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2"/>
              <w:jc w:val="right"/>
              <w:rPr>
                <w:rFonts w:ascii="Calibri" w:eastAsia="Calibri" w:hAnsi="Calibri" w:cs="Calibri"/>
                <w:sz w:val="20"/>
                <w:szCs w:val="20"/>
              </w:rPr>
            </w:pPr>
            <w:r>
              <w:rPr>
                <w:rFonts w:ascii="Calibri"/>
                <w:spacing w:val="-1"/>
                <w:w w:val="95"/>
                <w:sz w:val="20"/>
              </w:rPr>
              <w:t>123</w:t>
            </w:r>
          </w:p>
        </w:tc>
        <w:tc>
          <w:tcPr>
            <w:tcW w:w="64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2"/>
              <w:jc w:val="right"/>
              <w:rPr>
                <w:rFonts w:ascii="Calibri" w:eastAsia="Calibri" w:hAnsi="Calibri" w:cs="Calibri"/>
                <w:sz w:val="20"/>
                <w:szCs w:val="20"/>
              </w:rPr>
            </w:pPr>
            <w:r>
              <w:rPr>
                <w:rFonts w:ascii="Calibri"/>
                <w:spacing w:val="-1"/>
                <w:w w:val="95"/>
                <w:sz w:val="20"/>
              </w:rPr>
              <w:t>121</w:t>
            </w:r>
          </w:p>
        </w:tc>
        <w:tc>
          <w:tcPr>
            <w:tcW w:w="643" w:type="dxa"/>
            <w:tcBorders>
              <w:top w:val="single" w:sz="4" w:space="0" w:color="000000"/>
              <w:left w:val="single" w:sz="4" w:space="0" w:color="000000"/>
              <w:bottom w:val="single" w:sz="4" w:space="0" w:color="000000"/>
              <w:right w:val="single" w:sz="8" w:space="0" w:color="000000"/>
            </w:tcBorders>
            <w:shd w:val="clear" w:color="auto" w:fill="F1F1F1"/>
          </w:tcPr>
          <w:p w:rsidR="00BD5A7A" w:rsidRDefault="00740468">
            <w:pPr>
              <w:pStyle w:val="TableParagraph"/>
              <w:spacing w:before="5"/>
              <w:ind w:right="60"/>
              <w:jc w:val="right"/>
              <w:rPr>
                <w:rFonts w:ascii="Calibri" w:eastAsia="Calibri" w:hAnsi="Calibri" w:cs="Calibri"/>
                <w:sz w:val="20"/>
                <w:szCs w:val="20"/>
              </w:rPr>
            </w:pPr>
            <w:r>
              <w:rPr>
                <w:rFonts w:ascii="Calibri"/>
                <w:spacing w:val="-1"/>
                <w:w w:val="95"/>
                <w:sz w:val="20"/>
              </w:rPr>
              <w:t>132</w:t>
            </w:r>
          </w:p>
        </w:tc>
      </w:tr>
      <w:tr w:rsidR="00BD5A7A">
        <w:trPr>
          <w:trHeight w:hRule="exact" w:val="282"/>
        </w:trPr>
        <w:tc>
          <w:tcPr>
            <w:tcW w:w="818" w:type="dxa"/>
            <w:tcBorders>
              <w:top w:val="single" w:sz="4" w:space="0" w:color="000000"/>
              <w:left w:val="single" w:sz="8" w:space="0" w:color="000000"/>
              <w:bottom w:val="single" w:sz="8" w:space="0" w:color="000000"/>
              <w:right w:val="single" w:sz="4" w:space="0" w:color="000000"/>
            </w:tcBorders>
          </w:tcPr>
          <w:p w:rsidR="00BD5A7A" w:rsidRDefault="00740468">
            <w:pPr>
              <w:pStyle w:val="TableParagraph"/>
              <w:spacing w:before="8"/>
              <w:ind w:left="60"/>
              <w:rPr>
                <w:rFonts w:ascii="Calibri" w:eastAsia="Calibri" w:hAnsi="Calibri" w:cs="Calibri"/>
                <w:sz w:val="20"/>
                <w:szCs w:val="20"/>
              </w:rPr>
            </w:pPr>
            <w:r>
              <w:rPr>
                <w:rFonts w:ascii="Calibri" w:hAnsi="Calibri"/>
                <w:sz w:val="20"/>
              </w:rPr>
              <w:t>80 år</w:t>
            </w:r>
            <w:r>
              <w:rPr>
                <w:rFonts w:ascii="Calibri" w:hAnsi="Calibri"/>
                <w:spacing w:val="-3"/>
                <w:sz w:val="20"/>
              </w:rPr>
              <w:t xml:space="preserve"> </w:t>
            </w:r>
            <w:r>
              <w:rPr>
                <w:rFonts w:ascii="Calibri" w:hAnsi="Calibri"/>
                <w:sz w:val="20"/>
              </w:rPr>
              <w:t>+</w:t>
            </w:r>
          </w:p>
        </w:tc>
        <w:tc>
          <w:tcPr>
            <w:tcW w:w="643" w:type="dxa"/>
            <w:tcBorders>
              <w:top w:val="single" w:sz="4"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8"/>
              <w:ind w:right="62"/>
              <w:jc w:val="right"/>
              <w:rPr>
                <w:rFonts w:ascii="Calibri" w:eastAsia="Calibri" w:hAnsi="Calibri" w:cs="Calibri"/>
                <w:sz w:val="20"/>
                <w:szCs w:val="20"/>
              </w:rPr>
            </w:pPr>
            <w:r>
              <w:rPr>
                <w:rFonts w:ascii="Calibri"/>
                <w:spacing w:val="-1"/>
                <w:w w:val="95"/>
                <w:sz w:val="20"/>
              </w:rPr>
              <w:t>64</w:t>
            </w:r>
          </w:p>
        </w:tc>
        <w:tc>
          <w:tcPr>
            <w:tcW w:w="641" w:type="dxa"/>
            <w:tcBorders>
              <w:top w:val="single" w:sz="4"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8"/>
              <w:ind w:right="62"/>
              <w:jc w:val="right"/>
              <w:rPr>
                <w:rFonts w:ascii="Calibri" w:eastAsia="Calibri" w:hAnsi="Calibri" w:cs="Calibri"/>
                <w:sz w:val="20"/>
                <w:szCs w:val="20"/>
              </w:rPr>
            </w:pPr>
            <w:r>
              <w:rPr>
                <w:rFonts w:ascii="Calibri"/>
                <w:spacing w:val="-1"/>
                <w:w w:val="95"/>
                <w:sz w:val="20"/>
              </w:rPr>
              <w:t>60</w:t>
            </w:r>
          </w:p>
        </w:tc>
        <w:tc>
          <w:tcPr>
            <w:tcW w:w="641" w:type="dxa"/>
            <w:tcBorders>
              <w:top w:val="single" w:sz="4"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8"/>
              <w:ind w:right="63"/>
              <w:jc w:val="right"/>
              <w:rPr>
                <w:rFonts w:ascii="Calibri" w:eastAsia="Calibri" w:hAnsi="Calibri" w:cs="Calibri"/>
                <w:sz w:val="20"/>
                <w:szCs w:val="20"/>
              </w:rPr>
            </w:pPr>
            <w:r>
              <w:rPr>
                <w:rFonts w:ascii="Calibri"/>
                <w:spacing w:val="-1"/>
                <w:w w:val="95"/>
                <w:sz w:val="20"/>
              </w:rPr>
              <w:t>60</w:t>
            </w:r>
          </w:p>
        </w:tc>
        <w:tc>
          <w:tcPr>
            <w:tcW w:w="641" w:type="dxa"/>
            <w:tcBorders>
              <w:top w:val="single" w:sz="4"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8"/>
              <w:ind w:right="62"/>
              <w:jc w:val="right"/>
              <w:rPr>
                <w:rFonts w:ascii="Calibri" w:eastAsia="Calibri" w:hAnsi="Calibri" w:cs="Calibri"/>
                <w:sz w:val="20"/>
                <w:szCs w:val="20"/>
              </w:rPr>
            </w:pPr>
            <w:r>
              <w:rPr>
                <w:rFonts w:ascii="Calibri"/>
                <w:spacing w:val="-1"/>
                <w:w w:val="95"/>
                <w:sz w:val="20"/>
              </w:rPr>
              <w:t>60</w:t>
            </w:r>
          </w:p>
        </w:tc>
        <w:tc>
          <w:tcPr>
            <w:tcW w:w="641" w:type="dxa"/>
            <w:tcBorders>
              <w:top w:val="single" w:sz="4"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8"/>
              <w:ind w:right="62"/>
              <w:jc w:val="right"/>
              <w:rPr>
                <w:rFonts w:ascii="Calibri" w:eastAsia="Calibri" w:hAnsi="Calibri" w:cs="Calibri"/>
                <w:sz w:val="20"/>
                <w:szCs w:val="20"/>
              </w:rPr>
            </w:pPr>
            <w:r>
              <w:rPr>
                <w:rFonts w:ascii="Calibri"/>
                <w:spacing w:val="-1"/>
                <w:w w:val="95"/>
                <w:sz w:val="20"/>
              </w:rPr>
              <w:t>59</w:t>
            </w:r>
          </w:p>
        </w:tc>
        <w:tc>
          <w:tcPr>
            <w:tcW w:w="641" w:type="dxa"/>
            <w:tcBorders>
              <w:top w:val="single" w:sz="4"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8"/>
              <w:ind w:right="62"/>
              <w:jc w:val="right"/>
              <w:rPr>
                <w:rFonts w:ascii="Calibri" w:eastAsia="Calibri" w:hAnsi="Calibri" w:cs="Calibri"/>
                <w:sz w:val="20"/>
                <w:szCs w:val="20"/>
              </w:rPr>
            </w:pPr>
            <w:r>
              <w:rPr>
                <w:rFonts w:ascii="Calibri"/>
                <w:spacing w:val="-1"/>
                <w:w w:val="95"/>
                <w:sz w:val="20"/>
              </w:rPr>
              <w:t>61</w:t>
            </w:r>
          </w:p>
        </w:tc>
        <w:tc>
          <w:tcPr>
            <w:tcW w:w="641" w:type="dxa"/>
            <w:tcBorders>
              <w:top w:val="single" w:sz="4"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8"/>
              <w:ind w:right="60"/>
              <w:jc w:val="right"/>
              <w:rPr>
                <w:rFonts w:ascii="Calibri" w:eastAsia="Calibri" w:hAnsi="Calibri" w:cs="Calibri"/>
                <w:sz w:val="20"/>
                <w:szCs w:val="20"/>
              </w:rPr>
            </w:pPr>
            <w:r>
              <w:rPr>
                <w:rFonts w:ascii="Calibri"/>
                <w:spacing w:val="-1"/>
                <w:w w:val="95"/>
                <w:sz w:val="20"/>
              </w:rPr>
              <w:t>62</w:t>
            </w:r>
          </w:p>
        </w:tc>
        <w:tc>
          <w:tcPr>
            <w:tcW w:w="641" w:type="dxa"/>
            <w:tcBorders>
              <w:top w:val="single" w:sz="4"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8"/>
              <w:ind w:right="60"/>
              <w:jc w:val="right"/>
              <w:rPr>
                <w:rFonts w:ascii="Calibri" w:eastAsia="Calibri" w:hAnsi="Calibri" w:cs="Calibri"/>
                <w:sz w:val="20"/>
                <w:szCs w:val="20"/>
              </w:rPr>
            </w:pPr>
            <w:r>
              <w:rPr>
                <w:rFonts w:ascii="Calibri"/>
                <w:spacing w:val="-1"/>
                <w:w w:val="95"/>
                <w:sz w:val="20"/>
              </w:rPr>
              <w:t>60</w:t>
            </w:r>
          </w:p>
        </w:tc>
        <w:tc>
          <w:tcPr>
            <w:tcW w:w="641" w:type="dxa"/>
            <w:tcBorders>
              <w:top w:val="single" w:sz="4"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8"/>
              <w:ind w:right="60"/>
              <w:jc w:val="right"/>
              <w:rPr>
                <w:rFonts w:ascii="Calibri" w:eastAsia="Calibri" w:hAnsi="Calibri" w:cs="Calibri"/>
                <w:sz w:val="20"/>
                <w:szCs w:val="20"/>
              </w:rPr>
            </w:pPr>
            <w:r>
              <w:rPr>
                <w:rFonts w:ascii="Calibri"/>
                <w:spacing w:val="-1"/>
                <w:w w:val="95"/>
                <w:sz w:val="20"/>
              </w:rPr>
              <w:t>58</w:t>
            </w:r>
          </w:p>
        </w:tc>
        <w:tc>
          <w:tcPr>
            <w:tcW w:w="641" w:type="dxa"/>
            <w:tcBorders>
              <w:top w:val="single" w:sz="4"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8"/>
              <w:ind w:right="60"/>
              <w:jc w:val="right"/>
              <w:rPr>
                <w:rFonts w:ascii="Calibri" w:eastAsia="Calibri" w:hAnsi="Calibri" w:cs="Calibri"/>
                <w:sz w:val="20"/>
                <w:szCs w:val="20"/>
              </w:rPr>
            </w:pPr>
            <w:r>
              <w:rPr>
                <w:rFonts w:ascii="Calibri"/>
                <w:spacing w:val="-1"/>
                <w:w w:val="95"/>
                <w:sz w:val="20"/>
              </w:rPr>
              <w:t>57</w:t>
            </w:r>
          </w:p>
        </w:tc>
        <w:tc>
          <w:tcPr>
            <w:tcW w:w="641" w:type="dxa"/>
            <w:tcBorders>
              <w:top w:val="single" w:sz="4"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8"/>
              <w:ind w:right="60"/>
              <w:jc w:val="right"/>
              <w:rPr>
                <w:rFonts w:ascii="Calibri" w:eastAsia="Calibri" w:hAnsi="Calibri" w:cs="Calibri"/>
                <w:sz w:val="20"/>
                <w:szCs w:val="20"/>
              </w:rPr>
            </w:pPr>
            <w:r>
              <w:rPr>
                <w:rFonts w:ascii="Calibri"/>
                <w:spacing w:val="-1"/>
                <w:w w:val="95"/>
                <w:sz w:val="20"/>
              </w:rPr>
              <w:t>68</w:t>
            </w:r>
          </w:p>
        </w:tc>
        <w:tc>
          <w:tcPr>
            <w:tcW w:w="641" w:type="dxa"/>
            <w:tcBorders>
              <w:top w:val="single" w:sz="4"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8"/>
              <w:ind w:right="60"/>
              <w:jc w:val="right"/>
              <w:rPr>
                <w:rFonts w:ascii="Calibri" w:eastAsia="Calibri" w:hAnsi="Calibri" w:cs="Calibri"/>
                <w:sz w:val="20"/>
                <w:szCs w:val="20"/>
              </w:rPr>
            </w:pPr>
            <w:r>
              <w:rPr>
                <w:rFonts w:ascii="Calibri"/>
                <w:spacing w:val="-1"/>
                <w:w w:val="95"/>
                <w:sz w:val="20"/>
              </w:rPr>
              <w:t>72</w:t>
            </w:r>
          </w:p>
        </w:tc>
        <w:tc>
          <w:tcPr>
            <w:tcW w:w="643" w:type="dxa"/>
            <w:tcBorders>
              <w:top w:val="single" w:sz="4" w:space="0" w:color="000000"/>
              <w:left w:val="single" w:sz="4" w:space="0" w:color="000000"/>
              <w:bottom w:val="single" w:sz="8" w:space="0" w:color="000000"/>
              <w:right w:val="single" w:sz="8" w:space="0" w:color="000000"/>
            </w:tcBorders>
            <w:shd w:val="clear" w:color="auto" w:fill="F1F1F1"/>
          </w:tcPr>
          <w:p w:rsidR="00BD5A7A" w:rsidRDefault="00740468">
            <w:pPr>
              <w:pStyle w:val="TableParagraph"/>
              <w:spacing w:before="8"/>
              <w:ind w:right="59"/>
              <w:jc w:val="right"/>
              <w:rPr>
                <w:rFonts w:ascii="Calibri" w:eastAsia="Calibri" w:hAnsi="Calibri" w:cs="Calibri"/>
                <w:sz w:val="20"/>
                <w:szCs w:val="20"/>
              </w:rPr>
            </w:pPr>
            <w:r>
              <w:rPr>
                <w:rFonts w:ascii="Calibri"/>
                <w:spacing w:val="-1"/>
                <w:w w:val="95"/>
                <w:sz w:val="20"/>
              </w:rPr>
              <w:t>67</w:t>
            </w:r>
          </w:p>
        </w:tc>
      </w:tr>
      <w:tr w:rsidR="00BD5A7A">
        <w:trPr>
          <w:trHeight w:hRule="exact" w:val="283"/>
        </w:trPr>
        <w:tc>
          <w:tcPr>
            <w:tcW w:w="818" w:type="dxa"/>
            <w:tcBorders>
              <w:top w:val="single" w:sz="8" w:space="0" w:color="000000"/>
              <w:left w:val="single" w:sz="8" w:space="0" w:color="000000"/>
              <w:bottom w:val="single" w:sz="8" w:space="0" w:color="000000"/>
              <w:right w:val="single" w:sz="4" w:space="0" w:color="000000"/>
            </w:tcBorders>
          </w:tcPr>
          <w:p w:rsidR="00BD5A7A" w:rsidRDefault="00740468">
            <w:pPr>
              <w:pStyle w:val="TableParagraph"/>
              <w:spacing w:before="12"/>
              <w:ind w:left="60"/>
              <w:rPr>
                <w:rFonts w:ascii="Calibri" w:eastAsia="Calibri" w:hAnsi="Calibri" w:cs="Calibri"/>
                <w:sz w:val="20"/>
                <w:szCs w:val="20"/>
              </w:rPr>
            </w:pPr>
            <w:r>
              <w:rPr>
                <w:rFonts w:ascii="Calibri"/>
                <w:b/>
                <w:sz w:val="20"/>
              </w:rPr>
              <w:t>Totalt</w:t>
            </w:r>
          </w:p>
        </w:tc>
        <w:tc>
          <w:tcPr>
            <w:tcW w:w="643" w:type="dxa"/>
            <w:tcBorders>
              <w:top w:val="single" w:sz="8"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12"/>
              <w:ind w:right="65"/>
              <w:jc w:val="right"/>
              <w:rPr>
                <w:rFonts w:ascii="Calibri" w:eastAsia="Calibri" w:hAnsi="Calibri" w:cs="Calibri"/>
                <w:sz w:val="20"/>
                <w:szCs w:val="20"/>
              </w:rPr>
            </w:pPr>
            <w:r>
              <w:rPr>
                <w:rFonts w:ascii="Calibri"/>
                <w:b/>
                <w:sz w:val="20"/>
              </w:rPr>
              <w:t>1</w:t>
            </w:r>
            <w:r>
              <w:rPr>
                <w:rFonts w:ascii="Calibri"/>
                <w:b/>
                <w:spacing w:val="-3"/>
                <w:sz w:val="20"/>
              </w:rPr>
              <w:t xml:space="preserve"> </w:t>
            </w:r>
            <w:r>
              <w:rPr>
                <w:rFonts w:ascii="Calibri"/>
                <w:b/>
                <w:sz w:val="20"/>
              </w:rPr>
              <w:t>210</w:t>
            </w:r>
          </w:p>
        </w:tc>
        <w:tc>
          <w:tcPr>
            <w:tcW w:w="641" w:type="dxa"/>
            <w:tcBorders>
              <w:top w:val="single" w:sz="8"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12"/>
              <w:ind w:right="65"/>
              <w:jc w:val="right"/>
              <w:rPr>
                <w:rFonts w:ascii="Calibri" w:eastAsia="Calibri" w:hAnsi="Calibri" w:cs="Calibri"/>
                <w:sz w:val="20"/>
                <w:szCs w:val="20"/>
              </w:rPr>
            </w:pPr>
            <w:r>
              <w:rPr>
                <w:rFonts w:ascii="Calibri"/>
                <w:b/>
                <w:sz w:val="20"/>
              </w:rPr>
              <w:t>1</w:t>
            </w:r>
            <w:r>
              <w:rPr>
                <w:rFonts w:ascii="Calibri"/>
                <w:b/>
                <w:spacing w:val="-3"/>
                <w:sz w:val="20"/>
              </w:rPr>
              <w:t xml:space="preserve"> </w:t>
            </w:r>
            <w:r>
              <w:rPr>
                <w:rFonts w:ascii="Calibri"/>
                <w:b/>
                <w:sz w:val="20"/>
              </w:rPr>
              <w:t>193</w:t>
            </w:r>
          </w:p>
        </w:tc>
        <w:tc>
          <w:tcPr>
            <w:tcW w:w="641" w:type="dxa"/>
            <w:tcBorders>
              <w:top w:val="single" w:sz="8"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12"/>
              <w:ind w:right="65"/>
              <w:jc w:val="right"/>
              <w:rPr>
                <w:rFonts w:ascii="Calibri" w:eastAsia="Calibri" w:hAnsi="Calibri" w:cs="Calibri"/>
                <w:sz w:val="20"/>
                <w:szCs w:val="20"/>
              </w:rPr>
            </w:pPr>
            <w:r>
              <w:rPr>
                <w:rFonts w:ascii="Calibri"/>
                <w:b/>
                <w:sz w:val="20"/>
              </w:rPr>
              <w:t>1</w:t>
            </w:r>
            <w:r>
              <w:rPr>
                <w:rFonts w:ascii="Calibri"/>
                <w:b/>
                <w:spacing w:val="-3"/>
                <w:sz w:val="20"/>
              </w:rPr>
              <w:t xml:space="preserve"> </w:t>
            </w:r>
            <w:r>
              <w:rPr>
                <w:rFonts w:ascii="Calibri"/>
                <w:b/>
                <w:sz w:val="20"/>
              </w:rPr>
              <w:t>158</w:t>
            </w:r>
          </w:p>
        </w:tc>
        <w:tc>
          <w:tcPr>
            <w:tcW w:w="641" w:type="dxa"/>
            <w:tcBorders>
              <w:top w:val="single" w:sz="8"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12"/>
              <w:ind w:right="65"/>
              <w:jc w:val="right"/>
              <w:rPr>
                <w:rFonts w:ascii="Calibri" w:eastAsia="Calibri" w:hAnsi="Calibri" w:cs="Calibri"/>
                <w:sz w:val="20"/>
                <w:szCs w:val="20"/>
              </w:rPr>
            </w:pPr>
            <w:r>
              <w:rPr>
                <w:rFonts w:ascii="Calibri"/>
                <w:b/>
                <w:sz w:val="20"/>
              </w:rPr>
              <w:t>1</w:t>
            </w:r>
            <w:r>
              <w:rPr>
                <w:rFonts w:ascii="Calibri"/>
                <w:b/>
                <w:spacing w:val="-3"/>
                <w:sz w:val="20"/>
              </w:rPr>
              <w:t xml:space="preserve"> </w:t>
            </w:r>
            <w:r>
              <w:rPr>
                <w:rFonts w:ascii="Calibri"/>
                <w:b/>
                <w:sz w:val="20"/>
              </w:rPr>
              <w:t>133</w:t>
            </w:r>
          </w:p>
        </w:tc>
        <w:tc>
          <w:tcPr>
            <w:tcW w:w="641" w:type="dxa"/>
            <w:tcBorders>
              <w:top w:val="single" w:sz="8"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12"/>
              <w:ind w:right="65"/>
              <w:jc w:val="right"/>
              <w:rPr>
                <w:rFonts w:ascii="Calibri" w:eastAsia="Calibri" w:hAnsi="Calibri" w:cs="Calibri"/>
                <w:sz w:val="20"/>
                <w:szCs w:val="20"/>
              </w:rPr>
            </w:pPr>
            <w:r>
              <w:rPr>
                <w:rFonts w:ascii="Calibri"/>
                <w:b/>
                <w:sz w:val="20"/>
              </w:rPr>
              <w:t>1</w:t>
            </w:r>
            <w:r>
              <w:rPr>
                <w:rFonts w:ascii="Calibri"/>
                <w:b/>
                <w:spacing w:val="-3"/>
                <w:sz w:val="20"/>
              </w:rPr>
              <w:t xml:space="preserve"> </w:t>
            </w:r>
            <w:r>
              <w:rPr>
                <w:rFonts w:ascii="Calibri"/>
                <w:b/>
                <w:sz w:val="20"/>
              </w:rPr>
              <w:t>104</w:t>
            </w:r>
          </w:p>
        </w:tc>
        <w:tc>
          <w:tcPr>
            <w:tcW w:w="641" w:type="dxa"/>
            <w:tcBorders>
              <w:top w:val="single" w:sz="8"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12"/>
              <w:ind w:right="65"/>
              <w:jc w:val="right"/>
              <w:rPr>
                <w:rFonts w:ascii="Calibri" w:eastAsia="Calibri" w:hAnsi="Calibri" w:cs="Calibri"/>
                <w:sz w:val="20"/>
                <w:szCs w:val="20"/>
              </w:rPr>
            </w:pPr>
            <w:r>
              <w:rPr>
                <w:rFonts w:ascii="Calibri"/>
                <w:b/>
                <w:sz w:val="20"/>
              </w:rPr>
              <w:t>1</w:t>
            </w:r>
            <w:r>
              <w:rPr>
                <w:rFonts w:ascii="Calibri"/>
                <w:b/>
                <w:spacing w:val="-5"/>
                <w:sz w:val="20"/>
              </w:rPr>
              <w:t xml:space="preserve"> </w:t>
            </w:r>
            <w:r>
              <w:rPr>
                <w:rFonts w:ascii="Calibri"/>
                <w:b/>
                <w:sz w:val="20"/>
              </w:rPr>
              <w:t>086</w:t>
            </w:r>
          </w:p>
        </w:tc>
        <w:tc>
          <w:tcPr>
            <w:tcW w:w="641" w:type="dxa"/>
            <w:tcBorders>
              <w:top w:val="single" w:sz="8"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12"/>
              <w:ind w:right="63"/>
              <w:jc w:val="right"/>
              <w:rPr>
                <w:rFonts w:ascii="Calibri" w:eastAsia="Calibri" w:hAnsi="Calibri" w:cs="Calibri"/>
                <w:sz w:val="20"/>
                <w:szCs w:val="20"/>
              </w:rPr>
            </w:pPr>
            <w:r>
              <w:rPr>
                <w:rFonts w:ascii="Calibri"/>
                <w:b/>
                <w:sz w:val="20"/>
              </w:rPr>
              <w:t>1</w:t>
            </w:r>
            <w:r>
              <w:rPr>
                <w:rFonts w:ascii="Calibri"/>
                <w:b/>
                <w:spacing w:val="-3"/>
                <w:sz w:val="20"/>
              </w:rPr>
              <w:t xml:space="preserve"> </w:t>
            </w:r>
            <w:r>
              <w:rPr>
                <w:rFonts w:ascii="Calibri"/>
                <w:b/>
                <w:sz w:val="20"/>
              </w:rPr>
              <w:t>077</w:t>
            </w:r>
          </w:p>
        </w:tc>
        <w:tc>
          <w:tcPr>
            <w:tcW w:w="641" w:type="dxa"/>
            <w:tcBorders>
              <w:top w:val="single" w:sz="8"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12"/>
              <w:ind w:right="62"/>
              <w:jc w:val="right"/>
              <w:rPr>
                <w:rFonts w:ascii="Calibri" w:eastAsia="Calibri" w:hAnsi="Calibri" w:cs="Calibri"/>
                <w:sz w:val="20"/>
                <w:szCs w:val="20"/>
              </w:rPr>
            </w:pPr>
            <w:r>
              <w:rPr>
                <w:rFonts w:ascii="Calibri"/>
                <w:b/>
                <w:sz w:val="20"/>
              </w:rPr>
              <w:t>1</w:t>
            </w:r>
            <w:r>
              <w:rPr>
                <w:rFonts w:ascii="Calibri"/>
                <w:b/>
                <w:spacing w:val="-3"/>
                <w:sz w:val="20"/>
              </w:rPr>
              <w:t xml:space="preserve"> </w:t>
            </w:r>
            <w:r>
              <w:rPr>
                <w:rFonts w:ascii="Calibri"/>
                <w:b/>
                <w:sz w:val="20"/>
              </w:rPr>
              <w:t>061</w:t>
            </w:r>
          </w:p>
        </w:tc>
        <w:tc>
          <w:tcPr>
            <w:tcW w:w="641" w:type="dxa"/>
            <w:tcBorders>
              <w:top w:val="single" w:sz="8"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12"/>
              <w:ind w:right="62"/>
              <w:jc w:val="right"/>
              <w:rPr>
                <w:rFonts w:ascii="Calibri" w:eastAsia="Calibri" w:hAnsi="Calibri" w:cs="Calibri"/>
                <w:sz w:val="20"/>
                <w:szCs w:val="20"/>
              </w:rPr>
            </w:pPr>
            <w:r>
              <w:rPr>
                <w:rFonts w:ascii="Calibri"/>
                <w:b/>
                <w:sz w:val="20"/>
              </w:rPr>
              <w:t>1</w:t>
            </w:r>
            <w:r>
              <w:rPr>
                <w:rFonts w:ascii="Calibri"/>
                <w:b/>
                <w:spacing w:val="-3"/>
                <w:sz w:val="20"/>
              </w:rPr>
              <w:t xml:space="preserve"> </w:t>
            </w:r>
            <w:r>
              <w:rPr>
                <w:rFonts w:ascii="Calibri"/>
                <w:b/>
                <w:sz w:val="20"/>
              </w:rPr>
              <w:t>044</w:t>
            </w:r>
          </w:p>
        </w:tc>
        <w:tc>
          <w:tcPr>
            <w:tcW w:w="641" w:type="dxa"/>
            <w:tcBorders>
              <w:top w:val="single" w:sz="8"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12"/>
              <w:ind w:right="62"/>
              <w:jc w:val="right"/>
              <w:rPr>
                <w:rFonts w:ascii="Calibri" w:eastAsia="Calibri" w:hAnsi="Calibri" w:cs="Calibri"/>
                <w:sz w:val="20"/>
                <w:szCs w:val="20"/>
              </w:rPr>
            </w:pPr>
            <w:r>
              <w:rPr>
                <w:rFonts w:ascii="Calibri"/>
                <w:b/>
                <w:sz w:val="20"/>
              </w:rPr>
              <w:t>1</w:t>
            </w:r>
            <w:r>
              <w:rPr>
                <w:rFonts w:ascii="Calibri"/>
                <w:b/>
                <w:spacing w:val="-3"/>
                <w:sz w:val="20"/>
              </w:rPr>
              <w:t xml:space="preserve"> </w:t>
            </w:r>
            <w:r>
              <w:rPr>
                <w:rFonts w:ascii="Calibri"/>
                <w:b/>
                <w:sz w:val="20"/>
              </w:rPr>
              <w:t>031</w:t>
            </w:r>
          </w:p>
        </w:tc>
        <w:tc>
          <w:tcPr>
            <w:tcW w:w="641" w:type="dxa"/>
            <w:tcBorders>
              <w:top w:val="single" w:sz="8"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12"/>
              <w:ind w:right="62"/>
              <w:jc w:val="right"/>
              <w:rPr>
                <w:rFonts w:ascii="Calibri" w:eastAsia="Calibri" w:hAnsi="Calibri" w:cs="Calibri"/>
                <w:sz w:val="20"/>
                <w:szCs w:val="20"/>
              </w:rPr>
            </w:pPr>
            <w:r>
              <w:rPr>
                <w:rFonts w:ascii="Calibri"/>
                <w:b/>
                <w:sz w:val="20"/>
              </w:rPr>
              <w:t>1</w:t>
            </w:r>
            <w:r>
              <w:rPr>
                <w:rFonts w:ascii="Calibri"/>
                <w:b/>
                <w:spacing w:val="-3"/>
                <w:sz w:val="20"/>
              </w:rPr>
              <w:t xml:space="preserve"> </w:t>
            </w:r>
            <w:r>
              <w:rPr>
                <w:rFonts w:ascii="Calibri"/>
                <w:b/>
                <w:sz w:val="20"/>
              </w:rPr>
              <w:t>015</w:t>
            </w:r>
          </w:p>
        </w:tc>
        <w:tc>
          <w:tcPr>
            <w:tcW w:w="641" w:type="dxa"/>
            <w:tcBorders>
              <w:top w:val="single" w:sz="8"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12"/>
              <w:ind w:right="62"/>
              <w:jc w:val="right"/>
              <w:rPr>
                <w:rFonts w:ascii="Calibri" w:eastAsia="Calibri" w:hAnsi="Calibri" w:cs="Calibri"/>
                <w:sz w:val="20"/>
                <w:szCs w:val="20"/>
              </w:rPr>
            </w:pPr>
            <w:r>
              <w:rPr>
                <w:rFonts w:ascii="Calibri"/>
                <w:b/>
                <w:sz w:val="20"/>
              </w:rPr>
              <w:t>1</w:t>
            </w:r>
            <w:r>
              <w:rPr>
                <w:rFonts w:ascii="Calibri"/>
                <w:b/>
                <w:spacing w:val="-3"/>
                <w:sz w:val="20"/>
              </w:rPr>
              <w:t xml:space="preserve"> </w:t>
            </w:r>
            <w:r>
              <w:rPr>
                <w:rFonts w:ascii="Calibri"/>
                <w:b/>
                <w:sz w:val="20"/>
              </w:rPr>
              <w:t>025</w:t>
            </w:r>
          </w:p>
        </w:tc>
        <w:tc>
          <w:tcPr>
            <w:tcW w:w="643" w:type="dxa"/>
            <w:tcBorders>
              <w:top w:val="single" w:sz="8" w:space="0" w:color="000000"/>
              <w:left w:val="single" w:sz="4" w:space="0" w:color="000000"/>
              <w:bottom w:val="single" w:sz="8" w:space="0" w:color="000000"/>
              <w:right w:val="single" w:sz="8" w:space="0" w:color="000000"/>
            </w:tcBorders>
            <w:shd w:val="clear" w:color="auto" w:fill="F1F1F1"/>
          </w:tcPr>
          <w:p w:rsidR="00BD5A7A" w:rsidRDefault="00740468">
            <w:pPr>
              <w:pStyle w:val="TableParagraph"/>
              <w:spacing w:before="12"/>
              <w:ind w:right="60"/>
              <w:jc w:val="right"/>
              <w:rPr>
                <w:rFonts w:ascii="Calibri" w:eastAsia="Calibri" w:hAnsi="Calibri" w:cs="Calibri"/>
                <w:sz w:val="20"/>
                <w:szCs w:val="20"/>
              </w:rPr>
            </w:pPr>
            <w:r>
              <w:rPr>
                <w:rFonts w:ascii="Calibri"/>
                <w:b/>
                <w:sz w:val="20"/>
              </w:rPr>
              <w:t>1</w:t>
            </w:r>
            <w:r>
              <w:rPr>
                <w:rFonts w:ascii="Calibri"/>
                <w:b/>
                <w:spacing w:val="-3"/>
                <w:sz w:val="20"/>
              </w:rPr>
              <w:t xml:space="preserve"> </w:t>
            </w:r>
            <w:r>
              <w:rPr>
                <w:rFonts w:ascii="Calibri"/>
                <w:b/>
                <w:sz w:val="20"/>
              </w:rPr>
              <w:t>057</w:t>
            </w:r>
          </w:p>
        </w:tc>
      </w:tr>
    </w:tbl>
    <w:p w:rsidR="00BD5A7A" w:rsidRDefault="00BD5A7A">
      <w:pPr>
        <w:rPr>
          <w:rFonts w:ascii="Calibri" w:eastAsia="Calibri" w:hAnsi="Calibri" w:cs="Calibri"/>
          <w:sz w:val="20"/>
          <w:szCs w:val="20"/>
        </w:rPr>
      </w:pPr>
    </w:p>
    <w:p w:rsidR="00BD5A7A" w:rsidRDefault="00BD5A7A">
      <w:pPr>
        <w:spacing w:before="2"/>
        <w:rPr>
          <w:rFonts w:ascii="Calibri" w:eastAsia="Calibri" w:hAnsi="Calibri" w:cs="Calibri"/>
        </w:rPr>
      </w:pPr>
    </w:p>
    <w:p w:rsidR="00BD5A7A" w:rsidRDefault="00740468">
      <w:pPr>
        <w:ind w:left="137"/>
        <w:rPr>
          <w:rFonts w:ascii="Calibri" w:eastAsia="Calibri" w:hAnsi="Calibri" w:cs="Calibri"/>
          <w:sz w:val="20"/>
          <w:szCs w:val="20"/>
        </w:rPr>
      </w:pPr>
      <w:r>
        <w:rPr>
          <w:rFonts w:ascii="Calibri" w:eastAsia="Calibri" w:hAnsi="Calibri" w:cs="Calibri"/>
          <w:noProof/>
          <w:sz w:val="20"/>
          <w:szCs w:val="20"/>
          <w:lang w:val="nb-NO" w:eastAsia="nb-NO"/>
        </w:rPr>
        <w:drawing>
          <wp:inline distT="0" distB="0" distL="0" distR="0">
            <wp:extent cx="5673826" cy="2642616"/>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5673826" cy="2642616"/>
                    </a:xfrm>
                    <a:prstGeom prst="rect">
                      <a:avLst/>
                    </a:prstGeom>
                  </pic:spPr>
                </pic:pic>
              </a:graphicData>
            </a:graphic>
          </wp:inline>
        </w:drawing>
      </w:r>
    </w:p>
    <w:p w:rsidR="00BD5A7A" w:rsidRDefault="00BD5A7A">
      <w:pPr>
        <w:rPr>
          <w:rFonts w:ascii="Calibri" w:eastAsia="Calibri" w:hAnsi="Calibri" w:cs="Calibri"/>
          <w:sz w:val="20"/>
          <w:szCs w:val="20"/>
        </w:rPr>
        <w:sectPr w:rsidR="00BD5A7A">
          <w:pgSz w:w="11910" w:h="16840"/>
          <w:pgMar w:top="1360" w:right="1220" w:bottom="1200" w:left="1280" w:header="0" w:footer="1002" w:gutter="0"/>
          <w:cols w:space="708"/>
        </w:sectPr>
      </w:pPr>
    </w:p>
    <w:p w:rsidR="00BD5A7A" w:rsidRDefault="00284CEE">
      <w:pPr>
        <w:ind w:left="209"/>
        <w:rPr>
          <w:rFonts w:ascii="Calibri" w:eastAsia="Calibri" w:hAnsi="Calibri" w:cs="Calibri"/>
          <w:sz w:val="20"/>
          <w:szCs w:val="20"/>
        </w:rPr>
      </w:pPr>
      <w:r w:rsidRPr="00284CEE">
        <w:rPr>
          <w:rFonts w:ascii="Calibri" w:eastAsia="Calibri" w:hAnsi="Calibri" w:cs="Calibri"/>
          <w:sz w:val="20"/>
          <w:szCs w:val="20"/>
        </w:rPr>
      </w:r>
      <w:r>
        <w:rPr>
          <w:rFonts w:ascii="Calibri" w:eastAsia="Calibri" w:hAnsi="Calibri" w:cs="Calibri"/>
          <w:sz w:val="20"/>
          <w:szCs w:val="20"/>
        </w:rPr>
        <w:pict>
          <v:group id="_x0000_s5043" style="width:455.25pt;height:216.75pt;mso-position-horizontal-relative:char;mso-position-vertical-relative:line" coordsize="9105,4335">
            <v:group id="_x0000_s5423" style="position:absolute;left:7578;top:3386;width:161;height:2" coordorigin="7578,3386" coordsize="161,2">
              <v:shape id="_x0000_s5424" style="position:absolute;left:7578;top:3386;width:161;height:2" coordorigin="7578,3386" coordsize="161,0" path="m7578,3386r161,e" filled="f" strokecolor="#858585" strokeweight=".72pt">
                <v:path arrowok="t"/>
              </v:shape>
            </v:group>
            <v:group id="_x0000_s5421" style="position:absolute;left:7043;top:3386;width:322;height:2" coordorigin="7043,3386" coordsize="322,2">
              <v:shape id="_x0000_s5422" style="position:absolute;left:7043;top:3386;width:322;height:2" coordorigin="7043,3386" coordsize="322,0" path="m7043,3386r322,e" filled="f" strokecolor="#858585" strokeweight=".72pt">
                <v:path arrowok="t"/>
              </v:shape>
            </v:group>
            <v:group id="_x0000_s5419" style="position:absolute;left:6506;top:3386;width:322;height:2" coordorigin="6506,3386" coordsize="322,2">
              <v:shape id="_x0000_s5420" style="position:absolute;left:6506;top:3386;width:322;height:2" coordorigin="6506,3386" coordsize="322,0" path="m6506,3386r321,e" filled="f" strokecolor="#858585" strokeweight=".72pt">
                <v:path arrowok="t"/>
              </v:shape>
            </v:group>
            <v:group id="_x0000_s5417" style="position:absolute;left:5970;top:3386;width:322;height:2" coordorigin="5970,3386" coordsize="322,2">
              <v:shape id="_x0000_s5418" style="position:absolute;left:5970;top:3386;width:322;height:2" coordorigin="5970,3386" coordsize="322,0" path="m5970,3386r322,e" filled="f" strokecolor="#858585" strokeweight=".72pt">
                <v:path arrowok="t"/>
              </v:shape>
            </v:group>
            <v:group id="_x0000_s5415" style="position:absolute;left:3292;top:3386;width:2465;height:2" coordorigin="3292,3386" coordsize="2465,2">
              <v:shape id="_x0000_s5416" style="position:absolute;left:3292;top:3386;width:2465;height:2" coordorigin="3292,3386" coordsize="2465,0" path="m3292,3386r2465,e" filled="f" strokecolor="#858585" strokeweight=".72pt">
                <v:path arrowok="t"/>
              </v:shape>
            </v:group>
            <v:group id="_x0000_s5413" style="position:absolute;left:2755;top:3386;width:322;height:2" coordorigin="2755,3386" coordsize="322,2">
              <v:shape id="_x0000_s5414" style="position:absolute;left:2755;top:3386;width:322;height:2" coordorigin="2755,3386" coordsize="322,0" path="m2755,3386r321,e" filled="f" strokecolor="#858585" strokeweight=".72pt">
                <v:path arrowok="t"/>
              </v:shape>
            </v:group>
            <v:group id="_x0000_s5411" style="position:absolute;left:2219;top:3386;width:322;height:2" coordorigin="2219,3386" coordsize="322,2">
              <v:shape id="_x0000_s5412" style="position:absolute;left:2219;top:3386;width:322;height:2" coordorigin="2219,3386" coordsize="322,0" path="m2219,3386r322,e" filled="f" strokecolor="#858585" strokeweight=".72pt">
                <v:path arrowok="t"/>
              </v:shape>
            </v:group>
            <v:group id="_x0000_s5409" style="position:absolute;left:1684;top:3386;width:322;height:2" coordorigin="1684,3386" coordsize="322,2">
              <v:shape id="_x0000_s5410" style="position:absolute;left:1684;top:3386;width:322;height:2" coordorigin="1684,3386" coordsize="322,0" path="m1684,3386r322,e" filled="f" strokecolor="#858585" strokeweight=".72pt">
                <v:path arrowok="t"/>
              </v:shape>
            </v:group>
            <v:group id="_x0000_s5407" style="position:absolute;left:1149;top:3386;width:322;height:2" coordorigin="1149,3386" coordsize="322,2">
              <v:shape id="_x0000_s5408" style="position:absolute;left:1149;top:3386;width:322;height:2" coordorigin="1149,3386" coordsize="322,0" path="m1149,3386r321,e" filled="f" strokecolor="#858585" strokeweight=".72pt">
                <v:path arrowok="t"/>
              </v:shape>
            </v:group>
            <v:group id="_x0000_s5405" style="position:absolute;left:772;top:3386;width:161;height:2" coordorigin="772,3386" coordsize="161,2">
              <v:shape id="_x0000_s5406" style="position:absolute;left:772;top:3386;width:161;height:2" coordorigin="772,3386" coordsize="161,0" path="m772,3386r161,e" filled="f" strokecolor="#858585" strokeweight=".72pt">
                <v:path arrowok="t"/>
              </v:shape>
            </v:group>
            <v:group id="_x0000_s5403" style="position:absolute;left:933;top:3809;width:216;height:2" coordorigin="933,3809" coordsize="216,2">
              <v:shape id="_x0000_s5404" style="position:absolute;left:933;top:3809;width:216;height:2" coordorigin="933,3809" coordsize="216,0" path="m933,3809r216,e" filled="f" strokecolor="#4571a7" strokeweight="1.56pt">
                <v:path arrowok="t"/>
              </v:shape>
            </v:group>
            <v:group id="_x0000_s5401" style="position:absolute;left:933;top:3621;width:216;height:173" coordorigin="933,3621" coordsize="216,173">
              <v:shape id="_x0000_s5402" style="position:absolute;left:933;top:3621;width:216;height:173" coordorigin="933,3621" coordsize="216,173" path="m1149,3621r-216,l933,3794r216,l1149,3621xe" fillcolor="#aa4643" stroked="f">
                <v:path arrowok="t"/>
              </v:shape>
            </v:group>
            <v:group id="_x0000_s5399" style="position:absolute;left:933;top:3266;width:216;height:356" coordorigin="933,3266" coordsize="216,356">
              <v:shape id="_x0000_s5400" style="position:absolute;left:933;top:3266;width:216;height:356" coordorigin="933,3266" coordsize="216,356" path="m1149,3266r-216,l933,3621r216,l1149,3266xe" fillcolor="#88a44e" stroked="f">
                <v:path arrowok="t"/>
              </v:shape>
            </v:group>
            <v:group id="_x0000_s5397" style="position:absolute;left:1471;top:3802;width:214;height:2" coordorigin="1471,3802" coordsize="214,2">
              <v:shape id="_x0000_s5398" style="position:absolute;left:1471;top:3802;width:214;height:2" coordorigin="1471,3802" coordsize="214,0" path="m1471,3802r213,e" filled="f" strokecolor="#4571a7" strokeweight="2.28pt">
                <v:path arrowok="t"/>
              </v:shape>
            </v:group>
            <v:group id="_x0000_s5395" style="position:absolute;left:1471;top:3619;width:214;height:161" coordorigin="1471,3619" coordsize="214,161">
              <v:shape id="_x0000_s5396" style="position:absolute;left:1471;top:3619;width:214;height:161" coordorigin="1471,3619" coordsize="214,161" path="m1684,3619r-213,l1471,3779r213,l1684,3619xe" fillcolor="#aa4643" stroked="f">
                <v:path arrowok="t"/>
              </v:shape>
            </v:group>
            <v:group id="_x0000_s5393" style="position:absolute;left:1471;top:3270;width:214;height:348" coordorigin="1471,3270" coordsize="214,348">
              <v:shape id="_x0000_s5394" style="position:absolute;left:1471;top:3270;width:214;height:348" coordorigin="1471,3270" coordsize="214,348" path="m1684,3270r-213,l1471,3618r213,l1684,3270xe" fillcolor="#88a44e" stroked="f">
                <v:path arrowok="t"/>
              </v:shape>
            </v:group>
            <v:group id="_x0000_s5391" style="position:absolute;left:2006;top:3813;width:214;height:2" coordorigin="2006,3813" coordsize="214,2">
              <v:shape id="_x0000_s5392" style="position:absolute;left:2006;top:3813;width:214;height:2" coordorigin="2006,3813" coordsize="214,0" path="m2006,3813r213,e" filled="f" strokecolor="#4571a7" strokeweight="1.2pt">
                <v:path arrowok="t"/>
              </v:shape>
            </v:group>
            <v:group id="_x0000_s5389" style="position:absolute;left:2006;top:3647;width:214;height:154" coordorigin="2006,3647" coordsize="214,154">
              <v:shape id="_x0000_s5390" style="position:absolute;left:2006;top:3647;width:214;height:154" coordorigin="2006,3647" coordsize="214,154" path="m2219,3647r-213,l2006,3801r213,l2219,3647xe" fillcolor="#aa4643" stroked="f">
                <v:path arrowok="t"/>
              </v:shape>
            </v:group>
            <v:group id="_x0000_s5387" style="position:absolute;left:2006;top:3316;width:214;height:332" coordorigin="2006,3316" coordsize="214,332">
              <v:shape id="_x0000_s5388" style="position:absolute;left:2006;top:3316;width:214;height:332" coordorigin="2006,3316" coordsize="214,332" path="m2219,3316r-213,l2006,3647r213,l2219,3316xe" fillcolor="#88a44e" stroked="f">
                <v:path arrowok="t"/>
              </v:shape>
            </v:group>
            <v:group id="_x0000_s5385" style="position:absolute;left:2541;top:3810;width:214;height:2" coordorigin="2541,3810" coordsize="214,2">
              <v:shape id="_x0000_s5386" style="position:absolute;left:2541;top:3810;width:214;height:2" coordorigin="2541,3810" coordsize="214,0" path="m2541,3810r213,e" filled="f" strokecolor="#4571a7" strokeweight="1.44pt">
                <v:path arrowok="t"/>
              </v:shape>
            </v:group>
            <v:group id="_x0000_s5383" style="position:absolute;left:2541;top:3643;width:214;height:154" coordorigin="2541,3643" coordsize="214,154">
              <v:shape id="_x0000_s5384" style="position:absolute;left:2541;top:3643;width:214;height:154" coordorigin="2541,3643" coordsize="214,154" path="m2754,3643r-213,l2541,3796r213,l2754,3643xe" fillcolor="#aa4643" stroked="f">
                <v:path arrowok="t"/>
              </v:shape>
            </v:group>
            <v:group id="_x0000_s5381" style="position:absolute;left:2541;top:3326;width:214;height:317" coordorigin="2541,3326" coordsize="214,317">
              <v:shape id="_x0000_s5382" style="position:absolute;left:2541;top:3326;width:214;height:317" coordorigin="2541,3326" coordsize="214,317" path="m2754,3326r-213,l2541,3643r213,l2754,3326xe" fillcolor="#88a44e" stroked="f">
                <v:path arrowok="t"/>
              </v:shape>
            </v:group>
            <v:group id="_x0000_s5379" style="position:absolute;left:3076;top:3814;width:216;height:2" coordorigin="3076,3814" coordsize="216,2">
              <v:shape id="_x0000_s5380" style="position:absolute;left:3076;top:3814;width:216;height:2" coordorigin="3076,3814" coordsize="216,0" path="m3076,3814r216,e" filled="f" strokecolor="#4571a7" strokeweight="1.08pt">
                <v:path arrowok="t"/>
              </v:shape>
            </v:group>
            <v:group id="_x0000_s5377" style="position:absolute;left:3076;top:3659;width:216;height:144" coordorigin="3076,3659" coordsize="216,144">
              <v:shape id="_x0000_s5378" style="position:absolute;left:3076;top:3659;width:216;height:144" coordorigin="3076,3659" coordsize="216,144" path="m3292,3659r-216,l3076,3803r216,l3292,3659xe" fillcolor="#aa4643" stroked="f">
                <v:path arrowok="t"/>
              </v:shape>
            </v:group>
            <v:group id="_x0000_s5375" style="position:absolute;left:3076;top:3350;width:216;height:310" coordorigin="3076,3350" coordsize="216,310">
              <v:shape id="_x0000_s5376" style="position:absolute;left:3076;top:3350;width:216;height:310" coordorigin="3076,3350" coordsize="216,310" path="m3292,3350r-216,l3076,3659r216,l3292,3350xe" fillcolor="#88a44e" stroked="f">
                <v:path arrowok="t"/>
              </v:shape>
            </v:group>
            <v:group id="_x0000_s5373" style="position:absolute;left:3614;top:3812;width:214;height:2" coordorigin="3614,3812" coordsize="214,2">
              <v:shape id="_x0000_s5374" style="position:absolute;left:3614;top:3812;width:214;height:2" coordorigin="3614,3812" coordsize="214,0" path="m3614,3812r213,e" filled="f" strokecolor="#4571a7" strokeweight="1.32pt">
                <v:path arrowok="t"/>
              </v:shape>
            </v:group>
            <v:group id="_x0000_s5371" style="position:absolute;left:3614;top:3655;width:214;height:144" coordorigin="3614,3655" coordsize="214,144">
              <v:shape id="_x0000_s5372" style="position:absolute;left:3614;top:3655;width:214;height:144" coordorigin="3614,3655" coordsize="214,144" path="m3827,3655r-213,l3614,3799r213,l3827,3655xe" fillcolor="#aa4643" stroked="f">
                <v:path arrowok="t"/>
              </v:shape>
            </v:group>
            <v:group id="_x0000_s5369" style="position:absolute;left:3614;top:3374;width:214;height:281" coordorigin="3614,3374" coordsize="214,281">
              <v:shape id="_x0000_s5370" style="position:absolute;left:3614;top:3374;width:214;height:281" coordorigin="3614,3374" coordsize="214,281" path="m3827,3374r-213,l3614,3654r213,l3827,3374xe" fillcolor="#88a44e" stroked="f">
                <v:path arrowok="t"/>
              </v:shape>
            </v:group>
            <v:group id="_x0000_s5367" style="position:absolute;left:4149;top:3812;width:214;height:2" coordorigin="4149,3812" coordsize="214,2">
              <v:shape id="_x0000_s5368" style="position:absolute;left:4149;top:3812;width:214;height:2" coordorigin="4149,3812" coordsize="214,0" path="m4149,3812r214,e" filled="f" strokecolor="#4571a7" strokeweight="1.32pt">
                <v:path arrowok="t"/>
              </v:shape>
            </v:group>
            <v:group id="_x0000_s5365" style="position:absolute;left:4149;top:3664;width:214;height:135" coordorigin="4149,3664" coordsize="214,135">
              <v:shape id="_x0000_s5366" style="position:absolute;left:4149;top:3664;width:214;height:135" coordorigin="4149,3664" coordsize="214,135" path="m4363,3664r-214,l4149,3799r214,l4363,3664xe" fillcolor="#aa4643" stroked="f">
                <v:path arrowok="t"/>
              </v:shape>
            </v:group>
            <v:group id="_x0000_s5363" style="position:absolute;left:4149;top:3369;width:214;height:296" coordorigin="4149,3369" coordsize="214,296">
              <v:shape id="_x0000_s5364" style="position:absolute;left:4149;top:3369;width:214;height:296" coordorigin="4149,3369" coordsize="214,296" path="m4363,3369r-214,l4149,3664r214,l4363,3369xe" fillcolor="#88a44e" stroked="f">
                <v:path arrowok="t"/>
              </v:shape>
            </v:group>
            <v:group id="_x0000_s5361" style="position:absolute;left:4684;top:3813;width:216;height:2" coordorigin="4684,3813" coordsize="216,2">
              <v:shape id="_x0000_s5362" style="position:absolute;left:4684;top:3813;width:216;height:2" coordorigin="4684,3813" coordsize="216,0" path="m4684,3813r216,e" filled="f" strokecolor="#4571a7" strokeweight="1.2pt">
                <v:path arrowok="t"/>
              </v:shape>
            </v:group>
            <v:group id="_x0000_s5359" style="position:absolute;left:4684;top:3686;width:216;height:116" coordorigin="4684,3686" coordsize="216,116">
              <v:shape id="_x0000_s5360" style="position:absolute;left:4684;top:3686;width:216;height:116" coordorigin="4684,3686" coordsize="216,116" path="m4900,3686r-216,l4684,3801r216,l4900,3686xe" fillcolor="#aa4643" stroked="f">
                <v:path arrowok="t"/>
              </v:shape>
            </v:group>
            <v:group id="_x0000_s5357" style="position:absolute;left:4684;top:3374;width:216;height:312" coordorigin="4684,3374" coordsize="216,312">
              <v:shape id="_x0000_s5358" style="position:absolute;left:4684;top:3374;width:216;height:312" coordorigin="4684,3374" coordsize="216,312" path="m4900,3374r-216,l4684,3686r216,l4900,3374xe" fillcolor="#88a44e" stroked="f">
                <v:path arrowok="t"/>
              </v:shape>
            </v:group>
            <v:group id="_x0000_s5355" style="position:absolute;left:5222;top:3818;width:214;height:2" coordorigin="5222,3818" coordsize="214,2">
              <v:shape id="_x0000_s5356" style="position:absolute;left:5222;top:3818;width:214;height:2" coordorigin="5222,3818" coordsize="214,0" path="m5222,3818r213,e" filled="f" strokecolor="#4571a7" strokeweight=".72pt">
                <v:path arrowok="t"/>
              </v:shape>
            </v:group>
            <v:group id="_x0000_s5353" style="position:absolute;left:5222;top:3698;width:214;height:113" coordorigin="5222,3698" coordsize="214,113">
              <v:shape id="_x0000_s5354" style="position:absolute;left:5222;top:3698;width:214;height:113" coordorigin="5222,3698" coordsize="214,113" path="m5435,3698r-213,l5222,3810r213,l5435,3698xe" fillcolor="#aa4643" stroked="f">
                <v:path arrowok="t"/>
              </v:shape>
            </v:group>
            <v:group id="_x0000_s5351" style="position:absolute;left:5222;top:3405;width:214;height:293" coordorigin="5222,3405" coordsize="214,293">
              <v:shape id="_x0000_s5352" style="position:absolute;left:5222;top:3405;width:214;height:293" coordorigin="5222,3405" coordsize="214,293" path="m5435,3405r-213,l5222,3698r213,l5435,3405xe" fillcolor="#88a44e" stroked="f">
                <v:path arrowok="t"/>
              </v:shape>
            </v:group>
            <v:group id="_x0000_s5349" style="position:absolute;left:5757;top:3815;width:214;height:2" coordorigin="5757,3815" coordsize="214,2">
              <v:shape id="_x0000_s5350" style="position:absolute;left:5757;top:3815;width:214;height:2" coordorigin="5757,3815" coordsize="214,0" path="m5757,3815r214,e" filled="f" strokecolor="#4571a7" strokeweight=".96pt">
                <v:path arrowok="t"/>
              </v:shape>
            </v:group>
            <v:group id="_x0000_s5347" style="position:absolute;left:5757;top:3693;width:214;height:113" coordorigin="5757,3693" coordsize="214,113">
              <v:shape id="_x0000_s5348" style="position:absolute;left:5757;top:3693;width:214;height:113" coordorigin="5757,3693" coordsize="214,113" path="m5971,3693r-214,l5757,3806r214,l5971,3693xe" fillcolor="#aa4643" stroked="f">
                <v:path arrowok="t"/>
              </v:shape>
            </v:group>
            <v:group id="_x0000_s5345" style="position:absolute;left:5757;top:3436;width:214;height:257" coordorigin="5757,3436" coordsize="214,257">
              <v:shape id="_x0000_s5346" style="position:absolute;left:5757;top:3436;width:214;height:257" coordorigin="5757,3436" coordsize="214,257" path="m5971,3436r-214,l5757,3693r214,l5971,3436xe" fillcolor="#88a44e" stroked="f">
                <v:path arrowok="t"/>
              </v:shape>
            </v:group>
            <v:group id="_x0000_s5343" style="position:absolute;left:6292;top:3821;width:214;height:2" coordorigin="6292,3821" coordsize="214,2">
              <v:shape id="_x0000_s5344" style="position:absolute;left:6292;top:3821;width:214;height:2" coordorigin="6292,3821" coordsize="214,0" path="m6292,3821r214,e" filled="f" strokecolor="#4571a7" strokeweight=".36pt">
                <v:path arrowok="t"/>
              </v:shape>
            </v:group>
            <v:group id="_x0000_s5341" style="position:absolute;left:6292;top:3719;width:214;height:99" coordorigin="6292,3719" coordsize="214,99">
              <v:shape id="_x0000_s5342" style="position:absolute;left:6292;top:3719;width:214;height:99" coordorigin="6292,3719" coordsize="214,99" path="m6506,3719r-214,l6292,3818r214,l6506,3719xe" fillcolor="#aa4643" stroked="f">
                <v:path arrowok="t"/>
              </v:shape>
            </v:group>
            <v:group id="_x0000_s5339" style="position:absolute;left:6292;top:3482;width:214;height:238" coordorigin="6292,3482" coordsize="214,238">
              <v:shape id="_x0000_s5340" style="position:absolute;left:6292;top:3482;width:214;height:238" coordorigin="6292,3482" coordsize="214,238" path="m6506,3482r-214,l6292,3719r214,l6506,3482xe" fillcolor="#88a44e" stroked="f">
                <v:path arrowok="t"/>
              </v:shape>
            </v:group>
            <v:group id="_x0000_s5337" style="position:absolute;left:933;top:3143;width:216;height:123" coordorigin="933,3143" coordsize="216,123">
              <v:shape id="_x0000_s5338" style="position:absolute;left:933;top:3143;width:216;height:123" coordorigin="933,3143" coordsize="216,123" path="m1149,3143r-216,l933,3266r216,l1149,3143xe" fillcolor="#70578f" stroked="f">
                <v:path arrowok="t"/>
              </v:shape>
            </v:group>
            <v:group id="_x0000_s5335" style="position:absolute;left:1471;top:3155;width:214;height:116" coordorigin="1471,3155" coordsize="214,116">
              <v:shape id="_x0000_s5336" style="position:absolute;left:1471;top:3155;width:214;height:116" coordorigin="1471,3155" coordsize="214,116" path="m1684,3155r-213,l1471,3270r213,l1684,3155xe" fillcolor="#70578f" stroked="f">
                <v:path arrowok="t"/>
              </v:shape>
            </v:group>
            <v:group id="_x0000_s5333" style="position:absolute;left:2006;top:3184;width:214;height:132" coordorigin="2006,3184" coordsize="214,132">
              <v:shape id="_x0000_s5334" style="position:absolute;left:2006;top:3184;width:214;height:132" coordorigin="2006,3184" coordsize="214,132" path="m2219,3184r-213,l2006,3316r213,l2219,3184xe" fillcolor="#70578f" stroked="f">
                <v:path arrowok="t"/>
              </v:shape>
            </v:group>
            <v:group id="_x0000_s5331" style="position:absolute;left:2541;top:3196;width:214;height:130" coordorigin="2541,3196" coordsize="214,130">
              <v:shape id="_x0000_s5332" style="position:absolute;left:2541;top:3196;width:214;height:130" coordorigin="2541,3196" coordsize="214,130" path="m2754,3196r-213,l2541,3326r213,l2754,3196xe" fillcolor="#70578f" stroked="f">
                <v:path arrowok="t"/>
              </v:shape>
            </v:group>
            <v:group id="_x0000_s5329" style="position:absolute;left:3076;top:3225;width:216;height:125" coordorigin="3076,3225" coordsize="216,125">
              <v:shape id="_x0000_s5330" style="position:absolute;left:3076;top:3225;width:216;height:125" coordorigin="3076,3225" coordsize="216,125" path="m3292,3225r-216,l3076,3350r216,l3292,3225xe" fillcolor="#70578f" stroked="f">
                <v:path arrowok="t"/>
              </v:shape>
            </v:group>
            <v:group id="_x0000_s5327" style="position:absolute;left:3614;top:3242;width:214;height:132" coordorigin="3614,3242" coordsize="214,132">
              <v:shape id="_x0000_s5328" style="position:absolute;left:3614;top:3242;width:214;height:132" coordorigin="3614,3242" coordsize="214,132" path="m3827,3242r-213,l3614,3374r213,l3827,3242xe" fillcolor="#70578f" stroked="f">
                <v:path arrowok="t"/>
              </v:shape>
            </v:group>
            <v:group id="_x0000_s5325" style="position:absolute;left:4149;top:3251;width:214;height:118" coordorigin="4149,3251" coordsize="214,118">
              <v:shape id="_x0000_s5326" style="position:absolute;left:4149;top:3251;width:214;height:118" coordorigin="4149,3251" coordsize="214,118" path="m4363,3251r-214,l4149,3369r214,l4363,3251xe" fillcolor="#70578f" stroked="f">
                <v:path arrowok="t"/>
              </v:shape>
            </v:group>
            <v:group id="_x0000_s5323" style="position:absolute;left:4684;top:3259;width:216;height:116" coordorigin="4684,3259" coordsize="216,116">
              <v:shape id="_x0000_s5324" style="position:absolute;left:4684;top:3259;width:216;height:116" coordorigin="4684,3259" coordsize="216,116" path="m4900,3259r-216,l4684,3374r216,l4900,3259xe" fillcolor="#70578f" stroked="f">
                <v:path arrowok="t"/>
              </v:shape>
            </v:group>
            <v:group id="_x0000_s5321" style="position:absolute;left:5222;top:3295;width:214;height:111" coordorigin="5222,3295" coordsize="214,111">
              <v:shape id="_x0000_s5322" style="position:absolute;left:5222;top:3295;width:214;height:111" coordorigin="5222,3295" coordsize="214,111" path="m5435,3295r-213,l5222,3405r213,l5435,3295xe" fillcolor="#70578f" stroked="f">
                <v:path arrowok="t"/>
              </v:shape>
            </v:group>
            <v:group id="_x0000_s5319" style="position:absolute;left:5757;top:3314;width:214;height:123" coordorigin="5757,3314" coordsize="214,123">
              <v:shape id="_x0000_s5320" style="position:absolute;left:5757;top:3314;width:214;height:123" coordorigin="5757,3314" coordsize="214,123" path="m5971,3314r-214,l5757,3436r214,l5971,3314xe" fillcolor="#70578f" stroked="f">
                <v:path arrowok="t"/>
              </v:shape>
            </v:group>
            <v:group id="_x0000_s5317" style="position:absolute;left:6292;top:3352;width:214;height:130" coordorigin="6292,3352" coordsize="214,130">
              <v:shape id="_x0000_s5318" style="position:absolute;left:6292;top:3352;width:214;height:130" coordorigin="6292,3352" coordsize="214,130" path="m6506,3352r-214,l6292,3482r214,l6506,3352xe" fillcolor="#70578f" stroked="f">
                <v:path arrowok="t"/>
              </v:shape>
            </v:group>
            <v:group id="_x0000_s5315" style="position:absolute;left:6827;top:3820;width:216;height:2" coordorigin="6827,3820" coordsize="216,2">
              <v:shape id="_x0000_s5316" style="position:absolute;left:6827;top:3820;width:216;height:2" coordorigin="6827,3820" coordsize="216,0" path="m6827,3820r216,e" filled="f" strokecolor="#4571a7" strokeweight=".48pt">
                <v:path arrowok="t"/>
              </v:shape>
            </v:group>
            <v:group id="_x0000_s5313" style="position:absolute;left:6827;top:3719;width:216;height:96" coordorigin="6827,3719" coordsize="216,96">
              <v:shape id="_x0000_s5314" style="position:absolute;left:6827;top:3719;width:216;height:96" coordorigin="6827,3719" coordsize="216,96" path="m7043,3719r-216,l6827,3815r216,l7043,3719xe" fillcolor="#aa4643" stroked="f">
                <v:path arrowok="t"/>
              </v:shape>
            </v:group>
            <v:group id="_x0000_s5311" style="position:absolute;left:6827;top:3482;width:216;height:238" coordorigin="6827,3482" coordsize="216,238">
              <v:shape id="_x0000_s5312" style="position:absolute;left:6827;top:3482;width:216;height:238" coordorigin="6827,3482" coordsize="216,238" path="m7043,3482r-216,l6827,3719r216,l7043,3482xe" fillcolor="#88a44e" stroked="f">
                <v:path arrowok="t"/>
              </v:shape>
            </v:group>
            <v:group id="_x0000_s5309" style="position:absolute;left:6827;top:3350;width:216;height:132" coordorigin="6827,3350" coordsize="216,132">
              <v:shape id="_x0000_s5310" style="position:absolute;left:6827;top:3350;width:216;height:132" coordorigin="6827,3350" coordsize="216,132" path="m7043,3350r-216,l6827,3482r216,l7043,3350xe" fillcolor="#70578f" stroked="f">
                <v:path arrowok="t"/>
              </v:shape>
            </v:group>
            <v:group id="_x0000_s5307" style="position:absolute;left:7365;top:3806;width:214;height:20" coordorigin="7365,3806" coordsize="214,20">
              <v:shape id="_x0000_s5308" style="position:absolute;left:7365;top:3806;width:214;height:20" coordorigin="7365,3806" coordsize="214,20" path="m7365,3825r213,l7578,3806r-213,l7365,3825xe" fillcolor="#4571a7" stroked="f">
                <v:path arrowok="t"/>
              </v:shape>
            </v:group>
            <v:group id="_x0000_s5305" style="position:absolute;left:7365;top:3724;width:214;height:82" coordorigin="7365,3724" coordsize="214,82">
              <v:shape id="_x0000_s5306" style="position:absolute;left:7365;top:3724;width:214;height:82" coordorigin="7365,3724" coordsize="214,82" path="m7365,3806r213,l7578,3724r-213,l7365,3806xe" fillcolor="#aa4643" stroked="f">
                <v:path arrowok="t"/>
              </v:shape>
            </v:group>
            <v:group id="_x0000_s5303" style="position:absolute;left:7365;top:3479;width:214;height:245" coordorigin="7365,3479" coordsize="214,245">
              <v:shape id="_x0000_s5304" style="position:absolute;left:7365;top:3479;width:214;height:245" coordorigin="7365,3479" coordsize="214,245" path="m7578,3479r-213,l7365,3724r213,l7578,3479xe" fillcolor="#88a44e" stroked="f">
                <v:path arrowok="t"/>
              </v:shape>
            </v:group>
            <v:group id="_x0000_s5301" style="position:absolute;left:7365;top:3347;width:214;height:132" coordorigin="7365,3347" coordsize="214,132">
              <v:shape id="_x0000_s5302" style="position:absolute;left:7365;top:3347;width:214;height:132" coordorigin="7365,3347" coordsize="214,132" path="m7578,3347r-213,l7365,3479r213,l7578,3347xe" fillcolor="#70578f" stroked="f">
                <v:path arrowok="t"/>
              </v:shape>
            </v:group>
            <v:group id="_x0000_s5299" style="position:absolute;left:1149;top:2946;width:322;height:2" coordorigin="1149,2946" coordsize="322,2">
              <v:shape id="_x0000_s5300" style="position:absolute;left:1149;top:2946;width:322;height:2" coordorigin="1149,2946" coordsize="322,0" path="m1149,2946r321,e" filled="f" strokecolor="#858585" strokeweight=".72pt">
                <v:path arrowok="t"/>
              </v:shape>
            </v:group>
            <v:group id="_x0000_s5297" style="position:absolute;left:772;top:2946;width:161;height:2" coordorigin="772,2946" coordsize="161,2">
              <v:shape id="_x0000_s5298" style="position:absolute;left:772;top:2946;width:161;height:2" coordorigin="772,2946" coordsize="161,0" path="m772,2946r161,e" filled="f" strokecolor="#858585" strokeweight=".72pt">
                <v:path arrowok="t"/>
              </v:shape>
            </v:group>
            <v:group id="_x0000_s5295" style="position:absolute;left:1149;top:2507;width:322;height:2" coordorigin="1149,2507" coordsize="322,2">
              <v:shape id="_x0000_s5296" style="position:absolute;left:1149;top:2507;width:322;height:2" coordorigin="1149,2507" coordsize="322,0" path="m1149,2507r321,e" filled="f" strokecolor="#858585" strokeweight=".72pt">
                <v:path arrowok="t"/>
              </v:shape>
            </v:group>
            <v:group id="_x0000_s5293" style="position:absolute;left:772;top:2507;width:161;height:2" coordorigin="772,2507" coordsize="161,2">
              <v:shape id="_x0000_s5294" style="position:absolute;left:772;top:2507;width:161;height:2" coordorigin="772,2507" coordsize="161,0" path="m772,2507r161,e" filled="f" strokecolor="#858585" strokeweight=".72pt">
                <v:path arrowok="t"/>
              </v:shape>
            </v:group>
            <v:group id="_x0000_s5291" style="position:absolute;left:1149;top:2068;width:322;height:2" coordorigin="1149,2068" coordsize="322,2">
              <v:shape id="_x0000_s5292" style="position:absolute;left:1149;top:2068;width:322;height:2" coordorigin="1149,2068" coordsize="322,0" path="m1149,2068r321,e" filled="f" strokecolor="#858585" strokeweight=".72pt">
                <v:path arrowok="t"/>
              </v:shape>
            </v:group>
            <v:group id="_x0000_s5289" style="position:absolute;left:772;top:2068;width:161;height:2" coordorigin="772,2068" coordsize="161,2">
              <v:shape id="_x0000_s5290" style="position:absolute;left:772;top:2068;width:161;height:2" coordorigin="772,2068" coordsize="161,0" path="m772,2068r161,e" filled="f" strokecolor="#858585" strokeweight=".72pt">
                <v:path arrowok="t"/>
              </v:shape>
            </v:group>
            <v:group id="_x0000_s5287" style="position:absolute;left:1149;top:1629;width:857;height:2" coordorigin="1149,1629" coordsize="857,2">
              <v:shape id="_x0000_s5288" style="position:absolute;left:1149;top:1629;width:857;height:2" coordorigin="1149,1629" coordsize="857,0" path="m1149,1629r857,e" filled="f" strokecolor="#858585" strokeweight=".72pt">
                <v:path arrowok="t"/>
              </v:shape>
            </v:group>
            <v:group id="_x0000_s5285" style="position:absolute;left:772;top:1629;width:161;height:2" coordorigin="772,1629" coordsize="161,2">
              <v:shape id="_x0000_s5286" style="position:absolute;left:772;top:1629;width:161;height:2" coordorigin="772,1629" coordsize="161,0" path="m772,1629r161,e" filled="f" strokecolor="#858585" strokeweight=".72pt">
                <v:path arrowok="t"/>
              </v:shape>
            </v:group>
            <v:group id="_x0000_s5283" style="position:absolute;left:933;top:1583;width:216;height:1560" coordorigin="933,1583" coordsize="216,1560">
              <v:shape id="_x0000_s5284" style="position:absolute;left:933;top:1583;width:216;height:1560" coordorigin="933,1583" coordsize="216,1560" path="m1149,1583r-216,l933,3143r216,l1149,1583xe" fillcolor="#4197ae" stroked="f">
                <v:path arrowok="t"/>
              </v:shape>
            </v:group>
            <v:group id="_x0000_s5281" style="position:absolute;left:1684;top:2946;width:322;height:2" coordorigin="1684,2946" coordsize="322,2">
              <v:shape id="_x0000_s5282" style="position:absolute;left:1684;top:2946;width:322;height:2" coordorigin="1684,2946" coordsize="322,0" path="m1684,2946r322,e" filled="f" strokecolor="#858585" strokeweight=".72pt">
                <v:path arrowok="t"/>
              </v:shape>
            </v:group>
            <v:group id="_x0000_s5279" style="position:absolute;left:1684;top:2507;width:322;height:2" coordorigin="1684,2507" coordsize="322,2">
              <v:shape id="_x0000_s5280" style="position:absolute;left:1684;top:2507;width:322;height:2" coordorigin="1684,2507" coordsize="322,0" path="m1684,2507r322,e" filled="f" strokecolor="#858585" strokeweight=".72pt">
                <v:path arrowok="t"/>
              </v:shape>
            </v:group>
            <v:group id="_x0000_s5277" style="position:absolute;left:1684;top:2068;width:322;height:2" coordorigin="1684,2068" coordsize="322,2">
              <v:shape id="_x0000_s5278" style="position:absolute;left:1684;top:2068;width:322;height:2" coordorigin="1684,2068" coordsize="322,0" path="m1684,2068r322,e" filled="f" strokecolor="#858585" strokeweight=".72pt">
                <v:path arrowok="t"/>
              </v:shape>
            </v:group>
            <v:group id="_x0000_s5275" style="position:absolute;left:1471;top:1619;width:214;height:1536" coordorigin="1471,1619" coordsize="214,1536">
              <v:shape id="_x0000_s5276" style="position:absolute;left:1471;top:1619;width:214;height:1536" coordorigin="1471,1619" coordsize="214,1536" path="m1684,1619r-213,l1471,3155r213,l1684,1619xe" fillcolor="#4197ae" stroked="f">
                <v:path arrowok="t"/>
              </v:shape>
            </v:group>
            <v:group id="_x0000_s5273" style="position:absolute;left:2219;top:2946;width:322;height:2" coordorigin="2219,2946" coordsize="322,2">
              <v:shape id="_x0000_s5274" style="position:absolute;left:2219;top:2946;width:322;height:2" coordorigin="2219,2946" coordsize="322,0" path="m2219,2946r322,e" filled="f" strokecolor="#858585" strokeweight=".72pt">
                <v:path arrowok="t"/>
              </v:shape>
            </v:group>
            <v:group id="_x0000_s5271" style="position:absolute;left:2219;top:2507;width:322;height:2" coordorigin="2219,2507" coordsize="322,2">
              <v:shape id="_x0000_s5272" style="position:absolute;left:2219;top:2507;width:322;height:2" coordorigin="2219,2507" coordsize="322,0" path="m2219,2507r322,e" filled="f" strokecolor="#858585" strokeweight=".72pt">
                <v:path arrowok="t"/>
              </v:shape>
            </v:group>
            <v:group id="_x0000_s5269" style="position:absolute;left:2219;top:2068;width:322;height:2" coordorigin="2219,2068" coordsize="322,2">
              <v:shape id="_x0000_s5270" style="position:absolute;left:2219;top:2068;width:322;height:2" coordorigin="2219,2068" coordsize="322,0" path="m2219,2068r322,e" filled="f" strokecolor="#858585" strokeweight=".72pt">
                <v:path arrowok="t"/>
              </v:shape>
            </v:group>
            <v:group id="_x0000_s5267" style="position:absolute;left:2219;top:1629;width:322;height:2" coordorigin="2219,1629" coordsize="322,2">
              <v:shape id="_x0000_s5268" style="position:absolute;left:2219;top:1629;width:322;height:2" coordorigin="2219,1629" coordsize="322,0" path="m2219,1629r322,e" filled="f" strokecolor="#858585" strokeweight=".72pt">
                <v:path arrowok="t"/>
              </v:shape>
            </v:group>
            <v:group id="_x0000_s5265" style="position:absolute;left:2006;top:1696;width:214;height:1488" coordorigin="2006,1696" coordsize="214,1488">
              <v:shape id="_x0000_s5266" style="position:absolute;left:2006;top:1696;width:214;height:1488" coordorigin="2006,1696" coordsize="214,1488" path="m2219,1696r-213,l2006,3184r213,l2219,1696xe" fillcolor="#4197ae" stroked="f">
                <v:path arrowok="t"/>
              </v:shape>
            </v:group>
            <v:group id="_x0000_s5263" style="position:absolute;left:2755;top:2946;width:322;height:2" coordorigin="2755,2946" coordsize="322,2">
              <v:shape id="_x0000_s5264" style="position:absolute;left:2755;top:2946;width:322;height:2" coordorigin="2755,2946" coordsize="322,0" path="m2755,2946r321,e" filled="f" strokecolor="#858585" strokeweight=".72pt">
                <v:path arrowok="t"/>
              </v:shape>
            </v:group>
            <v:group id="_x0000_s5261" style="position:absolute;left:2755;top:2507;width:322;height:2" coordorigin="2755,2507" coordsize="322,2">
              <v:shape id="_x0000_s5262" style="position:absolute;left:2755;top:2507;width:322;height:2" coordorigin="2755,2507" coordsize="322,0" path="m2755,2507r321,e" filled="f" strokecolor="#858585" strokeweight=".72pt">
                <v:path arrowok="t"/>
              </v:shape>
            </v:group>
            <v:group id="_x0000_s5259" style="position:absolute;left:2755;top:2068;width:322;height:2" coordorigin="2755,2068" coordsize="322,2">
              <v:shape id="_x0000_s5260" style="position:absolute;left:2755;top:2068;width:322;height:2" coordorigin="2755,2068" coordsize="322,0" path="m2755,2068r321,e" filled="f" strokecolor="#858585" strokeweight=".72pt">
                <v:path arrowok="t"/>
              </v:shape>
            </v:group>
            <v:group id="_x0000_s5257" style="position:absolute;left:2541;top:1744;width:214;height:1452" coordorigin="2541,1744" coordsize="214,1452">
              <v:shape id="_x0000_s5258" style="position:absolute;left:2541;top:1744;width:214;height:1452" coordorigin="2541,1744" coordsize="214,1452" path="m2754,1744r-213,l2541,3196r213,l2754,1744xe" fillcolor="#4197ae" stroked="f">
                <v:path arrowok="t"/>
              </v:shape>
            </v:group>
            <v:group id="_x0000_s5255" style="position:absolute;left:3292;top:2946;width:322;height:2" coordorigin="3292,2946" coordsize="322,2">
              <v:shape id="_x0000_s5256" style="position:absolute;left:3292;top:2946;width:322;height:2" coordorigin="3292,2946" coordsize="322,0" path="m3292,2946r322,e" filled="f" strokecolor="#858585" strokeweight=".72pt">
                <v:path arrowok="t"/>
              </v:shape>
            </v:group>
            <v:group id="_x0000_s5253" style="position:absolute;left:3292;top:2507;width:322;height:2" coordorigin="3292,2507" coordsize="322,2">
              <v:shape id="_x0000_s5254" style="position:absolute;left:3292;top:2507;width:322;height:2" coordorigin="3292,2507" coordsize="322,0" path="m3292,2507r322,e" filled="f" strokecolor="#858585" strokeweight=".72pt">
                <v:path arrowok="t"/>
              </v:shape>
            </v:group>
            <v:group id="_x0000_s5251" style="position:absolute;left:3292;top:2068;width:322;height:2" coordorigin="3292,2068" coordsize="322,2">
              <v:shape id="_x0000_s5252" style="position:absolute;left:3292;top:2068;width:322;height:2" coordorigin="3292,2068" coordsize="322,0" path="m3292,2068r322,e" filled="f" strokecolor="#858585" strokeweight=".72pt">
                <v:path arrowok="t"/>
              </v:shape>
            </v:group>
            <v:group id="_x0000_s5249" style="position:absolute;left:3076;top:1804;width:216;height:1421" coordorigin="3076,1804" coordsize="216,1421">
              <v:shape id="_x0000_s5250" style="position:absolute;left:3076;top:1804;width:216;height:1421" coordorigin="3076,1804" coordsize="216,1421" path="m3292,1804r-216,l3076,3225r216,l3292,1804xe" fillcolor="#4197ae" stroked="f">
                <v:path arrowok="t"/>
              </v:shape>
            </v:group>
            <v:group id="_x0000_s5247" style="position:absolute;left:3827;top:2946;width:322;height:2" coordorigin="3827,2946" coordsize="322,2">
              <v:shape id="_x0000_s5248" style="position:absolute;left:3827;top:2946;width:322;height:2" coordorigin="3827,2946" coordsize="322,0" path="m3827,2946r322,e" filled="f" strokecolor="#858585" strokeweight=".72pt">
                <v:path arrowok="t"/>
              </v:shape>
            </v:group>
            <v:group id="_x0000_s5245" style="position:absolute;left:3827;top:2507;width:322;height:2" coordorigin="3827,2507" coordsize="322,2">
              <v:shape id="_x0000_s5246" style="position:absolute;left:3827;top:2507;width:322;height:2" coordorigin="3827,2507" coordsize="322,0" path="m3827,2507r322,e" filled="f" strokecolor="#858585" strokeweight=".72pt">
                <v:path arrowok="t"/>
              </v:shape>
            </v:group>
            <v:group id="_x0000_s5243" style="position:absolute;left:3827;top:2068;width:322;height:2" coordorigin="3827,2068" coordsize="322,2">
              <v:shape id="_x0000_s5244" style="position:absolute;left:3827;top:2068;width:322;height:2" coordorigin="3827,2068" coordsize="322,0" path="m3827,2068r322,e" filled="f" strokecolor="#858585" strokeweight=".72pt">
                <v:path arrowok="t"/>
              </v:shape>
            </v:group>
            <v:group id="_x0000_s5241" style="position:absolute;left:3614;top:1862;width:214;height:1380" coordorigin="3614,1862" coordsize="214,1380">
              <v:shape id="_x0000_s5242" style="position:absolute;left:3614;top:1862;width:214;height:1380" coordorigin="3614,1862" coordsize="214,1380" path="m3827,1862r-213,l3614,3242r213,l3827,1862xe" fillcolor="#4197ae" stroked="f">
                <v:path arrowok="t"/>
              </v:shape>
            </v:group>
            <v:group id="_x0000_s5239" style="position:absolute;left:4363;top:2946;width:322;height:2" coordorigin="4363,2946" coordsize="322,2">
              <v:shape id="_x0000_s5240" style="position:absolute;left:4363;top:2946;width:322;height:2" coordorigin="4363,2946" coordsize="322,0" path="m4363,2946r321,e" filled="f" strokecolor="#858585" strokeweight=".72pt">
                <v:path arrowok="t"/>
              </v:shape>
            </v:group>
            <v:group id="_x0000_s5237" style="position:absolute;left:4363;top:2507;width:322;height:2" coordorigin="4363,2507" coordsize="322,2">
              <v:shape id="_x0000_s5238" style="position:absolute;left:4363;top:2507;width:322;height:2" coordorigin="4363,2507" coordsize="322,0" path="m4363,2507r321,e" filled="f" strokecolor="#858585" strokeweight=".72pt">
                <v:path arrowok="t"/>
              </v:shape>
            </v:group>
            <v:group id="_x0000_s5235" style="position:absolute;left:4363;top:2068;width:322;height:2" coordorigin="4363,2068" coordsize="322,2">
              <v:shape id="_x0000_s5236" style="position:absolute;left:4363;top:2068;width:322;height:2" coordorigin="4363,2068" coordsize="322,0" path="m4363,2068r321,e" filled="f" strokecolor="#858585" strokeweight=".72pt">
                <v:path arrowok="t"/>
              </v:shape>
            </v:group>
            <v:group id="_x0000_s5233" style="position:absolute;left:4149;top:1903;width:214;height:1349" coordorigin="4149,1903" coordsize="214,1349">
              <v:shape id="_x0000_s5234" style="position:absolute;left:4149;top:1903;width:214;height:1349" coordorigin="4149,1903" coordsize="214,1349" path="m4363,1903r-214,l4149,3251r214,l4363,1903xe" fillcolor="#4197ae" stroked="f">
                <v:path arrowok="t"/>
              </v:shape>
            </v:group>
            <v:group id="_x0000_s5231" style="position:absolute;left:4900;top:2946;width:322;height:2" coordorigin="4900,2946" coordsize="322,2">
              <v:shape id="_x0000_s5232" style="position:absolute;left:4900;top:2946;width:322;height:2" coordorigin="4900,2946" coordsize="322,0" path="m4900,2946r322,e" filled="f" strokecolor="#858585" strokeweight=".72pt">
                <v:path arrowok="t"/>
              </v:shape>
            </v:group>
            <v:group id="_x0000_s5229" style="position:absolute;left:4900;top:2507;width:322;height:2" coordorigin="4900,2507" coordsize="322,2">
              <v:shape id="_x0000_s5230" style="position:absolute;left:4900;top:2507;width:322;height:2" coordorigin="4900,2507" coordsize="322,0" path="m4900,2507r322,e" filled="f" strokecolor="#858585" strokeweight=".72pt">
                <v:path arrowok="t"/>
              </v:shape>
            </v:group>
            <v:group id="_x0000_s5227" style="position:absolute;left:4900;top:2068;width:322;height:2" coordorigin="4900,2068" coordsize="322,2">
              <v:shape id="_x0000_s5228" style="position:absolute;left:4900;top:2068;width:322;height:2" coordorigin="4900,2068" coordsize="322,0" path="m4900,2068r322,e" filled="f" strokecolor="#858585" strokeweight=".72pt">
                <v:path arrowok="t"/>
              </v:shape>
            </v:group>
            <v:group id="_x0000_s5225" style="position:absolute;left:4684;top:1926;width:216;height:1332" coordorigin="4684,1926" coordsize="216,1332">
              <v:shape id="_x0000_s5226" style="position:absolute;left:4684;top:1926;width:216;height:1332" coordorigin="4684,1926" coordsize="216,1332" path="m4900,1926r-216,l4684,3258r216,l4900,1926xe" fillcolor="#4197ae" stroked="f">
                <v:path arrowok="t"/>
              </v:shape>
            </v:group>
            <v:group id="_x0000_s5223" style="position:absolute;left:5435;top:2946;width:322;height:2" coordorigin="5435,2946" coordsize="322,2">
              <v:shape id="_x0000_s5224" style="position:absolute;left:5435;top:2946;width:322;height:2" coordorigin="5435,2946" coordsize="322,0" path="m5435,2946r322,e" filled="f" strokecolor="#858585" strokeweight=".72pt">
                <v:path arrowok="t"/>
              </v:shape>
            </v:group>
            <v:group id="_x0000_s5221" style="position:absolute;left:5435;top:2507;width:322;height:2" coordorigin="5435,2507" coordsize="322,2">
              <v:shape id="_x0000_s5222" style="position:absolute;left:5435;top:2507;width:322;height:2" coordorigin="5435,2507" coordsize="322,0" path="m5435,2507r322,e" filled="f" strokecolor="#858585" strokeweight=".72pt">
                <v:path arrowok="t"/>
              </v:shape>
            </v:group>
            <v:group id="_x0000_s5219" style="position:absolute;left:5435;top:2068;width:322;height:2" coordorigin="5435,2068" coordsize="322,2">
              <v:shape id="_x0000_s5220" style="position:absolute;left:5435;top:2068;width:322;height:2" coordorigin="5435,2068" coordsize="322,0" path="m5435,2068r322,e" filled="f" strokecolor="#858585" strokeweight=".72pt">
                <v:path arrowok="t"/>
              </v:shape>
            </v:group>
            <v:group id="_x0000_s5217" style="position:absolute;left:5222;top:1963;width:214;height:1332" coordorigin="5222,1963" coordsize="214,1332">
              <v:shape id="_x0000_s5218" style="position:absolute;left:5222;top:1963;width:214;height:1332" coordorigin="5222,1963" coordsize="214,1332" path="m5435,1963r-213,l5222,3295r213,l5435,1963xe" fillcolor="#4197ae" stroked="f">
                <v:path arrowok="t"/>
              </v:shape>
            </v:group>
            <v:group id="_x0000_s5215" style="position:absolute;left:5970;top:2946;width:322;height:2" coordorigin="5970,2946" coordsize="322,2">
              <v:shape id="_x0000_s5216" style="position:absolute;left:5970;top:2946;width:322;height:2" coordorigin="5970,2946" coordsize="322,0" path="m5970,2946r322,e" filled="f" strokecolor="#858585" strokeweight=".72pt">
                <v:path arrowok="t"/>
              </v:shape>
            </v:group>
            <v:group id="_x0000_s5213" style="position:absolute;left:5970;top:2507;width:322;height:2" coordorigin="5970,2507" coordsize="322,2">
              <v:shape id="_x0000_s5214" style="position:absolute;left:5970;top:2507;width:322;height:2" coordorigin="5970,2507" coordsize="322,0" path="m5970,2507r322,e" filled="f" strokecolor="#858585" strokeweight=".72pt">
                <v:path arrowok="t"/>
              </v:shape>
            </v:group>
            <v:group id="_x0000_s5211" style="position:absolute;left:5970;top:2068;width:322;height:2" coordorigin="5970,2068" coordsize="322,2">
              <v:shape id="_x0000_s5212" style="position:absolute;left:5970;top:2068;width:322;height:2" coordorigin="5970,2068" coordsize="322,0" path="m5970,2068r322,e" filled="f" strokecolor="#858585" strokeweight=".72pt">
                <v:path arrowok="t"/>
              </v:shape>
            </v:group>
            <v:group id="_x0000_s5209" style="position:absolute;left:5757;top:1963;width:214;height:1352" coordorigin="5757,1963" coordsize="214,1352">
              <v:shape id="_x0000_s5210" style="position:absolute;left:5757;top:1963;width:214;height:1352" coordorigin="5757,1963" coordsize="214,1352" path="m5971,1963r-214,l5757,3314r214,l5971,1963xe" fillcolor="#4197ae" stroked="f">
                <v:path arrowok="t"/>
              </v:shape>
            </v:group>
            <v:group id="_x0000_s5207" style="position:absolute;left:6506;top:2946;width:322;height:2" coordorigin="6506,2946" coordsize="322,2">
              <v:shape id="_x0000_s5208" style="position:absolute;left:6506;top:2946;width:322;height:2" coordorigin="6506,2946" coordsize="322,0" path="m6506,2946r321,e" filled="f" strokecolor="#858585" strokeweight=".72pt">
                <v:path arrowok="t"/>
              </v:shape>
            </v:group>
            <v:group id="_x0000_s5205" style="position:absolute;left:6506;top:2507;width:322;height:2" coordorigin="6506,2507" coordsize="322,2">
              <v:shape id="_x0000_s5206" style="position:absolute;left:6506;top:2507;width:322;height:2" coordorigin="6506,2507" coordsize="322,0" path="m6506,2507r321,e" filled="f" strokecolor="#858585" strokeweight=".72pt">
                <v:path arrowok="t"/>
              </v:shape>
            </v:group>
            <v:group id="_x0000_s5203" style="position:absolute;left:6506;top:2068;width:322;height:2" coordorigin="6506,2068" coordsize="322,2">
              <v:shape id="_x0000_s5204" style="position:absolute;left:6506;top:2068;width:322;height:2" coordorigin="6506,2068" coordsize="322,0" path="m6506,2068r321,e" filled="f" strokecolor="#858585" strokeweight=".72pt">
                <v:path arrowok="t"/>
              </v:shape>
            </v:group>
            <v:group id="_x0000_s5201" style="position:absolute;left:6292;top:2015;width:214;height:1337" coordorigin="6292,2015" coordsize="214,1337">
              <v:shape id="_x0000_s5202" style="position:absolute;left:6292;top:2015;width:214;height:1337" coordorigin="6292,2015" coordsize="214,1337" path="m6506,2015r-214,l6292,3352r214,l6506,2015xe" fillcolor="#4197ae" stroked="f">
                <v:path arrowok="t"/>
              </v:shape>
            </v:group>
            <v:group id="_x0000_s5199" style="position:absolute;left:7043;top:2946;width:322;height:2" coordorigin="7043,2946" coordsize="322,2">
              <v:shape id="_x0000_s5200" style="position:absolute;left:7043;top:2946;width:322;height:2" coordorigin="7043,2946" coordsize="322,0" path="m7043,2946r322,e" filled="f" strokecolor="#858585" strokeweight=".72pt">
                <v:path arrowok="t"/>
              </v:shape>
            </v:group>
            <v:group id="_x0000_s5197" style="position:absolute;left:7043;top:2507;width:322;height:2" coordorigin="7043,2507" coordsize="322,2">
              <v:shape id="_x0000_s5198" style="position:absolute;left:7043;top:2507;width:322;height:2" coordorigin="7043,2507" coordsize="322,0" path="m7043,2507r322,e" filled="f" strokecolor="#858585" strokeweight=".72pt">
                <v:path arrowok="t"/>
              </v:shape>
            </v:group>
            <v:group id="_x0000_s5195" style="position:absolute;left:7043;top:2068;width:322;height:2" coordorigin="7043,2068" coordsize="322,2">
              <v:shape id="_x0000_s5196" style="position:absolute;left:7043;top:2068;width:322;height:2" coordorigin="7043,2068" coordsize="322,0" path="m7043,2068r322,e" filled="f" strokecolor="#858585" strokeweight=".72pt">
                <v:path arrowok="t"/>
              </v:shape>
            </v:group>
            <v:group id="_x0000_s5193" style="position:absolute;left:6827;top:1999;width:216;height:1352" coordorigin="6827,1999" coordsize="216,1352">
              <v:shape id="_x0000_s5194" style="position:absolute;left:6827;top:1999;width:216;height:1352" coordorigin="6827,1999" coordsize="216,1352" path="m7043,1999r-216,l6827,3350r216,l7043,1999xe" fillcolor="#4197ae" stroked="f">
                <v:path arrowok="t"/>
              </v:shape>
            </v:group>
            <v:group id="_x0000_s5191" style="position:absolute;left:7578;top:2946;width:161;height:2" coordorigin="7578,2946" coordsize="161,2">
              <v:shape id="_x0000_s5192" style="position:absolute;left:7578;top:2946;width:161;height:2" coordorigin="7578,2946" coordsize="161,0" path="m7578,2946r161,e" filled="f" strokecolor="#858585" strokeweight=".72pt">
                <v:path arrowok="t"/>
              </v:shape>
            </v:group>
            <v:group id="_x0000_s5189" style="position:absolute;left:7578;top:2507;width:161;height:2" coordorigin="7578,2507" coordsize="161,2">
              <v:shape id="_x0000_s5190" style="position:absolute;left:7578;top:2507;width:161;height:2" coordorigin="7578,2507" coordsize="161,0" path="m7578,2507r161,e" filled="f" strokecolor="#858585" strokeweight=".72pt">
                <v:path arrowok="t"/>
              </v:shape>
            </v:group>
            <v:group id="_x0000_s5187" style="position:absolute;left:7578;top:2068;width:161;height:2" coordorigin="7578,2068" coordsize="161,2">
              <v:shape id="_x0000_s5188" style="position:absolute;left:7578;top:2068;width:161;height:2" coordorigin="7578,2068" coordsize="161,0" path="m7578,2068r161,e" filled="f" strokecolor="#858585" strokeweight=".72pt">
                <v:path arrowok="t"/>
              </v:shape>
            </v:group>
            <v:group id="_x0000_s5185" style="position:absolute;left:7365;top:1941;width:214;height:1407" coordorigin="7365,1941" coordsize="214,1407">
              <v:shape id="_x0000_s5186" style="position:absolute;left:7365;top:1941;width:214;height:1407" coordorigin="7365,1941" coordsize="214,1407" path="m7578,1941r-213,l7365,3347r213,l7578,1941xe" fillcolor="#4197ae" stroked="f">
                <v:path arrowok="t"/>
              </v:shape>
            </v:group>
            <v:group id="_x0000_s5183" style="position:absolute;left:933;top:1307;width:216;height:276" coordorigin="933,1307" coordsize="216,276">
              <v:shape id="_x0000_s5184" style="position:absolute;left:933;top:1307;width:216;height:276" coordorigin="933,1307" coordsize="216,276" path="m1149,1307r-216,l933,1583r216,l1149,1307xe" fillcolor="#db843c" stroked="f">
                <v:path arrowok="t"/>
              </v:shape>
            </v:group>
            <v:group id="_x0000_s5181" style="position:absolute;left:1471;top:1336;width:214;height:284" coordorigin="1471,1336" coordsize="214,284">
              <v:shape id="_x0000_s5182" style="position:absolute;left:1471;top:1336;width:214;height:284" coordorigin="1471,1336" coordsize="214,284" path="m1684,1336r-213,l1471,1619r213,l1684,1336xe" fillcolor="#db843c" stroked="f">
                <v:path arrowok="t"/>
              </v:shape>
            </v:group>
            <v:group id="_x0000_s5179" style="position:absolute;left:2006;top:1413;width:214;height:284" coordorigin="2006,1413" coordsize="214,284">
              <v:shape id="_x0000_s5180" style="position:absolute;left:2006;top:1413;width:214;height:284" coordorigin="2006,1413" coordsize="214,284" path="m2219,1413r-213,l2006,1696r213,l2219,1413xe" fillcolor="#db843c" stroked="f">
                <v:path arrowok="t"/>
              </v:shape>
            </v:group>
            <v:group id="_x0000_s5177" style="position:absolute;left:2755;top:1629;width:322;height:2" coordorigin="2755,1629" coordsize="322,2">
              <v:shape id="_x0000_s5178" style="position:absolute;left:2755;top:1629;width:322;height:2" coordorigin="2755,1629" coordsize="322,0" path="m2755,1629r321,e" filled="f" strokecolor="#858585" strokeweight=".72pt">
                <v:path arrowok="t"/>
              </v:shape>
            </v:group>
            <v:group id="_x0000_s5175" style="position:absolute;left:2541;top:1468;width:214;height:276" coordorigin="2541,1468" coordsize="214,276">
              <v:shape id="_x0000_s5176" style="position:absolute;left:2541;top:1468;width:214;height:276" coordorigin="2541,1468" coordsize="214,276" path="m2754,1468r-213,l2541,1744r213,l2754,1468xe" fillcolor="#db843c" stroked="f">
                <v:path arrowok="t"/>
              </v:shape>
            </v:group>
            <v:group id="_x0000_s5173" style="position:absolute;left:3292;top:1629;width:322;height:2" coordorigin="3292,1629" coordsize="322,2">
              <v:shape id="_x0000_s5174" style="position:absolute;left:3292;top:1629;width:322;height:2" coordorigin="3292,1629" coordsize="322,0" path="m3292,1629r322,e" filled="f" strokecolor="#858585" strokeweight=".72pt">
                <v:path arrowok="t"/>
              </v:shape>
            </v:group>
            <v:group id="_x0000_s5171" style="position:absolute;left:3076;top:1531;width:216;height:274" coordorigin="3076,1531" coordsize="216,274">
              <v:shape id="_x0000_s5172" style="position:absolute;left:3076;top:1531;width:216;height:274" coordorigin="3076,1531" coordsize="216,274" path="m3292,1531r-216,l3076,1804r216,l3292,1531xe" fillcolor="#db843c" stroked="f">
                <v:path arrowok="t"/>
              </v:shape>
            </v:group>
            <v:group id="_x0000_s5169" style="position:absolute;left:3827;top:1629;width:322;height:2" coordorigin="3827,1629" coordsize="322,2">
              <v:shape id="_x0000_s5170" style="position:absolute;left:3827;top:1629;width:322;height:2" coordorigin="3827,1629" coordsize="322,0" path="m3827,1629r322,e" filled="f" strokecolor="#858585" strokeweight=".72pt">
                <v:path arrowok="t"/>
              </v:shape>
            </v:group>
            <v:group id="_x0000_s5167" style="position:absolute;left:3614;top:1574;width:214;height:288" coordorigin="3614,1574" coordsize="214,288">
              <v:shape id="_x0000_s5168" style="position:absolute;left:3614;top:1574;width:214;height:288" coordorigin="3614,1574" coordsize="214,288" path="m3827,1574r-213,l3614,1862r213,l3827,1574xe" fillcolor="#db843c" stroked="f">
                <v:path arrowok="t"/>
              </v:shape>
            </v:group>
            <v:group id="_x0000_s5165" style="position:absolute;left:4363;top:1629;width:860;height:2" coordorigin="4363,1629" coordsize="860,2">
              <v:shape id="_x0000_s5166" style="position:absolute;left:4363;top:1629;width:860;height:2" coordorigin="4363,1629" coordsize="860,0" path="m4363,1629r859,e" filled="f" strokecolor="#858585" strokeweight=".72pt">
                <v:path arrowok="t"/>
              </v:shape>
            </v:group>
            <v:group id="_x0000_s5163" style="position:absolute;left:4149;top:1595;width:214;height:308" coordorigin="4149,1595" coordsize="214,308">
              <v:shape id="_x0000_s5164" style="position:absolute;left:4149;top:1595;width:214;height:308" coordorigin="4149,1595" coordsize="214,308" path="m4363,1595r-214,l4149,1902r214,l4363,1595xe" fillcolor="#db843c" stroked="f">
                <v:path arrowok="t"/>
              </v:shape>
            </v:group>
            <v:group id="_x0000_s5161" style="position:absolute;left:4684;top:1626;width:216;height:300" coordorigin="4684,1626" coordsize="216,300">
              <v:shape id="_x0000_s5162" style="position:absolute;left:4684;top:1626;width:216;height:300" coordorigin="4684,1626" coordsize="216,300" path="m4900,1626r-216,l4684,1926r216,l4900,1626xe" fillcolor="#db843c" stroked="f">
                <v:path arrowok="t"/>
              </v:shape>
            </v:group>
            <v:group id="_x0000_s5159" style="position:absolute;left:5435;top:1629;width:322;height:2" coordorigin="5435,1629" coordsize="322,2">
              <v:shape id="_x0000_s5160" style="position:absolute;left:5435;top:1629;width:322;height:2" coordorigin="5435,1629" coordsize="322,0" path="m5435,1629r322,e" filled="f" strokecolor="#858585" strokeweight=".72pt">
                <v:path arrowok="t"/>
              </v:shape>
            </v:group>
            <v:group id="_x0000_s5157" style="position:absolute;left:5222;top:1660;width:214;height:303" coordorigin="5222,1660" coordsize="214,303">
              <v:shape id="_x0000_s5158" style="position:absolute;left:5222;top:1660;width:214;height:303" coordorigin="5222,1660" coordsize="214,303" path="m5435,1660r-213,l5222,1962r213,l5435,1660xe" fillcolor="#db843c" stroked="f">
                <v:path arrowok="t"/>
              </v:shape>
            </v:group>
            <v:group id="_x0000_s5155" style="position:absolute;left:5970;top:1629;width:322;height:2" coordorigin="5970,1629" coordsize="322,2">
              <v:shape id="_x0000_s5156" style="position:absolute;left:5970;top:1629;width:322;height:2" coordorigin="5970,1629" coordsize="322,0" path="m5970,1629r322,e" filled="f" strokecolor="#858585" strokeweight=".72pt">
                <v:path arrowok="t"/>
              </v:shape>
            </v:group>
            <v:group id="_x0000_s5153" style="position:absolute;left:5757;top:1686;width:214;height:276" coordorigin="5757,1686" coordsize="214,276">
              <v:shape id="_x0000_s5154" style="position:absolute;left:5757;top:1686;width:214;height:276" coordorigin="5757,1686" coordsize="214,276" path="m5971,1686r-214,l5757,1962r214,l5971,1686xe" fillcolor="#db843c" stroked="f">
                <v:path arrowok="t"/>
              </v:shape>
            </v:group>
            <v:group id="_x0000_s5151" style="position:absolute;left:6292;top:1746;width:214;height:269" coordorigin="6292,1746" coordsize="214,269">
              <v:shape id="_x0000_s5152" style="position:absolute;left:6292;top:1746;width:214;height:269" coordorigin="6292,1746" coordsize="214,269" path="m6506,1746r-214,l6292,2015r214,l6506,1746xe" fillcolor="#db843c" stroked="f">
                <v:path arrowok="t"/>
              </v:shape>
            </v:group>
            <v:group id="_x0000_s5149" style="position:absolute;left:6827;top:1732;width:216;height:267" coordorigin="6827,1732" coordsize="216,267">
              <v:shape id="_x0000_s5150" style="position:absolute;left:6827;top:1732;width:216;height:267" coordorigin="6827,1732" coordsize="216,267" path="m7043,1732r-216,l6827,1999r216,l7043,1732xe" fillcolor="#db843c" stroked="f">
                <v:path arrowok="t"/>
              </v:shape>
            </v:group>
            <v:group id="_x0000_s5147" style="position:absolute;left:7043;top:1629;width:696;height:2" coordorigin="7043,1629" coordsize="696,2">
              <v:shape id="_x0000_s5148" style="position:absolute;left:7043;top:1629;width:696;height:2" coordorigin="7043,1629" coordsize="696,0" path="m7043,1629r696,e" filled="f" strokecolor="#858585" strokeweight=".72pt">
                <v:path arrowok="t"/>
              </v:shape>
            </v:group>
            <v:group id="_x0000_s5145" style="position:absolute;left:7365;top:1651;width:214;height:291" coordorigin="7365,1651" coordsize="214,291">
              <v:shape id="_x0000_s5146" style="position:absolute;left:7365;top:1651;width:214;height:291" coordorigin="7365,1651" coordsize="214,291" path="m7578,1651r-213,l7365,1941r213,l7578,1651xe" fillcolor="#db843c" stroked="f">
                <v:path arrowok="t"/>
              </v:shape>
            </v:group>
            <v:group id="_x0000_s5143" style="position:absolute;left:772;top:1190;width:6968;height:2" coordorigin="772,1190" coordsize="6968,2">
              <v:shape id="_x0000_s5144" style="position:absolute;left:772;top:1190;width:6968;height:2" coordorigin="772,1190" coordsize="6968,0" path="m772,1190r6967,e" filled="f" strokecolor="#858585" strokeweight=".72pt">
                <v:path arrowok="t"/>
              </v:shape>
            </v:group>
            <v:group id="_x0000_s5141" style="position:absolute;left:933;top:1168;width:216;height:140" coordorigin="933,1168" coordsize="216,140">
              <v:shape id="_x0000_s5142" style="position:absolute;left:933;top:1168;width:216;height:140" coordorigin="933,1168" coordsize="216,140" path="m1149,1168r-216,l933,1307r216,l1149,1168xe" fillcolor="#92a9cf" stroked="f">
                <v:path arrowok="t"/>
              </v:shape>
            </v:group>
            <v:group id="_x0000_s5139" style="position:absolute;left:1471;top:1204;width:214;height:132" coordorigin="1471,1204" coordsize="214,132">
              <v:shape id="_x0000_s5140" style="position:absolute;left:1471;top:1204;width:214;height:132" coordorigin="1471,1204" coordsize="214,132" path="m1684,1204r-213,l1471,1336r213,l1684,1204xe" fillcolor="#92a9cf" stroked="f">
                <v:path arrowok="t"/>
              </v:shape>
            </v:group>
            <v:group id="_x0000_s5137" style="position:absolute;left:2006;top:1281;width:214;height:132" coordorigin="2006,1281" coordsize="214,132">
              <v:shape id="_x0000_s5138" style="position:absolute;left:2006;top:1281;width:214;height:132" coordorigin="2006,1281" coordsize="214,132" path="m2219,1281r-213,l2006,1413r213,l2219,1281xe" fillcolor="#92a9cf" stroked="f">
                <v:path arrowok="t"/>
              </v:shape>
            </v:group>
            <v:group id="_x0000_s5135" style="position:absolute;left:2541;top:1336;width:214;height:132" coordorigin="2541,1336" coordsize="214,132">
              <v:shape id="_x0000_s5136" style="position:absolute;left:2541;top:1336;width:214;height:132" coordorigin="2541,1336" coordsize="214,132" path="m2754,1336r-213,l2541,1468r213,l2754,1336xe" fillcolor="#92a9cf" stroked="f">
                <v:path arrowok="t"/>
              </v:shape>
            </v:group>
            <v:group id="_x0000_s5133" style="position:absolute;left:3076;top:1401;width:216;height:130" coordorigin="3076,1401" coordsize="216,130">
              <v:shape id="_x0000_s5134" style="position:absolute;left:3076;top:1401;width:216;height:130" coordorigin="3076,1401" coordsize="216,130" path="m3292,1401r-216,l3076,1530r216,l3292,1401xe" fillcolor="#92a9cf" stroked="f">
                <v:path arrowok="t"/>
              </v:shape>
            </v:group>
            <v:group id="_x0000_s5131" style="position:absolute;left:3614;top:1439;width:214;height:135" coordorigin="3614,1439" coordsize="214,135">
              <v:shape id="_x0000_s5132" style="position:absolute;left:3614;top:1439;width:214;height:135" coordorigin="3614,1439" coordsize="214,135" path="m3827,1439r-213,l3614,1574r213,l3827,1439xe" fillcolor="#92a9cf" stroked="f">
                <v:path arrowok="t"/>
              </v:shape>
            </v:group>
            <v:group id="_x0000_s5129" style="position:absolute;left:4149;top:1461;width:214;height:135" coordorigin="4149,1461" coordsize="214,135">
              <v:shape id="_x0000_s5130" style="position:absolute;left:4149;top:1461;width:214;height:135" coordorigin="4149,1461" coordsize="214,135" path="m4363,1461r-214,l4149,1595r214,l4363,1461xe" fillcolor="#92a9cf" stroked="f">
                <v:path arrowok="t"/>
              </v:shape>
            </v:group>
            <v:group id="_x0000_s5127" style="position:absolute;left:4684;top:1494;width:216;height:132" coordorigin="4684,1494" coordsize="216,132">
              <v:shape id="_x0000_s5128" style="position:absolute;left:4684;top:1494;width:216;height:132" coordorigin="4684,1494" coordsize="216,132" path="m4900,1494r-216,l4684,1626r216,l4900,1494xe" fillcolor="#92a9cf" stroked="f">
                <v:path arrowok="t"/>
              </v:shape>
            </v:group>
            <v:group id="_x0000_s5125" style="position:absolute;left:5222;top:1533;width:214;height:128" coordorigin="5222,1533" coordsize="214,128">
              <v:shape id="_x0000_s5126" style="position:absolute;left:5222;top:1533;width:214;height:128" coordorigin="5222,1533" coordsize="214,128" path="m5435,1533r-213,l5222,1660r213,l5435,1533xe" fillcolor="#92a9cf" stroked="f">
                <v:path arrowok="t"/>
              </v:shape>
            </v:group>
            <v:group id="_x0000_s5123" style="position:absolute;left:5757;top:1562;width:214;height:125" coordorigin="5757,1562" coordsize="214,125">
              <v:shape id="_x0000_s5124" style="position:absolute;left:5757;top:1562;width:214;height:125" coordorigin="5757,1562" coordsize="214,125" path="m5971,1562r-214,l5757,1686r214,l5971,1562xe" fillcolor="#92a9cf" stroked="f">
                <v:path arrowok="t"/>
              </v:shape>
            </v:group>
            <v:group id="_x0000_s5121" style="position:absolute;left:6506;top:1629;width:322;height:2" coordorigin="6506,1629" coordsize="322,2">
              <v:shape id="_x0000_s5122" style="position:absolute;left:6506;top:1629;width:322;height:2" coordorigin="6506,1629" coordsize="322,0" path="m6506,1629r321,e" filled="f" strokecolor="#858585" strokeweight=".72pt">
                <v:path arrowok="t"/>
              </v:shape>
            </v:group>
            <v:group id="_x0000_s5119" style="position:absolute;left:6292;top:1595;width:214;height:152" coordorigin="6292,1595" coordsize="214,152">
              <v:shape id="_x0000_s5120" style="position:absolute;left:6292;top:1595;width:214;height:152" coordorigin="6292,1595" coordsize="214,152" path="m6506,1595r-214,l6292,1746r214,l6506,1595xe" fillcolor="#92a9cf" stroked="f">
                <v:path arrowok="t"/>
              </v:shape>
            </v:group>
            <v:group id="_x0000_s5117" style="position:absolute;left:6827;top:1574;width:216;height:159" coordorigin="6827,1574" coordsize="216,159">
              <v:shape id="_x0000_s5118" style="position:absolute;left:6827;top:1574;width:216;height:159" coordorigin="6827,1574" coordsize="216,159" path="m7043,1574r-216,l6827,1732r216,l7043,1574xe" fillcolor="#92a9cf" stroked="f">
                <v:path arrowok="t"/>
              </v:shape>
            </v:group>
            <v:group id="_x0000_s5115" style="position:absolute;left:7365;top:1504;width:214;height:147" coordorigin="7365,1504" coordsize="214,147">
              <v:shape id="_x0000_s5116" style="position:absolute;left:7365;top:1504;width:214;height:147" coordorigin="7365,1504" coordsize="214,147" path="m7578,1504r-213,l7365,1651r213,l7578,1504xe" fillcolor="#92a9cf" stroked="f">
                <v:path arrowok="t"/>
              </v:shape>
            </v:group>
            <v:group id="_x0000_s5113" style="position:absolute;left:772;top:751;width:6968;height:2" coordorigin="772,751" coordsize="6968,2">
              <v:shape id="_x0000_s5114" style="position:absolute;left:772;top:751;width:6968;height:2" coordorigin="772,751" coordsize="6968,0" path="m772,751r6967,e" filled="f" strokecolor="#858585" strokeweight=".72pt">
                <v:path arrowok="t"/>
              </v:shape>
            </v:group>
            <v:group id="_x0000_s5111" style="position:absolute;left:772;top:751;width:2;height:3075" coordorigin="772,751" coordsize="2,3075">
              <v:shape id="_x0000_s5112" style="position:absolute;left:772;top:751;width:2;height:3075" coordorigin="772,751" coordsize="0,3075" path="m772,3825r,-3074e" filled="f" strokecolor="#858585" strokeweight=".72pt">
                <v:path arrowok="t"/>
              </v:shape>
            </v:group>
            <v:group id="_x0000_s5109" style="position:absolute;left:710;top:3825;width:63;height:2" coordorigin="710,3825" coordsize="63,2">
              <v:shape id="_x0000_s5110" style="position:absolute;left:710;top:3825;width:63;height:2" coordorigin="710,3825" coordsize="63,0" path="m710,3825r62,e" filled="f" strokecolor="#858585" strokeweight=".72pt">
                <v:path arrowok="t"/>
              </v:shape>
            </v:group>
            <v:group id="_x0000_s5107" style="position:absolute;left:710;top:3386;width:63;height:2" coordorigin="710,3386" coordsize="63,2">
              <v:shape id="_x0000_s5108" style="position:absolute;left:710;top:3386;width:63;height:2" coordorigin="710,3386" coordsize="63,0" path="m710,3386r62,e" filled="f" strokecolor="#858585" strokeweight=".72pt">
                <v:path arrowok="t"/>
              </v:shape>
            </v:group>
            <v:group id="_x0000_s5105" style="position:absolute;left:710;top:2946;width:63;height:2" coordorigin="710,2946" coordsize="63,2">
              <v:shape id="_x0000_s5106" style="position:absolute;left:710;top:2946;width:63;height:2" coordorigin="710,2946" coordsize="63,0" path="m710,2946r62,e" filled="f" strokecolor="#858585" strokeweight=".72pt">
                <v:path arrowok="t"/>
              </v:shape>
            </v:group>
            <v:group id="_x0000_s5103" style="position:absolute;left:710;top:2507;width:63;height:2" coordorigin="710,2507" coordsize="63,2">
              <v:shape id="_x0000_s5104" style="position:absolute;left:710;top:2507;width:63;height:2" coordorigin="710,2507" coordsize="63,0" path="m710,2507r62,e" filled="f" strokecolor="#858585" strokeweight=".72pt">
                <v:path arrowok="t"/>
              </v:shape>
            </v:group>
            <v:group id="_x0000_s5101" style="position:absolute;left:710;top:2068;width:63;height:2" coordorigin="710,2068" coordsize="63,2">
              <v:shape id="_x0000_s5102" style="position:absolute;left:710;top:2068;width:63;height:2" coordorigin="710,2068" coordsize="63,0" path="m710,2068r62,e" filled="f" strokecolor="#858585" strokeweight=".72pt">
                <v:path arrowok="t"/>
              </v:shape>
            </v:group>
            <v:group id="_x0000_s5099" style="position:absolute;left:710;top:1629;width:63;height:2" coordorigin="710,1629" coordsize="63,2">
              <v:shape id="_x0000_s5100" style="position:absolute;left:710;top:1629;width:63;height:2" coordorigin="710,1629" coordsize="63,0" path="m710,1629r62,e" filled="f" strokecolor="#858585" strokeweight=".72pt">
                <v:path arrowok="t"/>
              </v:shape>
            </v:group>
            <v:group id="_x0000_s5097" style="position:absolute;left:710;top:1190;width:63;height:2" coordorigin="710,1190" coordsize="63,2">
              <v:shape id="_x0000_s5098" style="position:absolute;left:710;top:1190;width:63;height:2" coordorigin="710,1190" coordsize="63,0" path="m710,1190r62,e" filled="f" strokecolor="#858585" strokeweight=".72pt">
                <v:path arrowok="t"/>
              </v:shape>
            </v:group>
            <v:group id="_x0000_s5095" style="position:absolute;left:710;top:751;width:63;height:2" coordorigin="710,751" coordsize="63,2">
              <v:shape id="_x0000_s5096" style="position:absolute;left:710;top:751;width:63;height:2" coordorigin="710,751" coordsize="63,0" path="m710,751r62,e" filled="f" strokecolor="#858585" strokeweight=".72pt">
                <v:path arrowok="t"/>
              </v:shape>
            </v:group>
            <v:group id="_x0000_s5093" style="position:absolute;left:772;top:3825;width:6968;height:2" coordorigin="772,3825" coordsize="6968,2">
              <v:shape id="_x0000_s5094" style="position:absolute;left:772;top:3825;width:6968;height:2" coordorigin="772,3825" coordsize="6968,0" path="m772,3825r6967,e" filled="f" strokecolor="#858585" strokeweight=".72pt">
                <v:path arrowok="t"/>
              </v:shape>
            </v:group>
            <v:group id="_x0000_s5091" style="position:absolute;left:772;top:3825;width:2;height:65" coordorigin="772,3825" coordsize="2,65">
              <v:shape id="_x0000_s5092" style="position:absolute;left:772;top:3825;width:2;height:65" coordorigin="772,3825" coordsize="0,65" path="m772,3825r,65e" filled="f" strokecolor="#858585" strokeweight=".72pt">
                <v:path arrowok="t"/>
              </v:shape>
            </v:group>
            <v:group id="_x0000_s5089" style="position:absolute;left:1310;top:3825;width:2;height:65" coordorigin="1310,3825" coordsize="2,65">
              <v:shape id="_x0000_s5090" style="position:absolute;left:1310;top:3825;width:2;height:65" coordorigin="1310,3825" coordsize="0,65" path="m1310,3825r,65e" filled="f" strokecolor="#858585" strokeweight=".72pt">
                <v:path arrowok="t"/>
              </v:shape>
            </v:group>
            <v:group id="_x0000_s5087" style="position:absolute;left:1845;top:3825;width:2;height:65" coordorigin="1845,3825" coordsize="2,65">
              <v:shape id="_x0000_s5088" style="position:absolute;left:1845;top:3825;width:2;height:65" coordorigin="1845,3825" coordsize="0,65" path="m1845,3825r,65e" filled="f" strokecolor="#858585" strokeweight=".72pt">
                <v:path arrowok="t"/>
              </v:shape>
            </v:group>
            <v:group id="_x0000_s5085" style="position:absolute;left:2380;top:3825;width:2;height:65" coordorigin="2380,3825" coordsize="2,65">
              <v:shape id="_x0000_s5086" style="position:absolute;left:2380;top:3825;width:2;height:65" coordorigin="2380,3825" coordsize="0,65" path="m2380,3825r,65e" filled="f" strokecolor="#858585" strokeweight=".72pt">
                <v:path arrowok="t"/>
              </v:shape>
            </v:group>
            <v:group id="_x0000_s5083" style="position:absolute;left:2915;top:3825;width:2;height:65" coordorigin="2915,3825" coordsize="2,65">
              <v:shape id="_x0000_s5084" style="position:absolute;left:2915;top:3825;width:2;height:65" coordorigin="2915,3825" coordsize="0,65" path="m2915,3825r,65e" filled="f" strokecolor="#858585" strokeweight=".72pt">
                <v:path arrowok="t"/>
              </v:shape>
            </v:group>
            <v:group id="_x0000_s5081" style="position:absolute;left:3453;top:3825;width:2;height:65" coordorigin="3453,3825" coordsize="2,65">
              <v:shape id="_x0000_s5082" style="position:absolute;left:3453;top:3825;width:2;height:65" coordorigin="3453,3825" coordsize="0,65" path="m3453,3825r,65e" filled="f" strokecolor="#858585" strokeweight=".72pt">
                <v:path arrowok="t"/>
              </v:shape>
            </v:group>
            <v:group id="_x0000_s5079" style="position:absolute;left:3988;top:3825;width:2;height:65" coordorigin="3988,3825" coordsize="2,65">
              <v:shape id="_x0000_s5080" style="position:absolute;left:3988;top:3825;width:2;height:65" coordorigin="3988,3825" coordsize="0,65" path="m3988,3825r,65e" filled="f" strokecolor="#858585" strokeweight=".72pt">
                <v:path arrowok="t"/>
              </v:shape>
            </v:group>
            <v:group id="_x0000_s5077" style="position:absolute;left:4523;top:3825;width:2;height:65" coordorigin="4523,3825" coordsize="2,65">
              <v:shape id="_x0000_s5078" style="position:absolute;left:4523;top:3825;width:2;height:65" coordorigin="4523,3825" coordsize="0,65" path="m4523,3825r,65e" filled="f" strokecolor="#858585" strokeweight=".72pt">
                <v:path arrowok="t"/>
              </v:shape>
            </v:group>
            <v:group id="_x0000_s5075" style="position:absolute;left:5061;top:3825;width:2;height:65" coordorigin="5061,3825" coordsize="2,65">
              <v:shape id="_x0000_s5076" style="position:absolute;left:5061;top:3825;width:2;height:65" coordorigin="5061,3825" coordsize="0,65" path="m5061,3825r,65e" filled="f" strokecolor="#858585" strokeweight=".72pt">
                <v:path arrowok="t"/>
              </v:shape>
            </v:group>
            <v:group id="_x0000_s5073" style="position:absolute;left:5596;top:3825;width:2;height:65" coordorigin="5596,3825" coordsize="2,65">
              <v:shape id="_x0000_s5074" style="position:absolute;left:5596;top:3825;width:2;height:65" coordorigin="5596,3825" coordsize="0,65" path="m5596,3825r,65e" filled="f" strokecolor="#858585" strokeweight=".72pt">
                <v:path arrowok="t"/>
              </v:shape>
            </v:group>
            <v:group id="_x0000_s5071" style="position:absolute;left:6131;top:3825;width:2;height:65" coordorigin="6131,3825" coordsize="2,65">
              <v:shape id="_x0000_s5072" style="position:absolute;left:6131;top:3825;width:2;height:65" coordorigin="6131,3825" coordsize="0,65" path="m6131,3825r,65e" filled="f" strokecolor="#858585" strokeweight=".72pt">
                <v:path arrowok="t"/>
              </v:shape>
            </v:group>
            <v:group id="_x0000_s5069" style="position:absolute;left:6667;top:3825;width:2;height:65" coordorigin="6667,3825" coordsize="2,65">
              <v:shape id="_x0000_s5070" style="position:absolute;left:6667;top:3825;width:2;height:65" coordorigin="6667,3825" coordsize="0,65" path="m6667,3825r,65e" filled="f" strokecolor="#858585" strokeweight=".72pt">
                <v:path arrowok="t"/>
              </v:shape>
            </v:group>
            <v:group id="_x0000_s5067" style="position:absolute;left:7204;top:3825;width:2;height:65" coordorigin="7204,3825" coordsize="2,65">
              <v:shape id="_x0000_s5068" style="position:absolute;left:7204;top:3825;width:2;height:65" coordorigin="7204,3825" coordsize="0,65" path="m7204,3825r,65e" filled="f" strokecolor="#858585" strokeweight=".72pt">
                <v:path arrowok="t"/>
              </v:shape>
            </v:group>
            <v:group id="_x0000_s5065" style="position:absolute;left:7739;top:3825;width:2;height:65" coordorigin="7739,3825" coordsize="2,65">
              <v:shape id="_x0000_s5066" style="position:absolute;left:7739;top:3825;width:2;height:65" coordorigin="7739,3825" coordsize="0,65" path="m7739,3825r,65e" filled="f" strokecolor="#858585" strokeweight=".72pt">
                <v:path arrowok="t"/>
              </v:shape>
            </v:group>
            <v:group id="_x0000_s5063" style="position:absolute;left:8058;top:1288;width:111;height:111" coordorigin="8058,1288" coordsize="111,111">
              <v:shape id="_x0000_s5064" style="position:absolute;left:8058;top:1288;width:111;height:111" coordorigin="8058,1288" coordsize="111,111" path="m8058,1398r111,l8169,1288r-111,l8058,1398xe" fillcolor="#92a9cf" stroked="f">
                <v:path arrowok="t"/>
              </v:shape>
            </v:group>
            <v:group id="_x0000_s5061" style="position:absolute;left:8058;top:1648;width:111;height:111" coordorigin="8058,1648" coordsize="111,111">
              <v:shape id="_x0000_s5062" style="position:absolute;left:8058;top:1648;width:111;height:111" coordorigin="8058,1648" coordsize="111,111" path="m8058,1758r111,l8169,1648r-111,l8058,1758xe" fillcolor="#db843c" stroked="f">
                <v:path arrowok="t"/>
              </v:shape>
            </v:group>
            <v:group id="_x0000_s5059" style="position:absolute;left:8058;top:2011;width:111;height:111" coordorigin="8058,2011" coordsize="111,111">
              <v:shape id="_x0000_s5060" style="position:absolute;left:8058;top:2011;width:111;height:111" coordorigin="8058,2011" coordsize="111,111" path="m8058,2121r111,l8169,2011r-111,l8058,2121xe" fillcolor="#4197ae" stroked="f">
                <v:path arrowok="t"/>
              </v:shape>
            </v:group>
            <v:group id="_x0000_s5057" style="position:absolute;left:8058;top:2373;width:111;height:111" coordorigin="8058,2373" coordsize="111,111">
              <v:shape id="_x0000_s5058" style="position:absolute;left:8058;top:2373;width:111;height:111" coordorigin="8058,2373" coordsize="111,111" path="m8058,2483r111,l8169,2373r-111,l8058,2483xe" fillcolor="#70578f" stroked="f">
                <v:path arrowok="t"/>
              </v:shape>
            </v:group>
            <v:group id="_x0000_s5055" style="position:absolute;left:8058;top:2735;width:111;height:108" coordorigin="8058,2735" coordsize="111,108">
              <v:shape id="_x0000_s5056" style="position:absolute;left:8058;top:2735;width:111;height:108" coordorigin="8058,2735" coordsize="111,108" path="m8058,2843r111,l8169,2735r-111,l8058,2843xe" fillcolor="#88a44e" stroked="f">
                <v:path arrowok="t"/>
              </v:shape>
            </v:group>
            <v:group id="_x0000_s5053" style="position:absolute;left:8058;top:3095;width:111;height:111" coordorigin="8058,3095" coordsize="111,111">
              <v:shape id="_x0000_s5054" style="position:absolute;left:8058;top:3095;width:111;height:111" coordorigin="8058,3095" coordsize="111,111" path="m8058,3206r111,l8169,3095r-111,l8058,3206xe" fillcolor="#aa4643" stroked="f">
                <v:path arrowok="t"/>
              </v:shape>
            </v:group>
            <v:group id="_x0000_s5051" style="position:absolute;left:8058;top:3458;width:111;height:111" coordorigin="8058,3458" coordsize="111,111">
              <v:shape id="_x0000_s5052" style="position:absolute;left:8058;top:3458;width:111;height:111" coordorigin="8058,3458" coordsize="111,111" path="m8058,3568r111,l8169,3458r-111,l8058,3568xe" fillcolor="#4571a7" stroked="f">
                <v:path arrowok="t"/>
              </v:shape>
            </v:group>
            <v:group id="_x0000_s5044" style="position:absolute;left:8;top:8;width:9090;height:4320" coordorigin="8,8" coordsize="9090,4320">
              <v:shape id="_x0000_s5050" style="position:absolute;left:8;top:8;width:9090;height:4320" coordorigin="8,8" coordsize="9090,4320" path="m8,4328r9090,l9098,8,8,8r,4320xe" filled="f" strokecolor="#858585">
                <v:path arrowok="t"/>
              </v:shape>
              <v:shapetype id="_x0000_t202" coordsize="21600,21600" o:spt="202" path="m,l,21600r21600,l21600,xe">
                <v:stroke joinstyle="miter"/>
                <v:path gradientshapeok="t" o:connecttype="rect"/>
              </v:shapetype>
              <v:shape id="_x0000_s5049" type="#_x0000_t202" style="position:absolute;left:1421;top:214;width:6263;height:281" filled="f" stroked="f">
                <v:textbox inset="0,0,0,0">
                  <w:txbxContent>
                    <w:p w:rsidR="0001428B" w:rsidRDefault="0001428B">
                      <w:pPr>
                        <w:spacing w:line="281" w:lineRule="exact"/>
                        <w:rPr>
                          <w:rFonts w:ascii="Calibri" w:eastAsia="Calibri" w:hAnsi="Calibri" w:cs="Calibri"/>
                          <w:sz w:val="28"/>
                          <w:szCs w:val="28"/>
                        </w:rPr>
                      </w:pPr>
                      <w:r>
                        <w:rPr>
                          <w:rFonts w:ascii="Calibri" w:hAnsi="Calibri"/>
                          <w:b/>
                          <w:sz w:val="28"/>
                        </w:rPr>
                        <w:t>Befolkningssammensetning i tall - Berlevåg</w:t>
                      </w:r>
                      <w:r>
                        <w:rPr>
                          <w:rFonts w:ascii="Calibri" w:hAnsi="Calibri"/>
                          <w:b/>
                          <w:spacing w:val="-34"/>
                          <w:sz w:val="28"/>
                        </w:rPr>
                        <w:t xml:space="preserve"> </w:t>
                      </w:r>
                      <w:r>
                        <w:rPr>
                          <w:rFonts w:ascii="Calibri" w:hAnsi="Calibri"/>
                          <w:b/>
                          <w:sz w:val="28"/>
                        </w:rPr>
                        <w:t>2002-2014</w:t>
                      </w:r>
                    </w:p>
                  </w:txbxContent>
                </v:textbox>
              </v:shape>
              <v:shape id="_x0000_s5048" type="#_x0000_t202" style="position:absolute;left:138;top:659;width:452;height:2836" filled="f" stroked="f">
                <v:textbox inset="0,0,0,0">
                  <w:txbxContent>
                    <w:p w:rsidR="0001428B" w:rsidRDefault="0001428B">
                      <w:pPr>
                        <w:spacing w:line="203" w:lineRule="exact"/>
                        <w:jc w:val="center"/>
                        <w:rPr>
                          <w:rFonts w:ascii="Calibri" w:eastAsia="Calibri" w:hAnsi="Calibri" w:cs="Calibri"/>
                          <w:sz w:val="20"/>
                          <w:szCs w:val="20"/>
                        </w:rPr>
                      </w:pPr>
                      <w:r>
                        <w:rPr>
                          <w:rFonts w:ascii="Calibri"/>
                          <w:sz w:val="20"/>
                        </w:rPr>
                        <w:t>1</w:t>
                      </w:r>
                      <w:r>
                        <w:rPr>
                          <w:rFonts w:ascii="Calibri"/>
                          <w:spacing w:val="-1"/>
                          <w:sz w:val="20"/>
                        </w:rPr>
                        <w:t xml:space="preserve"> </w:t>
                      </w:r>
                      <w:r>
                        <w:rPr>
                          <w:rFonts w:ascii="Calibri"/>
                          <w:sz w:val="20"/>
                        </w:rPr>
                        <w:t>400</w:t>
                      </w:r>
                    </w:p>
                    <w:p w:rsidR="0001428B" w:rsidRDefault="0001428B">
                      <w:pPr>
                        <w:rPr>
                          <w:rFonts w:ascii="Calibri" w:eastAsia="Calibri" w:hAnsi="Calibri" w:cs="Calibri"/>
                          <w:sz w:val="16"/>
                          <w:szCs w:val="16"/>
                        </w:rPr>
                      </w:pPr>
                    </w:p>
                    <w:p w:rsidR="0001428B" w:rsidRDefault="0001428B">
                      <w:pPr>
                        <w:jc w:val="center"/>
                        <w:rPr>
                          <w:rFonts w:ascii="Calibri" w:eastAsia="Calibri" w:hAnsi="Calibri" w:cs="Calibri"/>
                          <w:sz w:val="20"/>
                          <w:szCs w:val="20"/>
                        </w:rPr>
                      </w:pPr>
                      <w:r>
                        <w:rPr>
                          <w:rFonts w:ascii="Calibri"/>
                          <w:sz w:val="20"/>
                        </w:rPr>
                        <w:t>1</w:t>
                      </w:r>
                      <w:r>
                        <w:rPr>
                          <w:rFonts w:ascii="Calibri"/>
                          <w:spacing w:val="-1"/>
                          <w:sz w:val="20"/>
                        </w:rPr>
                        <w:t xml:space="preserve"> </w:t>
                      </w:r>
                      <w:r>
                        <w:rPr>
                          <w:rFonts w:ascii="Calibri"/>
                          <w:sz w:val="20"/>
                        </w:rPr>
                        <w:t>200</w:t>
                      </w:r>
                    </w:p>
                    <w:p w:rsidR="0001428B" w:rsidRDefault="0001428B">
                      <w:pPr>
                        <w:spacing w:before="12"/>
                        <w:rPr>
                          <w:rFonts w:ascii="Calibri" w:eastAsia="Calibri" w:hAnsi="Calibri" w:cs="Calibri"/>
                          <w:sz w:val="15"/>
                          <w:szCs w:val="15"/>
                        </w:rPr>
                      </w:pPr>
                    </w:p>
                    <w:p w:rsidR="0001428B" w:rsidRDefault="0001428B">
                      <w:pPr>
                        <w:jc w:val="center"/>
                        <w:rPr>
                          <w:rFonts w:ascii="Calibri" w:eastAsia="Calibri" w:hAnsi="Calibri" w:cs="Calibri"/>
                          <w:sz w:val="20"/>
                          <w:szCs w:val="20"/>
                        </w:rPr>
                      </w:pPr>
                      <w:r>
                        <w:rPr>
                          <w:rFonts w:ascii="Calibri"/>
                          <w:sz w:val="20"/>
                        </w:rPr>
                        <w:t>1</w:t>
                      </w:r>
                      <w:r>
                        <w:rPr>
                          <w:rFonts w:ascii="Calibri"/>
                          <w:spacing w:val="-1"/>
                          <w:sz w:val="20"/>
                        </w:rPr>
                        <w:t xml:space="preserve"> </w:t>
                      </w:r>
                      <w:r>
                        <w:rPr>
                          <w:rFonts w:ascii="Calibri"/>
                          <w:sz w:val="20"/>
                        </w:rPr>
                        <w:t>000</w:t>
                      </w:r>
                    </w:p>
                    <w:p w:rsidR="0001428B" w:rsidRDefault="0001428B">
                      <w:pPr>
                        <w:spacing w:before="12"/>
                        <w:rPr>
                          <w:rFonts w:ascii="Calibri" w:eastAsia="Calibri" w:hAnsi="Calibri" w:cs="Calibri"/>
                          <w:sz w:val="15"/>
                          <w:szCs w:val="15"/>
                        </w:rPr>
                      </w:pPr>
                    </w:p>
                    <w:p w:rsidR="0001428B" w:rsidRDefault="0001428B">
                      <w:pPr>
                        <w:ind w:left="146"/>
                        <w:jc w:val="center"/>
                        <w:rPr>
                          <w:rFonts w:ascii="Calibri" w:eastAsia="Calibri" w:hAnsi="Calibri" w:cs="Calibri"/>
                          <w:sz w:val="20"/>
                          <w:szCs w:val="20"/>
                        </w:rPr>
                      </w:pPr>
                      <w:r>
                        <w:rPr>
                          <w:rFonts w:ascii="Calibri"/>
                          <w:sz w:val="20"/>
                        </w:rPr>
                        <w:t>800</w:t>
                      </w:r>
                    </w:p>
                    <w:p w:rsidR="0001428B" w:rsidRDefault="0001428B">
                      <w:pPr>
                        <w:rPr>
                          <w:rFonts w:ascii="Calibri" w:eastAsia="Calibri" w:hAnsi="Calibri" w:cs="Calibri"/>
                          <w:sz w:val="16"/>
                          <w:szCs w:val="16"/>
                        </w:rPr>
                      </w:pPr>
                    </w:p>
                    <w:p w:rsidR="0001428B" w:rsidRDefault="0001428B">
                      <w:pPr>
                        <w:ind w:left="146"/>
                        <w:jc w:val="center"/>
                        <w:rPr>
                          <w:rFonts w:ascii="Calibri" w:eastAsia="Calibri" w:hAnsi="Calibri" w:cs="Calibri"/>
                          <w:sz w:val="20"/>
                          <w:szCs w:val="20"/>
                        </w:rPr>
                      </w:pPr>
                      <w:r>
                        <w:rPr>
                          <w:rFonts w:ascii="Calibri"/>
                          <w:sz w:val="20"/>
                        </w:rPr>
                        <w:t>600</w:t>
                      </w:r>
                    </w:p>
                    <w:p w:rsidR="0001428B" w:rsidRDefault="0001428B">
                      <w:pPr>
                        <w:spacing w:before="12"/>
                        <w:rPr>
                          <w:rFonts w:ascii="Calibri" w:eastAsia="Calibri" w:hAnsi="Calibri" w:cs="Calibri"/>
                          <w:sz w:val="15"/>
                          <w:szCs w:val="15"/>
                        </w:rPr>
                      </w:pPr>
                    </w:p>
                    <w:p w:rsidR="0001428B" w:rsidRDefault="0001428B">
                      <w:pPr>
                        <w:ind w:left="146"/>
                        <w:jc w:val="center"/>
                        <w:rPr>
                          <w:rFonts w:ascii="Calibri" w:eastAsia="Calibri" w:hAnsi="Calibri" w:cs="Calibri"/>
                          <w:sz w:val="20"/>
                          <w:szCs w:val="20"/>
                        </w:rPr>
                      </w:pPr>
                      <w:r>
                        <w:rPr>
                          <w:rFonts w:ascii="Calibri"/>
                          <w:sz w:val="20"/>
                        </w:rPr>
                        <w:t>400</w:t>
                      </w:r>
                    </w:p>
                    <w:p w:rsidR="0001428B" w:rsidRDefault="0001428B">
                      <w:pPr>
                        <w:spacing w:before="12"/>
                        <w:rPr>
                          <w:rFonts w:ascii="Calibri" w:eastAsia="Calibri" w:hAnsi="Calibri" w:cs="Calibri"/>
                          <w:sz w:val="15"/>
                          <w:szCs w:val="15"/>
                        </w:rPr>
                      </w:pPr>
                    </w:p>
                    <w:p w:rsidR="0001428B" w:rsidRDefault="0001428B">
                      <w:pPr>
                        <w:spacing w:line="240" w:lineRule="exact"/>
                        <w:ind w:left="146"/>
                        <w:jc w:val="center"/>
                        <w:rPr>
                          <w:rFonts w:ascii="Calibri" w:eastAsia="Calibri" w:hAnsi="Calibri" w:cs="Calibri"/>
                          <w:sz w:val="20"/>
                          <w:szCs w:val="20"/>
                        </w:rPr>
                      </w:pPr>
                      <w:r>
                        <w:rPr>
                          <w:rFonts w:ascii="Calibri"/>
                          <w:sz w:val="20"/>
                        </w:rPr>
                        <w:t>200</w:t>
                      </w:r>
                    </w:p>
                  </w:txbxContent>
                </v:textbox>
              </v:shape>
              <v:shape id="_x0000_s5047" type="#_x0000_t202" style="position:absolute;left:8219;top:1251;width:676;height:2370" filled="f" stroked="f">
                <v:textbox inset="0,0,0,0">
                  <w:txbxContent>
                    <w:p w:rsidR="0001428B" w:rsidRPr="00EF2306" w:rsidRDefault="0001428B">
                      <w:pPr>
                        <w:spacing w:line="203" w:lineRule="exact"/>
                        <w:rPr>
                          <w:rFonts w:ascii="Calibri" w:eastAsia="Calibri" w:hAnsi="Calibri" w:cs="Calibri"/>
                          <w:sz w:val="20"/>
                          <w:szCs w:val="20"/>
                          <w:lang w:val="nb-NO"/>
                        </w:rPr>
                      </w:pPr>
                      <w:r w:rsidRPr="00EF2306">
                        <w:rPr>
                          <w:rFonts w:ascii="Calibri" w:hAnsi="Calibri"/>
                          <w:sz w:val="20"/>
                          <w:lang w:val="nb-NO"/>
                        </w:rPr>
                        <w:t>80 år</w:t>
                      </w:r>
                      <w:r w:rsidRPr="00EF2306">
                        <w:rPr>
                          <w:rFonts w:ascii="Calibri" w:hAnsi="Calibri"/>
                          <w:spacing w:val="-3"/>
                          <w:sz w:val="20"/>
                          <w:lang w:val="nb-NO"/>
                        </w:rPr>
                        <w:t xml:space="preserve"> </w:t>
                      </w:r>
                      <w:r w:rsidRPr="00EF2306">
                        <w:rPr>
                          <w:rFonts w:ascii="Calibri" w:hAnsi="Calibri"/>
                          <w:sz w:val="20"/>
                          <w:lang w:val="nb-NO"/>
                        </w:rPr>
                        <w:t>+</w:t>
                      </w:r>
                    </w:p>
                    <w:p w:rsidR="0001428B" w:rsidRPr="00EF2306" w:rsidRDefault="0001428B">
                      <w:pPr>
                        <w:spacing w:before="117"/>
                        <w:rPr>
                          <w:rFonts w:ascii="Calibri" w:eastAsia="Calibri" w:hAnsi="Calibri" w:cs="Calibri"/>
                          <w:sz w:val="20"/>
                          <w:szCs w:val="20"/>
                          <w:lang w:val="nb-NO"/>
                        </w:rPr>
                      </w:pPr>
                      <w:r w:rsidRPr="00EF2306">
                        <w:rPr>
                          <w:rFonts w:ascii="Calibri" w:hAnsi="Calibri"/>
                          <w:sz w:val="20"/>
                          <w:lang w:val="nb-NO"/>
                        </w:rPr>
                        <w:t>67-79</w:t>
                      </w:r>
                      <w:r w:rsidRPr="00EF2306">
                        <w:rPr>
                          <w:rFonts w:ascii="Calibri" w:hAnsi="Calibri"/>
                          <w:spacing w:val="-5"/>
                          <w:sz w:val="20"/>
                          <w:lang w:val="nb-NO"/>
                        </w:rPr>
                        <w:t xml:space="preserve"> </w:t>
                      </w:r>
                      <w:r w:rsidRPr="00EF2306">
                        <w:rPr>
                          <w:rFonts w:ascii="Calibri" w:hAnsi="Calibri"/>
                          <w:sz w:val="20"/>
                          <w:lang w:val="nb-NO"/>
                        </w:rPr>
                        <w:t>år</w:t>
                      </w:r>
                    </w:p>
                    <w:p w:rsidR="0001428B" w:rsidRPr="00EF2306" w:rsidRDefault="0001428B">
                      <w:pPr>
                        <w:spacing w:before="117"/>
                        <w:rPr>
                          <w:rFonts w:ascii="Calibri" w:eastAsia="Calibri" w:hAnsi="Calibri" w:cs="Calibri"/>
                          <w:sz w:val="20"/>
                          <w:szCs w:val="20"/>
                          <w:lang w:val="nb-NO"/>
                        </w:rPr>
                      </w:pPr>
                      <w:r w:rsidRPr="00EF2306">
                        <w:rPr>
                          <w:rFonts w:ascii="Calibri" w:hAnsi="Calibri"/>
                          <w:sz w:val="20"/>
                          <w:lang w:val="nb-NO"/>
                        </w:rPr>
                        <w:t>20-66</w:t>
                      </w:r>
                      <w:r w:rsidRPr="00EF2306">
                        <w:rPr>
                          <w:rFonts w:ascii="Calibri" w:hAnsi="Calibri"/>
                          <w:spacing w:val="-5"/>
                          <w:sz w:val="20"/>
                          <w:lang w:val="nb-NO"/>
                        </w:rPr>
                        <w:t xml:space="preserve"> </w:t>
                      </w:r>
                      <w:r w:rsidRPr="00EF2306">
                        <w:rPr>
                          <w:rFonts w:ascii="Calibri" w:hAnsi="Calibri"/>
                          <w:sz w:val="20"/>
                          <w:lang w:val="nb-NO"/>
                        </w:rPr>
                        <w:t>år</w:t>
                      </w:r>
                    </w:p>
                    <w:p w:rsidR="0001428B" w:rsidRPr="00EF2306" w:rsidRDefault="0001428B">
                      <w:pPr>
                        <w:spacing w:before="118"/>
                        <w:rPr>
                          <w:rFonts w:ascii="Calibri" w:eastAsia="Calibri" w:hAnsi="Calibri" w:cs="Calibri"/>
                          <w:sz w:val="20"/>
                          <w:szCs w:val="20"/>
                          <w:lang w:val="nb-NO"/>
                        </w:rPr>
                      </w:pPr>
                      <w:r w:rsidRPr="00EF2306">
                        <w:rPr>
                          <w:rFonts w:ascii="Calibri" w:hAnsi="Calibri"/>
                          <w:sz w:val="20"/>
                          <w:lang w:val="nb-NO"/>
                        </w:rPr>
                        <w:t>16-19</w:t>
                      </w:r>
                      <w:r w:rsidRPr="00EF2306">
                        <w:rPr>
                          <w:rFonts w:ascii="Calibri" w:hAnsi="Calibri"/>
                          <w:spacing w:val="-5"/>
                          <w:sz w:val="20"/>
                          <w:lang w:val="nb-NO"/>
                        </w:rPr>
                        <w:t xml:space="preserve"> </w:t>
                      </w:r>
                      <w:r w:rsidRPr="00EF2306">
                        <w:rPr>
                          <w:rFonts w:ascii="Calibri" w:hAnsi="Calibri"/>
                          <w:sz w:val="20"/>
                          <w:lang w:val="nb-NO"/>
                        </w:rPr>
                        <w:t>år</w:t>
                      </w:r>
                    </w:p>
                    <w:p w:rsidR="0001428B" w:rsidRPr="00EF2306" w:rsidRDefault="0001428B">
                      <w:pPr>
                        <w:spacing w:before="117"/>
                        <w:rPr>
                          <w:rFonts w:ascii="Calibri" w:eastAsia="Calibri" w:hAnsi="Calibri" w:cs="Calibri"/>
                          <w:sz w:val="20"/>
                          <w:szCs w:val="20"/>
                          <w:lang w:val="nb-NO"/>
                        </w:rPr>
                      </w:pPr>
                      <w:r w:rsidRPr="00EF2306">
                        <w:rPr>
                          <w:rFonts w:ascii="Calibri" w:hAnsi="Calibri"/>
                          <w:sz w:val="20"/>
                          <w:lang w:val="nb-NO"/>
                        </w:rPr>
                        <w:t>6-15</w:t>
                      </w:r>
                      <w:r w:rsidRPr="00EF2306">
                        <w:rPr>
                          <w:rFonts w:ascii="Calibri" w:hAnsi="Calibri"/>
                          <w:spacing w:val="-4"/>
                          <w:sz w:val="20"/>
                          <w:lang w:val="nb-NO"/>
                        </w:rPr>
                        <w:t xml:space="preserve"> </w:t>
                      </w:r>
                      <w:r w:rsidRPr="00EF2306">
                        <w:rPr>
                          <w:rFonts w:ascii="Calibri" w:hAnsi="Calibri"/>
                          <w:sz w:val="20"/>
                          <w:lang w:val="nb-NO"/>
                        </w:rPr>
                        <w:t>år</w:t>
                      </w:r>
                    </w:p>
                    <w:p w:rsidR="0001428B" w:rsidRPr="00EF2306" w:rsidRDefault="0001428B">
                      <w:pPr>
                        <w:spacing w:before="118"/>
                        <w:rPr>
                          <w:rFonts w:ascii="Calibri" w:eastAsia="Calibri" w:hAnsi="Calibri" w:cs="Calibri"/>
                          <w:sz w:val="20"/>
                          <w:szCs w:val="20"/>
                          <w:lang w:val="nb-NO"/>
                        </w:rPr>
                      </w:pPr>
                      <w:r w:rsidRPr="00EF2306">
                        <w:rPr>
                          <w:rFonts w:ascii="Calibri" w:hAnsi="Calibri"/>
                          <w:sz w:val="20"/>
                          <w:lang w:val="nb-NO"/>
                        </w:rPr>
                        <w:t>1-5</w:t>
                      </w:r>
                      <w:r w:rsidRPr="00EF2306">
                        <w:rPr>
                          <w:rFonts w:ascii="Calibri" w:hAnsi="Calibri"/>
                          <w:spacing w:val="-3"/>
                          <w:sz w:val="20"/>
                          <w:lang w:val="nb-NO"/>
                        </w:rPr>
                        <w:t xml:space="preserve"> </w:t>
                      </w:r>
                      <w:r w:rsidRPr="00EF2306">
                        <w:rPr>
                          <w:rFonts w:ascii="Calibri" w:hAnsi="Calibri"/>
                          <w:sz w:val="20"/>
                          <w:lang w:val="nb-NO"/>
                        </w:rPr>
                        <w:t>år</w:t>
                      </w:r>
                    </w:p>
                    <w:p w:rsidR="0001428B" w:rsidRDefault="0001428B">
                      <w:pPr>
                        <w:spacing w:before="117" w:line="240" w:lineRule="exact"/>
                        <w:rPr>
                          <w:rFonts w:ascii="Calibri" w:eastAsia="Calibri" w:hAnsi="Calibri" w:cs="Calibri"/>
                          <w:sz w:val="20"/>
                          <w:szCs w:val="20"/>
                        </w:rPr>
                      </w:pPr>
                      <w:r>
                        <w:rPr>
                          <w:rFonts w:ascii="Calibri" w:hAnsi="Calibri"/>
                          <w:sz w:val="20"/>
                        </w:rPr>
                        <w:t>0</w:t>
                      </w:r>
                      <w:r>
                        <w:rPr>
                          <w:rFonts w:ascii="Calibri" w:hAnsi="Calibri"/>
                          <w:spacing w:val="-3"/>
                          <w:sz w:val="20"/>
                        </w:rPr>
                        <w:t xml:space="preserve"> </w:t>
                      </w:r>
                      <w:r>
                        <w:rPr>
                          <w:rFonts w:ascii="Calibri" w:hAnsi="Calibri"/>
                          <w:sz w:val="20"/>
                        </w:rPr>
                        <w:t>år</w:t>
                      </w:r>
                    </w:p>
                  </w:txbxContent>
                </v:textbox>
              </v:shape>
              <v:shape id="_x0000_s5046" type="#_x0000_t202" style="position:absolute;left:487;top:3735;width:101;height:200" filled="f" stroked="f">
                <v:textbox inset="0,0,0,0">
                  <w:txbxContent>
                    <w:p w:rsidR="0001428B" w:rsidRDefault="0001428B">
                      <w:pPr>
                        <w:spacing w:line="199" w:lineRule="exact"/>
                        <w:rPr>
                          <w:rFonts w:ascii="Calibri" w:eastAsia="Calibri" w:hAnsi="Calibri" w:cs="Calibri"/>
                          <w:sz w:val="20"/>
                          <w:szCs w:val="20"/>
                        </w:rPr>
                      </w:pPr>
                      <w:r>
                        <w:rPr>
                          <w:rFonts w:ascii="Calibri"/>
                          <w:w w:val="95"/>
                          <w:sz w:val="20"/>
                        </w:rPr>
                        <w:t>0</w:t>
                      </w:r>
                    </w:p>
                  </w:txbxContent>
                </v:textbox>
              </v:shape>
              <v:shape id="_x0000_s5045" type="#_x0000_t202" style="position:absolute;left:839;top:3994;width:6838;height:200" filled="f" stroked="f">
                <v:textbox inset="0,0,0,0">
                  <w:txbxContent>
                    <w:p w:rsidR="0001428B" w:rsidRDefault="0001428B">
                      <w:pPr>
                        <w:spacing w:line="199" w:lineRule="exact"/>
                        <w:rPr>
                          <w:rFonts w:ascii="Calibri" w:eastAsia="Calibri" w:hAnsi="Calibri" w:cs="Calibri"/>
                          <w:sz w:val="20"/>
                          <w:szCs w:val="20"/>
                        </w:rPr>
                      </w:pPr>
                      <w:r>
                        <w:rPr>
                          <w:rFonts w:ascii="Calibri"/>
                          <w:sz w:val="20"/>
                        </w:rPr>
                        <w:t>2002   2003   2004   2005   2006   2007   2008   2009   2010   2011   2012   2013</w:t>
                      </w:r>
                      <w:r>
                        <w:rPr>
                          <w:rFonts w:ascii="Calibri"/>
                          <w:spacing w:val="10"/>
                          <w:sz w:val="20"/>
                        </w:rPr>
                        <w:t xml:space="preserve"> </w:t>
                      </w:r>
                      <w:r>
                        <w:rPr>
                          <w:rFonts w:ascii="Calibri"/>
                          <w:sz w:val="20"/>
                        </w:rPr>
                        <w:t>2014</w:t>
                      </w:r>
                    </w:p>
                  </w:txbxContent>
                </v:textbox>
              </v:shape>
            </v:group>
            <w10:wrap type="none"/>
            <w10:anchorlock/>
          </v:group>
        </w:pict>
      </w:r>
    </w:p>
    <w:p w:rsidR="00BD5A7A" w:rsidRDefault="00BD5A7A">
      <w:pPr>
        <w:spacing w:before="4"/>
        <w:rPr>
          <w:rFonts w:ascii="Calibri" w:eastAsia="Calibri" w:hAnsi="Calibri" w:cs="Calibri"/>
          <w:sz w:val="19"/>
          <w:szCs w:val="19"/>
        </w:rPr>
      </w:pPr>
    </w:p>
    <w:p w:rsidR="00BD5A7A" w:rsidRDefault="00284CEE">
      <w:pPr>
        <w:ind w:left="209"/>
        <w:rPr>
          <w:rFonts w:ascii="Calibri" w:eastAsia="Calibri" w:hAnsi="Calibri" w:cs="Calibri"/>
          <w:sz w:val="20"/>
          <w:szCs w:val="20"/>
        </w:rPr>
      </w:pPr>
      <w:r w:rsidRPr="00284CEE">
        <w:rPr>
          <w:rFonts w:ascii="Calibri" w:eastAsia="Calibri" w:hAnsi="Calibri" w:cs="Calibri"/>
          <w:sz w:val="20"/>
          <w:szCs w:val="20"/>
        </w:rPr>
      </w:r>
      <w:r>
        <w:rPr>
          <w:rFonts w:ascii="Calibri" w:eastAsia="Calibri" w:hAnsi="Calibri" w:cs="Calibri"/>
          <w:sz w:val="20"/>
          <w:szCs w:val="20"/>
        </w:rPr>
        <w:pict>
          <v:group id="_x0000_s4544" style="width:453pt;height:216.75pt;mso-position-horizontal-relative:char;mso-position-vertical-relative:line" coordsize="9060,4335">
            <v:group id="_x0000_s5041" style="position:absolute;left:7535;top:3519;width:159;height:2" coordorigin="7535,3519" coordsize="159,2">
              <v:shape id="_x0000_s5042" style="position:absolute;left:7535;top:3519;width:159;height:2" coordorigin="7535,3519" coordsize="159,0" path="m7535,3519r159,e" filled="f" strokecolor="#858585" strokeweight=".72pt">
                <v:path arrowok="t"/>
              </v:shape>
            </v:group>
            <v:group id="_x0000_s5039" style="position:absolute;left:7007;top:3519;width:317;height:2" coordorigin="7007,3519" coordsize="317,2">
              <v:shape id="_x0000_s5040" style="position:absolute;left:7007;top:3519;width:317;height:2" coordorigin="7007,3519" coordsize="317,0" path="m7007,3519r317,e" filled="f" strokecolor="#858585" strokeweight=".72pt">
                <v:path arrowok="t"/>
              </v:shape>
            </v:group>
            <v:group id="_x0000_s5037" style="position:absolute;left:6477;top:3519;width:317;height:2" coordorigin="6477,3519" coordsize="317,2">
              <v:shape id="_x0000_s5038" style="position:absolute;left:6477;top:3519;width:317;height:2" coordorigin="6477,3519" coordsize="317,0" path="m6477,3519r317,e" filled="f" strokecolor="#858585" strokeweight=".72pt">
                <v:path arrowok="t"/>
              </v:shape>
            </v:group>
            <v:group id="_x0000_s5035" style="position:absolute;left:5949;top:3519;width:317;height:2" coordorigin="5949,3519" coordsize="317,2">
              <v:shape id="_x0000_s5036" style="position:absolute;left:5949;top:3519;width:317;height:2" coordorigin="5949,3519" coordsize="317,0" path="m5949,3519r317,e" filled="f" strokecolor="#858585" strokeweight=".72pt">
                <v:path arrowok="t"/>
              </v:shape>
            </v:group>
            <v:group id="_x0000_s5033" style="position:absolute;left:5418;top:3519;width:317;height:2" coordorigin="5418,3519" coordsize="317,2">
              <v:shape id="_x0000_s5034" style="position:absolute;left:5418;top:3519;width:317;height:2" coordorigin="5418,3519" coordsize="317,0" path="m5418,3519r317,e" filled="f" strokecolor="#858585" strokeweight=".72pt">
                <v:path arrowok="t"/>
              </v:shape>
            </v:group>
            <v:group id="_x0000_s5031" style="position:absolute;left:4890;top:3519;width:317;height:2" coordorigin="4890,3519" coordsize="317,2">
              <v:shape id="_x0000_s5032" style="position:absolute;left:4890;top:3519;width:317;height:2" coordorigin="4890,3519" coordsize="317,0" path="m4890,3519r317,e" filled="f" strokecolor="#858585" strokeweight=".72pt">
                <v:path arrowok="t"/>
              </v:shape>
            </v:group>
            <v:group id="_x0000_s5029" style="position:absolute;left:4360;top:3519;width:317;height:2" coordorigin="4360,3519" coordsize="317,2">
              <v:shape id="_x0000_s5030" style="position:absolute;left:4360;top:3519;width:317;height:2" coordorigin="4360,3519" coordsize="317,0" path="m4360,3519r317,e" filled="f" strokecolor="#858585" strokeweight=".72pt">
                <v:path arrowok="t"/>
              </v:shape>
            </v:group>
            <v:group id="_x0000_s5027" style="position:absolute;left:3832;top:3519;width:317;height:2" coordorigin="3832,3519" coordsize="317,2">
              <v:shape id="_x0000_s5028" style="position:absolute;left:3832;top:3519;width:317;height:2" coordorigin="3832,3519" coordsize="317,0" path="m3832,3519r317,e" filled="f" strokecolor="#858585" strokeweight=".72pt">
                <v:path arrowok="t"/>
              </v:shape>
            </v:group>
            <v:group id="_x0000_s5025" style="position:absolute;left:3302;top:3519;width:317;height:2" coordorigin="3302,3519" coordsize="317,2">
              <v:shape id="_x0000_s5026" style="position:absolute;left:3302;top:3519;width:317;height:2" coordorigin="3302,3519" coordsize="317,0" path="m3302,3519r317,e" filled="f" strokecolor="#858585" strokeweight=".72pt">
                <v:path arrowok="t"/>
              </v:shape>
            </v:group>
            <v:group id="_x0000_s5023" style="position:absolute;left:2774;top:3519;width:317;height:2" coordorigin="2774,3519" coordsize="317,2">
              <v:shape id="_x0000_s5024" style="position:absolute;left:2774;top:3519;width:317;height:2" coordorigin="2774,3519" coordsize="317,0" path="m2774,3519r316,e" filled="f" strokecolor="#858585" strokeweight=".72pt">
                <v:path arrowok="t"/>
              </v:shape>
            </v:group>
            <v:group id="_x0000_s5021" style="position:absolute;left:2243;top:3519;width:317;height:2" coordorigin="2243,3519" coordsize="317,2">
              <v:shape id="_x0000_s5022" style="position:absolute;left:2243;top:3519;width:317;height:2" coordorigin="2243,3519" coordsize="317,0" path="m2243,3519r317,e" filled="f" strokecolor="#858585" strokeweight=".72pt">
                <v:path arrowok="t"/>
              </v:shape>
            </v:group>
            <v:group id="_x0000_s5019" style="position:absolute;left:1713;top:3519;width:320;height:2" coordorigin="1713,3519" coordsize="320,2">
              <v:shape id="_x0000_s5020" style="position:absolute;left:1713;top:3519;width:320;height:2" coordorigin="1713,3519" coordsize="320,0" path="m1713,3519r319,e" filled="f" strokecolor="#858585" strokeweight=".72pt">
                <v:path arrowok="t"/>
              </v:shape>
            </v:group>
            <v:group id="_x0000_s5017" style="position:absolute;left:1185;top:3519;width:317;height:2" coordorigin="1185,3519" coordsize="317,2">
              <v:shape id="_x0000_s5018" style="position:absolute;left:1185;top:3519;width:317;height:2" coordorigin="1185,3519" coordsize="317,0" path="m1185,3519r317,e" filled="f" strokecolor="#858585" strokeweight=".72pt">
                <v:path arrowok="t"/>
              </v:shape>
            </v:group>
            <v:group id="_x0000_s5015" style="position:absolute;left:815;top:3519;width:159;height:2" coordorigin="815,3519" coordsize="159,2">
              <v:shape id="_x0000_s5016" style="position:absolute;left:815;top:3519;width:159;height:2" coordorigin="815,3519" coordsize="159,0" path="m815,3519r159,e" filled="f" strokecolor="#858585" strokeweight=".72pt">
                <v:path arrowok="t"/>
              </v:shape>
            </v:group>
            <v:group id="_x0000_s5013" style="position:absolute;left:974;top:3807;width:212;height:2" coordorigin="974,3807" coordsize="212,2">
              <v:shape id="_x0000_s5014" style="position:absolute;left:974;top:3807;width:212;height:2" coordorigin="974,3807" coordsize="212,0" path="m974,3807r211,e" filled="f" strokecolor="#4571a7" strokeweight="1.92pt">
                <v:path arrowok="t"/>
              </v:shape>
            </v:group>
            <v:group id="_x0000_s5011" style="position:absolute;left:974;top:3591;width:212;height:197" coordorigin="974,3591" coordsize="212,197">
              <v:shape id="_x0000_s5012" style="position:absolute;left:974;top:3591;width:212;height:197" coordorigin="974,3591" coordsize="212,197" path="m1185,3591r-211,l974,3788r211,l1185,3591xe" fillcolor="#aa4643" stroked="f">
                <v:path arrowok="t"/>
              </v:shape>
            </v:group>
            <v:group id="_x0000_s5009" style="position:absolute;left:1502;top:3800;width:212;height:2" coordorigin="1502,3800" coordsize="212,2">
              <v:shape id="_x0000_s5010" style="position:absolute;left:1502;top:3800;width:212;height:2" coordorigin="1502,3800" coordsize="212,0" path="m1502,3800r211,e" filled="f" strokecolor="#4571a7" strokeweight="2.64pt">
                <v:path arrowok="t"/>
              </v:shape>
            </v:group>
            <v:group id="_x0000_s5007" style="position:absolute;left:1502;top:3584;width:212;height:190" coordorigin="1502,3584" coordsize="212,190">
              <v:shape id="_x0000_s5008" style="position:absolute;left:1502;top:3584;width:212;height:190" coordorigin="1502,3584" coordsize="212,190" path="m1713,3584r-211,l1502,3773r211,l1713,3584xe" fillcolor="#aa4643" stroked="f">
                <v:path arrowok="t"/>
              </v:shape>
            </v:group>
            <v:group id="_x0000_s5005" style="position:absolute;left:2032;top:3811;width:212;height:2" coordorigin="2032,3811" coordsize="212,2">
              <v:shape id="_x0000_s5006" style="position:absolute;left:2032;top:3811;width:212;height:2" coordorigin="2032,3811" coordsize="212,0" path="m2032,3811r211,e" filled="f" strokecolor="#4571a7" strokeweight="1.44pt">
                <v:path arrowok="t"/>
              </v:shape>
            </v:group>
            <v:group id="_x0000_s5003" style="position:absolute;left:2032;top:3612;width:212;height:185" coordorigin="2032,3612" coordsize="212,185">
              <v:shape id="_x0000_s5004" style="position:absolute;left:2032;top:3612;width:212;height:185" coordorigin="2032,3612" coordsize="212,185" path="m2243,3612r-211,l2032,3797r211,l2243,3612xe" fillcolor="#aa4643" stroked="f">
                <v:path arrowok="t"/>
              </v:shape>
            </v:group>
            <v:group id="_x0000_s5001" style="position:absolute;left:1185;top:3211;width:317;height:2" coordorigin="1185,3211" coordsize="317,2">
              <v:shape id="_x0000_s5002" style="position:absolute;left:1185;top:3211;width:317;height:2" coordorigin="1185,3211" coordsize="317,0" path="m1185,3211r317,e" filled="f" strokecolor="#858585" strokeweight=".72pt">
                <v:path arrowok="t"/>
              </v:shape>
            </v:group>
            <v:group id="_x0000_s4999" style="position:absolute;left:815;top:3211;width:159;height:2" coordorigin="815,3211" coordsize="159,2">
              <v:shape id="_x0000_s5000" style="position:absolute;left:815;top:3211;width:159;height:2" coordorigin="815,3211" coordsize="159,0" path="m815,3211r159,e" filled="f" strokecolor="#858585" strokeweight=".72pt">
                <v:path arrowok="t"/>
              </v:shape>
            </v:group>
            <v:group id="_x0000_s4997" style="position:absolute;left:974;top:3178;width:212;height:413" coordorigin="974,3178" coordsize="212,413">
              <v:shape id="_x0000_s4998" style="position:absolute;left:974;top:3178;width:212;height:413" coordorigin="974,3178" coordsize="212,413" path="m1185,3178r-211,l974,3591r211,l1185,3178xe" fillcolor="#88a44e" stroked="f">
                <v:path arrowok="t"/>
              </v:shape>
            </v:group>
            <v:group id="_x0000_s4995" style="position:absolute;left:1713;top:3211;width:1906;height:2" coordorigin="1713,3211" coordsize="1906,2">
              <v:shape id="_x0000_s4996" style="position:absolute;left:1713;top:3211;width:1906;height:2" coordorigin="1713,3211" coordsize="1906,0" path="m1713,3211r1905,e" filled="f" strokecolor="#858585" strokeweight=".72pt">
                <v:path arrowok="t"/>
              </v:shape>
            </v:group>
            <v:group id="_x0000_s4993" style="position:absolute;left:1502;top:3175;width:212;height:408" coordorigin="1502,3175" coordsize="212,408">
              <v:shape id="_x0000_s4994" style="position:absolute;left:1502;top:3175;width:212;height:408" coordorigin="1502,3175" coordsize="212,408" path="m1713,3175r-211,l1502,3583r211,l1713,3175xe" fillcolor="#88a44e" stroked="f">
                <v:path arrowok="t"/>
              </v:shape>
            </v:group>
            <v:group id="_x0000_s4991" style="position:absolute;left:2032;top:3211;width:212;height:401" coordorigin="2032,3211" coordsize="212,401">
              <v:shape id="_x0000_s4992" style="position:absolute;left:2032;top:3211;width:212;height:401" coordorigin="2032,3211" coordsize="212,401" path="m2243,3211r-211,l2032,3612r211,l2243,3211xe" fillcolor="#88a44e" stroked="f">
                <v:path arrowok="t"/>
              </v:shape>
            </v:group>
            <v:group id="_x0000_s4989" style="position:absolute;left:2560;top:3809;width:214;height:2" coordorigin="2560,3809" coordsize="214,2">
              <v:shape id="_x0000_s4990" style="position:absolute;left:2560;top:3809;width:214;height:2" coordorigin="2560,3809" coordsize="214,0" path="m2560,3809r214,e" filled="f" strokecolor="#4571a7" strokeweight="1.68pt">
                <v:path arrowok="t"/>
              </v:shape>
            </v:group>
            <v:group id="_x0000_s4987" style="position:absolute;left:2560;top:3600;width:214;height:192" coordorigin="2560,3600" coordsize="214,192">
              <v:shape id="_x0000_s4988" style="position:absolute;left:2560;top:3600;width:214;height:192" coordorigin="2560,3600" coordsize="214,192" path="m2774,3600r-214,l2560,3792r214,l2774,3600xe" fillcolor="#aa4643" stroked="f">
                <v:path arrowok="t"/>
              </v:shape>
            </v:group>
            <v:group id="_x0000_s4985" style="position:absolute;left:2560;top:3211;width:214;height:389" coordorigin="2560,3211" coordsize="214,389">
              <v:shape id="_x0000_s4986" style="position:absolute;left:2560;top:3211;width:214;height:389" coordorigin="2560,3211" coordsize="214,389" path="m2774,3211r-214,l2560,3600r214,l2774,3211xe" fillcolor="#88a44e" stroked="f">
                <v:path arrowok="t"/>
              </v:shape>
            </v:group>
            <v:group id="_x0000_s4983" style="position:absolute;left:3090;top:3813;width:212;height:2" coordorigin="3090,3813" coordsize="212,2">
              <v:shape id="_x0000_s4984" style="position:absolute;left:3090;top:3813;width:212;height:2" coordorigin="3090,3813" coordsize="212,0" path="m3090,3813r212,e" filled="f" strokecolor="#4571a7" strokeweight="1.32pt">
                <v:path arrowok="t"/>
              </v:shape>
            </v:group>
            <v:group id="_x0000_s4981" style="position:absolute;left:3090;top:3615;width:212;height:185" coordorigin="3090,3615" coordsize="212,185">
              <v:shape id="_x0000_s4982" style="position:absolute;left:3090;top:3615;width:212;height:185" coordorigin="3090,3615" coordsize="212,185" path="m3302,3615r-212,l3090,3800r212,l3302,3615xe" fillcolor="#aa4643" stroked="f">
                <v:path arrowok="t"/>
              </v:shape>
            </v:group>
            <v:group id="_x0000_s4979" style="position:absolute;left:3090;top:3221;width:212;height:394" coordorigin="3090,3221" coordsize="212,394">
              <v:shape id="_x0000_s4980" style="position:absolute;left:3090;top:3221;width:212;height:394" coordorigin="3090,3221" coordsize="212,394" path="m3302,3221r-212,l3090,3615r212,l3302,3221xe" fillcolor="#88a44e" stroked="f">
                <v:path arrowok="t"/>
              </v:shape>
            </v:group>
            <v:group id="_x0000_s4977" style="position:absolute;left:3832;top:3211;width:1376;height:2" coordorigin="3832,3211" coordsize="1376,2">
              <v:shape id="_x0000_s4978" style="position:absolute;left:3832;top:3211;width:1376;height:2" coordorigin="3832,3211" coordsize="1376,0" path="m3832,3211r1375,e" filled="f" strokecolor="#858585" strokeweight=".72pt">
                <v:path arrowok="t"/>
              </v:shape>
            </v:group>
            <v:group id="_x0000_s4975" style="position:absolute;left:3619;top:3809;width:214;height:2" coordorigin="3619,3809" coordsize="214,2">
              <v:shape id="_x0000_s4976" style="position:absolute;left:3619;top:3809;width:214;height:2" coordorigin="3619,3809" coordsize="214,0" path="m3619,3809r213,e" filled="f" strokecolor="#4571a7" strokeweight="1.68pt">
                <v:path arrowok="t"/>
              </v:shape>
            </v:group>
            <v:group id="_x0000_s4973" style="position:absolute;left:3619;top:3605;width:214;height:188" coordorigin="3619,3605" coordsize="214,188">
              <v:shape id="_x0000_s4974" style="position:absolute;left:3619;top:3605;width:214;height:188" coordorigin="3619,3605" coordsize="214,188" path="m3832,3605r-213,l3619,3792r213,l3832,3605xe" fillcolor="#aa4643" stroked="f">
                <v:path arrowok="t"/>
              </v:shape>
            </v:group>
            <v:group id="_x0000_s4971" style="position:absolute;left:3619;top:3243;width:214;height:363" coordorigin="3619,3243" coordsize="214,363">
              <v:shape id="_x0000_s4972" style="position:absolute;left:3619;top:3243;width:214;height:363" coordorigin="3619,3243" coordsize="214,363" path="m3832,3243r-213,l3619,3605r213,l3832,3243xe" fillcolor="#88a44e" stroked="f">
                <v:path arrowok="t"/>
              </v:shape>
            </v:group>
            <v:group id="_x0000_s4969" style="position:absolute;left:4149;top:3809;width:212;height:2" coordorigin="4149,3809" coordsize="212,2">
              <v:shape id="_x0000_s4970" style="position:absolute;left:4149;top:3809;width:212;height:2" coordorigin="4149,3809" coordsize="212,0" path="m4149,3809r211,e" filled="f" strokecolor="#4571a7" strokeweight="1.68pt">
                <v:path arrowok="t"/>
              </v:shape>
            </v:group>
            <v:group id="_x0000_s4967" style="position:absolute;left:4149;top:3617;width:212;height:176" coordorigin="4149,3617" coordsize="212,176">
              <v:shape id="_x0000_s4968" style="position:absolute;left:4149;top:3617;width:212;height:176" coordorigin="4149,3617" coordsize="212,176" path="m4360,3617r-211,l4149,3792r211,l4360,3617xe" fillcolor="#aa4643" stroked="f">
                <v:path arrowok="t"/>
              </v:shape>
            </v:group>
            <v:group id="_x0000_s4965" style="position:absolute;left:4149;top:3233;width:212;height:384" coordorigin="4149,3233" coordsize="212,384">
              <v:shape id="_x0000_s4966" style="position:absolute;left:4149;top:3233;width:212;height:384" coordorigin="4149,3233" coordsize="212,384" path="m4360,3233r-211,l4149,3617r211,l4360,3233xe" fillcolor="#88a44e" stroked="f">
                <v:path arrowok="t"/>
              </v:shape>
            </v:group>
            <v:group id="_x0000_s4963" style="position:absolute;left:4677;top:3810;width:214;height:2" coordorigin="4677,3810" coordsize="214,2">
              <v:shape id="_x0000_s4964" style="position:absolute;left:4677;top:3810;width:214;height:2" coordorigin="4677,3810" coordsize="214,0" path="m4677,3810r214,e" filled="f" strokecolor="#4571a7" strokeweight="1.56pt">
                <v:path arrowok="t"/>
              </v:shape>
            </v:group>
            <v:group id="_x0000_s4961" style="position:absolute;left:4677;top:3641;width:214;height:154" coordorigin="4677,3641" coordsize="214,154">
              <v:shape id="_x0000_s4962" style="position:absolute;left:4677;top:3641;width:214;height:154" coordorigin="4677,3641" coordsize="214,154" path="m4891,3641r-214,l4677,3795r214,l4891,3641xe" fillcolor="#aa4643" stroked="f">
                <v:path arrowok="t"/>
              </v:shape>
            </v:group>
            <v:group id="_x0000_s4959" style="position:absolute;left:4677;top:3228;width:214;height:413" coordorigin="4677,3228" coordsize="214,413">
              <v:shape id="_x0000_s4960" style="position:absolute;left:4677;top:3228;width:214;height:413" coordorigin="4677,3228" coordsize="214,413" path="m4891,3228r-214,l4677,3641r214,l4891,3228xe" fillcolor="#88a44e" stroked="f">
                <v:path arrowok="t"/>
              </v:shape>
            </v:group>
            <v:group id="_x0000_s4957" style="position:absolute;left:5418;top:3211;width:317;height:2" coordorigin="5418,3211" coordsize="317,2">
              <v:shape id="_x0000_s4958" style="position:absolute;left:5418;top:3211;width:317;height:2" coordorigin="5418,3211" coordsize="317,0" path="m5418,3211r317,e" filled="f" strokecolor="#858585" strokeweight=".72pt">
                <v:path arrowok="t"/>
              </v:shape>
            </v:group>
            <v:group id="_x0000_s4955" style="position:absolute;left:5207;top:3816;width:212;height:2" coordorigin="5207,3816" coordsize="212,2">
              <v:shape id="_x0000_s4956" style="position:absolute;left:5207;top:3816;width:212;height:2" coordorigin="5207,3816" coordsize="212,0" path="m5207,3816r211,e" filled="f" strokecolor="#4571a7" strokeweight=".96pt">
                <v:path arrowok="t"/>
              </v:shape>
            </v:group>
            <v:group id="_x0000_s4953" style="position:absolute;left:5207;top:3655;width:212;height:152" coordorigin="5207,3655" coordsize="212,152">
              <v:shape id="_x0000_s4954" style="position:absolute;left:5207;top:3655;width:212;height:152" coordorigin="5207,3655" coordsize="212,152" path="m5418,3655r-211,l5207,3807r211,l5418,3655xe" fillcolor="#aa4643" stroked="f">
                <v:path arrowok="t"/>
              </v:shape>
            </v:group>
            <v:group id="_x0000_s4951" style="position:absolute;left:5207;top:3264;width:212;height:392" coordorigin="5207,3264" coordsize="212,392">
              <v:shape id="_x0000_s4952" style="position:absolute;left:5207;top:3264;width:212;height:392" coordorigin="5207,3264" coordsize="212,392" path="m5418,3264r-211,l5207,3655r211,l5418,3264xe" fillcolor="#88a44e" stroked="f">
                <v:path arrowok="t"/>
              </v:shape>
            </v:group>
            <v:group id="_x0000_s4949" style="position:absolute;left:5735;top:3813;width:214;height:2" coordorigin="5735,3813" coordsize="214,2">
              <v:shape id="_x0000_s4950" style="position:absolute;left:5735;top:3813;width:214;height:2" coordorigin="5735,3813" coordsize="214,0" path="m5735,3813r214,e" filled="f" strokecolor="#4571a7" strokeweight="1.32pt">
                <v:path arrowok="t"/>
              </v:shape>
            </v:group>
            <v:group id="_x0000_s4947" style="position:absolute;left:5735;top:3648;width:214;height:152" coordorigin="5735,3648" coordsize="214,152">
              <v:shape id="_x0000_s4948" style="position:absolute;left:5735;top:3648;width:214;height:152" coordorigin="5735,3648" coordsize="214,152" path="m5949,3648r-214,l5735,3799r214,l5949,3648xe" fillcolor="#aa4643" stroked="f">
                <v:path arrowok="t"/>
              </v:shape>
            </v:group>
            <v:group id="_x0000_s4945" style="position:absolute;left:5735;top:3298;width:214;height:351" coordorigin="5735,3298" coordsize="214,351">
              <v:shape id="_x0000_s4946" style="position:absolute;left:5735;top:3298;width:214;height:351" coordorigin="5735,3298" coordsize="214,351" path="m5949,3298r-214,l5735,3648r214,l5949,3298xe" fillcolor="#88a44e" stroked="f">
                <v:path arrowok="t"/>
              </v:shape>
            </v:group>
            <v:group id="_x0000_s4943" style="position:absolute;left:6266;top:3820;width:212;height:2" coordorigin="6266,3820" coordsize="212,2">
              <v:shape id="_x0000_s4944" style="position:absolute;left:6266;top:3820;width:212;height:2" coordorigin="6266,3820" coordsize="212,0" path="m6266,3820r211,e" filled="f" strokecolor="#4571a7" strokeweight=".6pt">
                <v:path arrowok="t"/>
              </v:shape>
            </v:group>
            <v:group id="_x0000_s4941" style="position:absolute;left:6266;top:3682;width:212;height:132" coordorigin="6266,3682" coordsize="212,132">
              <v:shape id="_x0000_s4942" style="position:absolute;left:6266;top:3682;width:212;height:132" coordorigin="6266,3682" coordsize="212,132" path="m6477,3682r-211,l6266,3814r211,l6477,3682xe" fillcolor="#aa4643" stroked="f">
                <v:path arrowok="t"/>
              </v:shape>
            </v:group>
            <v:group id="_x0000_s4939" style="position:absolute;left:6266;top:3351;width:212;height:332" coordorigin="6266,3351" coordsize="212,332">
              <v:shape id="_x0000_s4940" style="position:absolute;left:6266;top:3351;width:212;height:332" coordorigin="6266,3351" coordsize="212,332" path="m6477,3351r-211,l6266,3682r211,l6477,3351xe" fillcolor="#88a44e" stroked="f">
                <v:path arrowok="t"/>
              </v:shape>
            </v:group>
            <v:group id="_x0000_s4937" style="position:absolute;left:6794;top:3819;width:214;height:2" coordorigin="6794,3819" coordsize="214,2">
              <v:shape id="_x0000_s4938" style="position:absolute;left:6794;top:3819;width:214;height:2" coordorigin="6794,3819" coordsize="214,0" path="m6794,3819r213,e" filled="f" strokecolor="#4571a7" strokeweight=".72pt">
                <v:path arrowok="t"/>
              </v:shape>
            </v:group>
            <v:group id="_x0000_s4935" style="position:absolute;left:6794;top:3682;width:214;height:130" coordorigin="6794,3682" coordsize="214,130">
              <v:shape id="_x0000_s4936" style="position:absolute;left:6794;top:3682;width:214;height:130" coordorigin="6794,3682" coordsize="214,130" path="m7007,3682r-213,l6794,3812r213,l7007,3682xe" fillcolor="#aa4643" stroked="f">
                <v:path arrowok="t"/>
              </v:shape>
            </v:group>
            <v:group id="_x0000_s4933" style="position:absolute;left:6794;top:3355;width:214;height:327" coordorigin="6794,3355" coordsize="214,327">
              <v:shape id="_x0000_s4934" style="position:absolute;left:6794;top:3355;width:214;height:327" coordorigin="6794,3355" coordsize="214,327" path="m7007,3355r-213,l6794,3682r213,l7007,3355xe" fillcolor="#88a44e" stroked="f">
                <v:path arrowok="t"/>
              </v:shape>
            </v:group>
            <v:group id="_x0000_s4931" style="position:absolute;left:7324;top:3813;width:212;height:2" coordorigin="7324,3813" coordsize="212,2">
              <v:shape id="_x0000_s4932" style="position:absolute;left:7324;top:3813;width:212;height:2" coordorigin="7324,3813" coordsize="212,0" path="m7324,3813r211,e" filled="f" strokecolor="#4571a7" strokeweight="1.32pt">
                <v:path arrowok="t"/>
              </v:shape>
            </v:group>
            <v:group id="_x0000_s4929" style="position:absolute;left:7324;top:3691;width:212;height:108" coordorigin="7324,3691" coordsize="212,108">
              <v:shape id="_x0000_s4930" style="position:absolute;left:7324;top:3691;width:212;height:108" coordorigin="7324,3691" coordsize="212,108" path="m7535,3691r-211,l7324,3799r211,l7535,3691xe" fillcolor="#aa4643" stroked="f">
                <v:path arrowok="t"/>
              </v:shape>
            </v:group>
            <v:group id="_x0000_s4927" style="position:absolute;left:7324;top:3368;width:212;height:324" coordorigin="7324,3368" coordsize="212,324">
              <v:shape id="_x0000_s4928" style="position:absolute;left:7324;top:3368;width:212;height:324" coordorigin="7324,3368" coordsize="212,324" path="m7535,3368r-211,l7324,3692r211,l7535,3368xe" fillcolor="#88a44e" stroked="f">
                <v:path arrowok="t"/>
              </v:shape>
            </v:group>
            <v:group id="_x0000_s4925" style="position:absolute;left:974;top:3036;width:212;height:142" coordorigin="974,3036" coordsize="212,142">
              <v:shape id="_x0000_s4926" style="position:absolute;left:974;top:3036;width:212;height:142" coordorigin="974,3036" coordsize="212,142" path="m1185,3036r-211,l974,3178r211,l1185,3036xe" fillcolor="#70578f" stroked="f">
                <v:path arrowok="t"/>
              </v:shape>
            </v:group>
            <v:group id="_x0000_s4923" style="position:absolute;left:1502;top:3041;width:212;height:135" coordorigin="1502,3041" coordsize="212,135">
              <v:shape id="_x0000_s4924" style="position:absolute;left:1502;top:3041;width:212;height:135" coordorigin="1502,3041" coordsize="212,135" path="m1713,3041r-211,l1502,3175r211,l1713,3041xe" fillcolor="#70578f" stroked="f">
                <v:path arrowok="t"/>
              </v:shape>
            </v:group>
            <v:group id="_x0000_s4921" style="position:absolute;left:2032;top:3051;width:212;height:161" coordorigin="2032,3051" coordsize="212,161">
              <v:shape id="_x0000_s4922" style="position:absolute;left:2032;top:3051;width:212;height:161" coordorigin="2032,3051" coordsize="212,161" path="m2243,3051r-211,l2032,3212r211,l2243,3051xe" fillcolor="#70578f" stroked="f">
                <v:path arrowok="t"/>
              </v:shape>
            </v:group>
            <v:group id="_x0000_s4919" style="position:absolute;left:2560;top:3048;width:214;height:164" coordorigin="2560,3048" coordsize="214,164">
              <v:shape id="_x0000_s4920" style="position:absolute;left:2560;top:3048;width:214;height:164" coordorigin="2560,3048" coordsize="214,164" path="m2774,3048r-214,l2560,3211r214,l2774,3048xe" fillcolor="#70578f" stroked="f">
                <v:path arrowok="t"/>
              </v:shape>
            </v:group>
            <v:group id="_x0000_s4917" style="position:absolute;left:3090;top:3065;width:212;height:156" coordorigin="3090,3065" coordsize="212,156">
              <v:shape id="_x0000_s4918" style="position:absolute;left:3090;top:3065;width:212;height:156" coordorigin="3090,3065" coordsize="212,156" path="m3302,3065r-212,l3090,3221r212,l3302,3065xe" fillcolor="#70578f" stroked="f">
                <v:path arrowok="t"/>
              </v:shape>
            </v:group>
            <v:group id="_x0000_s4915" style="position:absolute;left:3619;top:3072;width:214;height:171" coordorigin="3619,3072" coordsize="214,171">
              <v:shape id="_x0000_s4916" style="position:absolute;left:3619;top:3072;width:214;height:171" coordorigin="3619,3072" coordsize="214,171" path="m3832,3072r-213,l3619,3243r213,l3832,3072xe" fillcolor="#70578f" stroked="f">
                <v:path arrowok="t"/>
              </v:shape>
            </v:group>
            <v:group id="_x0000_s4913" style="position:absolute;left:4149;top:3082;width:212;height:152" coordorigin="4149,3082" coordsize="212,152">
              <v:shape id="_x0000_s4914" style="position:absolute;left:4149;top:3082;width:212;height:152" coordorigin="4149,3082" coordsize="212,152" path="m4360,3082r-211,l4149,3233r211,l4360,3082xe" fillcolor="#70578f" stroked="f">
                <v:path arrowok="t"/>
              </v:shape>
            </v:group>
            <v:group id="_x0000_s4911" style="position:absolute;left:4677;top:3080;width:214;height:149" coordorigin="4677,3080" coordsize="214,149">
              <v:shape id="_x0000_s4912" style="position:absolute;left:4677;top:3080;width:214;height:149" coordorigin="4677,3080" coordsize="214,149" path="m4891,3080r-214,l4677,3228r214,l4891,3080xe" fillcolor="#70578f" stroked="f">
                <v:path arrowok="t"/>
              </v:shape>
            </v:group>
            <v:group id="_x0000_s4909" style="position:absolute;left:5207;top:3113;width:212;height:152" coordorigin="5207,3113" coordsize="212,152">
              <v:shape id="_x0000_s4910" style="position:absolute;left:5207;top:3113;width:212;height:152" coordorigin="5207,3113" coordsize="212,152" path="m5418,3113r-211,l5207,3264r211,l5418,3113xe" fillcolor="#70578f" stroked="f">
                <v:path arrowok="t"/>
              </v:shape>
            </v:group>
            <v:group id="_x0000_s4907" style="position:absolute;left:5949;top:3211;width:317;height:2" coordorigin="5949,3211" coordsize="317,2">
              <v:shape id="_x0000_s4908" style="position:absolute;left:5949;top:3211;width:317;height:2" coordorigin="5949,3211" coordsize="317,0" path="m5949,3211r317,e" filled="f" strokecolor="#858585" strokeweight=".72pt">
                <v:path arrowok="t"/>
              </v:shape>
            </v:group>
            <v:group id="_x0000_s4905" style="position:absolute;left:5735;top:3132;width:214;height:166" coordorigin="5735,3132" coordsize="214,166">
              <v:shape id="_x0000_s4906" style="position:absolute;left:5735;top:3132;width:214;height:166" coordorigin="5735,3132" coordsize="214,166" path="m5949,3132r-214,l5735,3298r214,l5949,3132xe" fillcolor="#70578f" stroked="f">
                <v:path arrowok="t"/>
              </v:shape>
            </v:group>
            <v:group id="_x0000_s4903" style="position:absolute;left:6477;top:3211;width:317;height:2" coordorigin="6477,3211" coordsize="317,2">
              <v:shape id="_x0000_s4904" style="position:absolute;left:6477;top:3211;width:317;height:2" coordorigin="6477,3211" coordsize="317,0" path="m6477,3211r317,e" filled="f" strokecolor="#858585" strokeweight=".72pt">
                <v:path arrowok="t"/>
              </v:shape>
            </v:group>
            <v:group id="_x0000_s4901" style="position:absolute;left:6266;top:3175;width:212;height:176" coordorigin="6266,3175" coordsize="212,176">
              <v:shape id="_x0000_s4902" style="position:absolute;left:6266;top:3175;width:212;height:176" coordorigin="6266,3175" coordsize="212,176" path="m6477,3175r-211,l6266,3351r211,l6477,3175xe" fillcolor="#70578f" stroked="f">
                <v:path arrowok="t"/>
              </v:shape>
            </v:group>
            <v:group id="_x0000_s4899" style="position:absolute;left:7007;top:3211;width:687;height:2" coordorigin="7007,3211" coordsize="687,2">
              <v:shape id="_x0000_s4900" style="position:absolute;left:7007;top:3211;width:687;height:2" coordorigin="7007,3211" coordsize="687,0" path="m7007,3211r687,e" filled="f" strokecolor="#858585" strokeweight=".72pt">
                <v:path arrowok="t"/>
              </v:shape>
            </v:group>
            <v:group id="_x0000_s4897" style="position:absolute;left:6794;top:3175;width:214;height:180" coordorigin="6794,3175" coordsize="214,180">
              <v:shape id="_x0000_s4898" style="position:absolute;left:6794;top:3175;width:214;height:180" coordorigin="6794,3175" coordsize="214,180" path="m7007,3175r-213,l6794,3355r213,l7007,3175xe" fillcolor="#70578f" stroked="f">
                <v:path arrowok="t"/>
              </v:shape>
            </v:group>
            <v:group id="_x0000_s4895" style="position:absolute;left:7324;top:3192;width:212;height:176" coordorigin="7324,3192" coordsize="212,176">
              <v:shape id="_x0000_s4896" style="position:absolute;left:7324;top:3192;width:212;height:176" coordorigin="7324,3192" coordsize="212,176" path="m7535,3192r-211,l7324,3368r211,l7535,3192xe" fillcolor="#70578f" stroked="f">
                <v:path arrowok="t"/>
              </v:shape>
            </v:group>
            <v:group id="_x0000_s4893" style="position:absolute;left:1185;top:2904;width:317;height:2" coordorigin="1185,2904" coordsize="317,2">
              <v:shape id="_x0000_s4894" style="position:absolute;left:1185;top:2904;width:317;height:2" coordorigin="1185,2904" coordsize="317,0" path="m1185,2904r317,e" filled="f" strokecolor="#858585" strokeweight=".72pt">
                <v:path arrowok="t"/>
              </v:shape>
            </v:group>
            <v:group id="_x0000_s4891" style="position:absolute;left:815;top:2904;width:159;height:2" coordorigin="815,2904" coordsize="159,2">
              <v:shape id="_x0000_s4892" style="position:absolute;left:815;top:2904;width:159;height:2" coordorigin="815,2904" coordsize="159,0" path="m815,2904r159,e" filled="f" strokecolor="#858585" strokeweight=".72pt">
                <v:path arrowok="t"/>
              </v:shape>
            </v:group>
            <v:group id="_x0000_s4889" style="position:absolute;left:1185;top:2597;width:317;height:2" coordorigin="1185,2597" coordsize="317,2">
              <v:shape id="_x0000_s4890" style="position:absolute;left:1185;top:2597;width:317;height:2" coordorigin="1185,2597" coordsize="317,0" path="m1185,2597r317,e" filled="f" strokecolor="#858585" strokeweight=".72pt">
                <v:path arrowok="t"/>
              </v:shape>
            </v:group>
            <v:group id="_x0000_s4887" style="position:absolute;left:815;top:2597;width:159;height:2" coordorigin="815,2597" coordsize="159,2">
              <v:shape id="_x0000_s4888" style="position:absolute;left:815;top:2597;width:159;height:2" coordorigin="815,2597" coordsize="159,0" path="m815,2597r159,e" filled="f" strokecolor="#858585" strokeweight=".72pt">
                <v:path arrowok="t"/>
              </v:shape>
            </v:group>
            <v:group id="_x0000_s4885" style="position:absolute;left:1185;top:2290;width:317;height:2" coordorigin="1185,2290" coordsize="317,2">
              <v:shape id="_x0000_s4886" style="position:absolute;left:1185;top:2290;width:317;height:2" coordorigin="1185,2290" coordsize="317,0" path="m1185,2290r317,e" filled="f" strokecolor="#858585" strokeweight=".72pt">
                <v:path arrowok="t"/>
              </v:shape>
            </v:group>
            <v:group id="_x0000_s4883" style="position:absolute;left:815;top:2290;width:159;height:2" coordorigin="815,2290" coordsize="159,2">
              <v:shape id="_x0000_s4884" style="position:absolute;left:815;top:2290;width:159;height:2" coordorigin="815,2290" coordsize="159,0" path="m815,2290r159,e" filled="f" strokecolor="#858585" strokeweight=".72pt">
                <v:path arrowok="t"/>
              </v:shape>
            </v:group>
            <v:group id="_x0000_s4881" style="position:absolute;left:1185;top:1980;width:317;height:2" coordorigin="1185,1980" coordsize="317,2">
              <v:shape id="_x0000_s4882" style="position:absolute;left:1185;top:1980;width:317;height:2" coordorigin="1185,1980" coordsize="317,0" path="m1185,1980r317,e" filled="f" strokecolor="#858585" strokeweight=".72pt">
                <v:path arrowok="t"/>
              </v:shape>
            </v:group>
            <v:group id="_x0000_s4879" style="position:absolute;left:815;top:1980;width:159;height:2" coordorigin="815,1980" coordsize="159,2">
              <v:shape id="_x0000_s4880" style="position:absolute;left:815;top:1980;width:159;height:2" coordorigin="815,1980" coordsize="159,0" path="m815,1980r159,e" filled="f" strokecolor="#858585" strokeweight=".72pt">
                <v:path arrowok="t"/>
              </v:shape>
            </v:group>
            <v:group id="_x0000_s4877" style="position:absolute;left:1185;top:1673;width:317;height:2" coordorigin="1185,1673" coordsize="317,2">
              <v:shape id="_x0000_s4878" style="position:absolute;left:1185;top:1673;width:317;height:2" coordorigin="1185,1673" coordsize="317,0" path="m1185,1673r317,e" filled="f" strokecolor="#858585" strokeweight=".72pt">
                <v:path arrowok="t"/>
              </v:shape>
            </v:group>
            <v:group id="_x0000_s4875" style="position:absolute;left:815;top:1673;width:159;height:2" coordorigin="815,1673" coordsize="159,2">
              <v:shape id="_x0000_s4876" style="position:absolute;left:815;top:1673;width:159;height:2" coordorigin="815,1673" coordsize="159,0" path="m815,1673r159,e" filled="f" strokecolor="#858585" strokeweight=".72pt">
                <v:path arrowok="t"/>
              </v:shape>
            </v:group>
            <v:group id="_x0000_s4873" style="position:absolute;left:1185;top:1366;width:317;height:2" coordorigin="1185,1366" coordsize="317,2">
              <v:shape id="_x0000_s4874" style="position:absolute;left:1185;top:1366;width:317;height:2" coordorigin="1185,1366" coordsize="317,0" path="m1185,1366r317,e" filled="f" strokecolor="#858585" strokeweight=".72pt">
                <v:path arrowok="t"/>
              </v:shape>
            </v:group>
            <v:group id="_x0000_s4871" style="position:absolute;left:815;top:1366;width:159;height:2" coordorigin="815,1366" coordsize="159,2">
              <v:shape id="_x0000_s4872" style="position:absolute;left:815;top:1366;width:159;height:2" coordorigin="815,1366" coordsize="159,0" path="m815,1366r159,e" filled="f" strokecolor="#858585" strokeweight=".72pt">
                <v:path arrowok="t"/>
              </v:shape>
            </v:group>
            <v:group id="_x0000_s4869" style="position:absolute;left:974;top:1232;width:212;height:1805" coordorigin="974,1232" coordsize="212,1805">
              <v:shape id="_x0000_s4870" style="position:absolute;left:974;top:1232;width:212;height:1805" coordorigin="974,1232" coordsize="212,1805" path="m1185,1232r-211,l974,3036r211,l1185,1232xe" fillcolor="#4197ae" stroked="f">
                <v:path arrowok="t"/>
              </v:shape>
            </v:group>
            <v:group id="_x0000_s4867" style="position:absolute;left:1713;top:2904;width:320;height:2" coordorigin="1713,2904" coordsize="320,2">
              <v:shape id="_x0000_s4868" style="position:absolute;left:1713;top:2904;width:320;height:2" coordorigin="1713,2904" coordsize="320,0" path="m1713,2904r319,e" filled="f" strokecolor="#858585" strokeweight=".72pt">
                <v:path arrowok="t"/>
              </v:shape>
            </v:group>
            <v:group id="_x0000_s4865" style="position:absolute;left:1713;top:2597;width:320;height:2" coordorigin="1713,2597" coordsize="320,2">
              <v:shape id="_x0000_s4866" style="position:absolute;left:1713;top:2597;width:320;height:2" coordorigin="1713,2597" coordsize="320,0" path="m1713,2597r319,e" filled="f" strokecolor="#858585" strokeweight=".72pt">
                <v:path arrowok="t"/>
              </v:shape>
            </v:group>
            <v:group id="_x0000_s4863" style="position:absolute;left:1713;top:2290;width:320;height:2" coordorigin="1713,2290" coordsize="320,2">
              <v:shape id="_x0000_s4864" style="position:absolute;left:1713;top:2290;width:320;height:2" coordorigin="1713,2290" coordsize="320,0" path="m1713,2290r319,e" filled="f" strokecolor="#858585" strokeweight=".72pt">
                <v:path arrowok="t"/>
              </v:shape>
            </v:group>
            <v:group id="_x0000_s4861" style="position:absolute;left:1713;top:1980;width:320;height:2" coordorigin="1713,1980" coordsize="320,2">
              <v:shape id="_x0000_s4862" style="position:absolute;left:1713;top:1980;width:320;height:2" coordorigin="1713,1980" coordsize="320,0" path="m1713,1980r319,e" filled="f" strokecolor="#858585" strokeweight=".72pt">
                <v:path arrowok="t"/>
              </v:shape>
            </v:group>
            <v:group id="_x0000_s4859" style="position:absolute;left:1713;top:1673;width:320;height:2" coordorigin="1713,1673" coordsize="320,2">
              <v:shape id="_x0000_s4860" style="position:absolute;left:1713;top:1673;width:320;height:2" coordorigin="1713,1673" coordsize="320,0" path="m1713,1673r319,e" filled="f" strokecolor="#858585" strokeweight=".72pt">
                <v:path arrowok="t"/>
              </v:shape>
            </v:group>
            <v:group id="_x0000_s4857" style="position:absolute;left:1713;top:1366;width:320;height:2" coordorigin="1713,1366" coordsize="320,2">
              <v:shape id="_x0000_s4858" style="position:absolute;left:1713;top:1366;width:320;height:2" coordorigin="1713,1366" coordsize="320,0" path="m1713,1366r319,e" filled="f" strokecolor="#858585" strokeweight=".72pt">
                <v:path arrowok="t"/>
              </v:shape>
            </v:group>
            <v:group id="_x0000_s4855" style="position:absolute;left:1502;top:1239;width:212;height:1803" coordorigin="1502,1239" coordsize="212,1803">
              <v:shape id="_x0000_s4856" style="position:absolute;left:1502;top:1239;width:212;height:1803" coordorigin="1502,1239" coordsize="212,1803" path="m1713,1239r-211,l1502,3041r211,l1713,1239xe" fillcolor="#4197ae" stroked="f">
                <v:path arrowok="t"/>
              </v:shape>
            </v:group>
            <v:group id="_x0000_s4853" style="position:absolute;left:2243;top:2904;width:317;height:2" coordorigin="2243,2904" coordsize="317,2">
              <v:shape id="_x0000_s4854" style="position:absolute;left:2243;top:2904;width:317;height:2" coordorigin="2243,2904" coordsize="317,0" path="m2243,2904r317,e" filled="f" strokecolor="#858585" strokeweight=".72pt">
                <v:path arrowok="t"/>
              </v:shape>
            </v:group>
            <v:group id="_x0000_s4851" style="position:absolute;left:2243;top:2597;width:317;height:2" coordorigin="2243,2597" coordsize="317,2">
              <v:shape id="_x0000_s4852" style="position:absolute;left:2243;top:2597;width:317;height:2" coordorigin="2243,2597" coordsize="317,0" path="m2243,2597r317,e" filled="f" strokecolor="#858585" strokeweight=".72pt">
                <v:path arrowok="t"/>
              </v:shape>
            </v:group>
            <v:group id="_x0000_s4849" style="position:absolute;left:2243;top:2290;width:317;height:2" coordorigin="2243,2290" coordsize="317,2">
              <v:shape id="_x0000_s4850" style="position:absolute;left:2243;top:2290;width:317;height:2" coordorigin="2243,2290" coordsize="317,0" path="m2243,2290r317,e" filled="f" strokecolor="#858585" strokeweight=".72pt">
                <v:path arrowok="t"/>
              </v:shape>
            </v:group>
            <v:group id="_x0000_s4847" style="position:absolute;left:2243;top:1980;width:317;height:2" coordorigin="2243,1980" coordsize="317,2">
              <v:shape id="_x0000_s4848" style="position:absolute;left:2243;top:1980;width:317;height:2" coordorigin="2243,1980" coordsize="317,0" path="m2243,1980r317,e" filled="f" strokecolor="#858585" strokeweight=".72pt">
                <v:path arrowok="t"/>
              </v:shape>
            </v:group>
            <v:group id="_x0000_s4845" style="position:absolute;left:2243;top:1673;width:317;height:2" coordorigin="2243,1673" coordsize="317,2">
              <v:shape id="_x0000_s4846" style="position:absolute;left:2243;top:1673;width:317;height:2" coordorigin="2243,1673" coordsize="317,0" path="m2243,1673r317,e" filled="f" strokecolor="#858585" strokeweight=".72pt">
                <v:path arrowok="t"/>
              </v:shape>
            </v:group>
            <v:group id="_x0000_s4843" style="position:absolute;left:2243;top:1366;width:317;height:2" coordorigin="2243,1366" coordsize="317,2">
              <v:shape id="_x0000_s4844" style="position:absolute;left:2243;top:1366;width:317;height:2" coordorigin="2243,1366" coordsize="317,0" path="m2243,1366r317,e" filled="f" strokecolor="#858585" strokeweight=".72pt">
                <v:path arrowok="t"/>
              </v:shape>
            </v:group>
            <v:group id="_x0000_s4841" style="position:absolute;left:2032;top:1253;width:212;height:1798" coordorigin="2032,1253" coordsize="212,1798">
              <v:shape id="_x0000_s4842" style="position:absolute;left:2032;top:1253;width:212;height:1798" coordorigin="2032,1253" coordsize="212,1798" path="m2243,1253r-211,l2032,3051r211,l2243,1253xe" fillcolor="#4197ae" stroked="f">
                <v:path arrowok="t"/>
              </v:shape>
            </v:group>
            <v:group id="_x0000_s4839" style="position:absolute;left:2774;top:2904;width:317;height:2" coordorigin="2774,2904" coordsize="317,2">
              <v:shape id="_x0000_s4840" style="position:absolute;left:2774;top:2904;width:317;height:2" coordorigin="2774,2904" coordsize="317,0" path="m2774,2904r316,e" filled="f" strokecolor="#858585" strokeweight=".72pt">
                <v:path arrowok="t"/>
              </v:shape>
            </v:group>
            <v:group id="_x0000_s4837" style="position:absolute;left:2774;top:2597;width:317;height:2" coordorigin="2774,2597" coordsize="317,2">
              <v:shape id="_x0000_s4838" style="position:absolute;left:2774;top:2597;width:317;height:2" coordorigin="2774,2597" coordsize="317,0" path="m2774,2597r316,e" filled="f" strokecolor="#858585" strokeweight=".72pt">
                <v:path arrowok="t"/>
              </v:shape>
            </v:group>
            <v:group id="_x0000_s4835" style="position:absolute;left:2774;top:2290;width:317;height:2" coordorigin="2774,2290" coordsize="317,2">
              <v:shape id="_x0000_s4836" style="position:absolute;left:2774;top:2290;width:317;height:2" coordorigin="2774,2290" coordsize="317,0" path="m2774,2290r316,e" filled="f" strokecolor="#858585" strokeweight=".72pt">
                <v:path arrowok="t"/>
              </v:shape>
            </v:group>
            <v:group id="_x0000_s4833" style="position:absolute;left:2774;top:1980;width:317;height:2" coordorigin="2774,1980" coordsize="317,2">
              <v:shape id="_x0000_s4834" style="position:absolute;left:2774;top:1980;width:317;height:2" coordorigin="2774,1980" coordsize="317,0" path="m2774,1980r316,e" filled="f" strokecolor="#858585" strokeweight=".72pt">
                <v:path arrowok="t"/>
              </v:shape>
            </v:group>
            <v:group id="_x0000_s4831" style="position:absolute;left:2774;top:1673;width:317;height:2" coordorigin="2774,1673" coordsize="317,2">
              <v:shape id="_x0000_s4832" style="position:absolute;left:2774;top:1673;width:317;height:2" coordorigin="2774,1673" coordsize="317,0" path="m2774,1673r316,e" filled="f" strokecolor="#858585" strokeweight=".72pt">
                <v:path arrowok="t"/>
              </v:shape>
            </v:group>
            <v:group id="_x0000_s4829" style="position:absolute;left:2774;top:1366;width:317;height:2" coordorigin="2774,1366" coordsize="317,2">
              <v:shape id="_x0000_s4830" style="position:absolute;left:2774;top:1366;width:317;height:2" coordorigin="2774,1366" coordsize="317,0" path="m2774,1366r316,e" filled="f" strokecolor="#858585" strokeweight=".72pt">
                <v:path arrowok="t"/>
              </v:shape>
            </v:group>
            <v:group id="_x0000_s4827" style="position:absolute;left:2560;top:1253;width:214;height:1796" coordorigin="2560,1253" coordsize="214,1796">
              <v:shape id="_x0000_s4828" style="position:absolute;left:2560;top:1253;width:214;height:1796" coordorigin="2560,1253" coordsize="214,1796" path="m2774,1253r-214,l2560,3048r214,l2774,1253xe" fillcolor="#4197ae" stroked="f">
                <v:path arrowok="t"/>
              </v:shape>
            </v:group>
            <v:group id="_x0000_s4825" style="position:absolute;left:3302;top:2904;width:317;height:2" coordorigin="3302,2904" coordsize="317,2">
              <v:shape id="_x0000_s4826" style="position:absolute;left:3302;top:2904;width:317;height:2" coordorigin="3302,2904" coordsize="317,0" path="m3302,2904r317,e" filled="f" strokecolor="#858585" strokeweight=".72pt">
                <v:path arrowok="t"/>
              </v:shape>
            </v:group>
            <v:group id="_x0000_s4823" style="position:absolute;left:3302;top:2597;width:317;height:2" coordorigin="3302,2597" coordsize="317,2">
              <v:shape id="_x0000_s4824" style="position:absolute;left:3302;top:2597;width:317;height:2" coordorigin="3302,2597" coordsize="317,0" path="m3302,2597r317,e" filled="f" strokecolor="#858585" strokeweight=".72pt">
                <v:path arrowok="t"/>
              </v:shape>
            </v:group>
            <v:group id="_x0000_s4821" style="position:absolute;left:3302;top:2290;width:317;height:2" coordorigin="3302,2290" coordsize="317,2">
              <v:shape id="_x0000_s4822" style="position:absolute;left:3302;top:2290;width:317;height:2" coordorigin="3302,2290" coordsize="317,0" path="m3302,2290r317,e" filled="f" strokecolor="#858585" strokeweight=".72pt">
                <v:path arrowok="t"/>
              </v:shape>
            </v:group>
            <v:group id="_x0000_s4819" style="position:absolute;left:3302;top:1980;width:317;height:2" coordorigin="3302,1980" coordsize="317,2">
              <v:shape id="_x0000_s4820" style="position:absolute;left:3302;top:1980;width:317;height:2" coordorigin="3302,1980" coordsize="317,0" path="m3302,1980r317,e" filled="f" strokecolor="#858585" strokeweight=".72pt">
                <v:path arrowok="t"/>
              </v:shape>
            </v:group>
            <v:group id="_x0000_s4817" style="position:absolute;left:3302;top:1673;width:317;height:2" coordorigin="3302,1673" coordsize="317,2">
              <v:shape id="_x0000_s4818" style="position:absolute;left:3302;top:1673;width:317;height:2" coordorigin="3302,1673" coordsize="317,0" path="m3302,1673r317,e" filled="f" strokecolor="#858585" strokeweight=".72pt">
                <v:path arrowok="t"/>
              </v:shape>
            </v:group>
            <v:group id="_x0000_s4815" style="position:absolute;left:3302;top:1366;width:317;height:2" coordorigin="3302,1366" coordsize="317,2">
              <v:shape id="_x0000_s4816" style="position:absolute;left:3302;top:1366;width:317;height:2" coordorigin="3302,1366" coordsize="317,0" path="m3302,1366r317,e" filled="f" strokecolor="#858585" strokeweight=".72pt">
                <v:path arrowok="t"/>
              </v:shape>
            </v:group>
            <v:group id="_x0000_s4813" style="position:absolute;left:3090;top:1263;width:212;height:1803" coordorigin="3090,1263" coordsize="212,1803">
              <v:shape id="_x0000_s4814" style="position:absolute;left:3090;top:1263;width:212;height:1803" coordorigin="3090,1263" coordsize="212,1803" path="m3302,1263r-212,l3090,3065r212,l3302,1263xe" fillcolor="#4197ae" stroked="f">
                <v:path arrowok="t"/>
              </v:shape>
            </v:group>
            <v:group id="_x0000_s4811" style="position:absolute;left:3832;top:2904;width:317;height:2" coordorigin="3832,2904" coordsize="317,2">
              <v:shape id="_x0000_s4812" style="position:absolute;left:3832;top:2904;width:317;height:2" coordorigin="3832,2904" coordsize="317,0" path="m3832,2904r317,e" filled="f" strokecolor="#858585" strokeweight=".72pt">
                <v:path arrowok="t"/>
              </v:shape>
            </v:group>
            <v:group id="_x0000_s4809" style="position:absolute;left:3832;top:2597;width:317;height:2" coordorigin="3832,2597" coordsize="317,2">
              <v:shape id="_x0000_s4810" style="position:absolute;left:3832;top:2597;width:317;height:2" coordorigin="3832,2597" coordsize="317,0" path="m3832,2597r317,e" filled="f" strokecolor="#858585" strokeweight=".72pt">
                <v:path arrowok="t"/>
              </v:shape>
            </v:group>
            <v:group id="_x0000_s4807" style="position:absolute;left:3832;top:2290;width:317;height:2" coordorigin="3832,2290" coordsize="317,2">
              <v:shape id="_x0000_s4808" style="position:absolute;left:3832;top:2290;width:317;height:2" coordorigin="3832,2290" coordsize="317,0" path="m3832,2290r317,e" filled="f" strokecolor="#858585" strokeweight=".72pt">
                <v:path arrowok="t"/>
              </v:shape>
            </v:group>
            <v:group id="_x0000_s4805" style="position:absolute;left:3832;top:1980;width:317;height:2" coordorigin="3832,1980" coordsize="317,2">
              <v:shape id="_x0000_s4806" style="position:absolute;left:3832;top:1980;width:317;height:2" coordorigin="3832,1980" coordsize="317,0" path="m3832,1980r317,e" filled="f" strokecolor="#858585" strokeweight=".72pt">
                <v:path arrowok="t"/>
              </v:shape>
            </v:group>
            <v:group id="_x0000_s4803" style="position:absolute;left:3832;top:1673;width:317;height:2" coordorigin="3832,1673" coordsize="317,2">
              <v:shape id="_x0000_s4804" style="position:absolute;left:3832;top:1673;width:317;height:2" coordorigin="3832,1673" coordsize="317,0" path="m3832,1673r317,e" filled="f" strokecolor="#858585" strokeweight=".72pt">
                <v:path arrowok="t"/>
              </v:shape>
            </v:group>
            <v:group id="_x0000_s4801" style="position:absolute;left:3832;top:1366;width:317;height:2" coordorigin="3832,1366" coordsize="317,2">
              <v:shape id="_x0000_s4802" style="position:absolute;left:3832;top:1366;width:317;height:2" coordorigin="3832,1366" coordsize="317,0" path="m3832,1366r317,e" filled="f" strokecolor="#858585" strokeweight=".72pt">
                <v:path arrowok="t"/>
              </v:shape>
            </v:group>
            <v:group id="_x0000_s4799" style="position:absolute;left:3619;top:1294;width:214;height:1779" coordorigin="3619,1294" coordsize="214,1779">
              <v:shape id="_x0000_s4800" style="position:absolute;left:3619;top:1294;width:214;height:1779" coordorigin="3619,1294" coordsize="214,1779" path="m3832,1294r-213,l3619,3072r213,l3832,1294xe" fillcolor="#4197ae" stroked="f">
                <v:path arrowok="t"/>
              </v:shape>
            </v:group>
            <v:group id="_x0000_s4797" style="position:absolute;left:4360;top:2904;width:317;height:2" coordorigin="4360,2904" coordsize="317,2">
              <v:shape id="_x0000_s4798" style="position:absolute;left:4360;top:2904;width:317;height:2" coordorigin="4360,2904" coordsize="317,0" path="m4360,2904r317,e" filled="f" strokecolor="#858585" strokeweight=".72pt">
                <v:path arrowok="t"/>
              </v:shape>
            </v:group>
            <v:group id="_x0000_s4795" style="position:absolute;left:4360;top:2597;width:317;height:2" coordorigin="4360,2597" coordsize="317,2">
              <v:shape id="_x0000_s4796" style="position:absolute;left:4360;top:2597;width:317;height:2" coordorigin="4360,2597" coordsize="317,0" path="m4360,2597r317,e" filled="f" strokecolor="#858585" strokeweight=".72pt">
                <v:path arrowok="t"/>
              </v:shape>
            </v:group>
            <v:group id="_x0000_s4793" style="position:absolute;left:4360;top:2290;width:317;height:2" coordorigin="4360,2290" coordsize="317,2">
              <v:shape id="_x0000_s4794" style="position:absolute;left:4360;top:2290;width:317;height:2" coordorigin="4360,2290" coordsize="317,0" path="m4360,2290r317,e" filled="f" strokecolor="#858585" strokeweight=".72pt">
                <v:path arrowok="t"/>
              </v:shape>
            </v:group>
            <v:group id="_x0000_s4791" style="position:absolute;left:4360;top:1980;width:317;height:2" coordorigin="4360,1980" coordsize="317,2">
              <v:shape id="_x0000_s4792" style="position:absolute;left:4360;top:1980;width:317;height:2" coordorigin="4360,1980" coordsize="317,0" path="m4360,1980r317,e" filled="f" strokecolor="#858585" strokeweight=".72pt">
                <v:path arrowok="t"/>
              </v:shape>
            </v:group>
            <v:group id="_x0000_s4789" style="position:absolute;left:4360;top:1673;width:317;height:2" coordorigin="4360,1673" coordsize="317,2">
              <v:shape id="_x0000_s4790" style="position:absolute;left:4360;top:1673;width:317;height:2" coordorigin="4360,1673" coordsize="317,0" path="m4360,1673r317,e" filled="f" strokecolor="#858585" strokeweight=".72pt">
                <v:path arrowok="t"/>
              </v:shape>
            </v:group>
            <v:group id="_x0000_s4787" style="position:absolute;left:4360;top:1366;width:317;height:2" coordorigin="4360,1366" coordsize="317,2">
              <v:shape id="_x0000_s4788" style="position:absolute;left:4360;top:1366;width:317;height:2" coordorigin="4360,1366" coordsize="317,0" path="m4360,1366r317,e" filled="f" strokecolor="#858585" strokeweight=".72pt">
                <v:path arrowok="t"/>
              </v:shape>
            </v:group>
            <v:group id="_x0000_s4785" style="position:absolute;left:4149;top:1328;width:212;height:1755" coordorigin="4149,1328" coordsize="212,1755">
              <v:shape id="_x0000_s4786" style="position:absolute;left:4149;top:1328;width:212;height:1755" coordorigin="4149,1328" coordsize="212,1755" path="m4360,1328r-211,l4149,3082r211,l4360,1328xe" fillcolor="#4197ae" stroked="f">
                <v:path arrowok="t"/>
              </v:shape>
            </v:group>
            <v:group id="_x0000_s4783" style="position:absolute;left:4890;top:2904;width:317;height:2" coordorigin="4890,2904" coordsize="317,2">
              <v:shape id="_x0000_s4784" style="position:absolute;left:4890;top:2904;width:317;height:2" coordorigin="4890,2904" coordsize="317,0" path="m4890,2904r317,e" filled="f" strokecolor="#858585" strokeweight=".72pt">
                <v:path arrowok="t"/>
              </v:shape>
            </v:group>
            <v:group id="_x0000_s4781" style="position:absolute;left:4890;top:2597;width:317;height:2" coordorigin="4890,2597" coordsize="317,2">
              <v:shape id="_x0000_s4782" style="position:absolute;left:4890;top:2597;width:317;height:2" coordorigin="4890,2597" coordsize="317,0" path="m4890,2597r317,e" filled="f" strokecolor="#858585" strokeweight=".72pt">
                <v:path arrowok="t"/>
              </v:shape>
            </v:group>
            <v:group id="_x0000_s4779" style="position:absolute;left:4890;top:2290;width:317;height:2" coordorigin="4890,2290" coordsize="317,2">
              <v:shape id="_x0000_s4780" style="position:absolute;left:4890;top:2290;width:317;height:2" coordorigin="4890,2290" coordsize="317,0" path="m4890,2290r317,e" filled="f" strokecolor="#858585" strokeweight=".72pt">
                <v:path arrowok="t"/>
              </v:shape>
            </v:group>
            <v:group id="_x0000_s4777" style="position:absolute;left:4890;top:1980;width:317;height:2" coordorigin="4890,1980" coordsize="317,2">
              <v:shape id="_x0000_s4778" style="position:absolute;left:4890;top:1980;width:317;height:2" coordorigin="4890,1980" coordsize="317,0" path="m4890,1980r317,e" filled="f" strokecolor="#858585" strokeweight=".72pt">
                <v:path arrowok="t"/>
              </v:shape>
            </v:group>
            <v:group id="_x0000_s4775" style="position:absolute;left:4890;top:1673;width:317;height:2" coordorigin="4890,1673" coordsize="317,2">
              <v:shape id="_x0000_s4776" style="position:absolute;left:4890;top:1673;width:317;height:2" coordorigin="4890,1673" coordsize="317,0" path="m4890,1673r317,e" filled="f" strokecolor="#858585" strokeweight=".72pt">
                <v:path arrowok="t"/>
              </v:shape>
            </v:group>
            <v:group id="_x0000_s4773" style="position:absolute;left:4890;top:1366;width:317;height:2" coordorigin="4890,1366" coordsize="317,2">
              <v:shape id="_x0000_s4774" style="position:absolute;left:4890;top:1366;width:317;height:2" coordorigin="4890,1366" coordsize="317,0" path="m4890,1366r317,e" filled="f" strokecolor="#858585" strokeweight=".72pt">
                <v:path arrowok="t"/>
              </v:shape>
            </v:group>
            <v:group id="_x0000_s4771" style="position:absolute;left:4677;top:1320;width:214;height:1760" coordorigin="4677,1320" coordsize="214,1760">
              <v:shape id="_x0000_s4772" style="position:absolute;left:4677;top:1320;width:214;height:1760" coordorigin="4677,1320" coordsize="214,1760" path="m4891,1320r-214,l4677,3079r214,l4891,1320xe" fillcolor="#4197ae" stroked="f">
                <v:path arrowok="t"/>
              </v:shape>
            </v:group>
            <v:group id="_x0000_s4769" style="position:absolute;left:5418;top:2904;width:317;height:2" coordorigin="5418,2904" coordsize="317,2">
              <v:shape id="_x0000_s4770" style="position:absolute;left:5418;top:2904;width:317;height:2" coordorigin="5418,2904" coordsize="317,0" path="m5418,2904r317,e" filled="f" strokecolor="#858585" strokeweight=".72pt">
                <v:path arrowok="t"/>
              </v:shape>
            </v:group>
            <v:group id="_x0000_s4767" style="position:absolute;left:5418;top:2597;width:317;height:2" coordorigin="5418,2597" coordsize="317,2">
              <v:shape id="_x0000_s4768" style="position:absolute;left:5418;top:2597;width:317;height:2" coordorigin="5418,2597" coordsize="317,0" path="m5418,2597r317,e" filled="f" strokecolor="#858585" strokeweight=".72pt">
                <v:path arrowok="t"/>
              </v:shape>
            </v:group>
            <v:group id="_x0000_s4765" style="position:absolute;left:5418;top:2290;width:317;height:2" coordorigin="5418,2290" coordsize="317,2">
              <v:shape id="_x0000_s4766" style="position:absolute;left:5418;top:2290;width:317;height:2" coordorigin="5418,2290" coordsize="317,0" path="m5418,2290r317,e" filled="f" strokecolor="#858585" strokeweight=".72pt">
                <v:path arrowok="t"/>
              </v:shape>
            </v:group>
            <v:group id="_x0000_s4763" style="position:absolute;left:5418;top:1980;width:317;height:2" coordorigin="5418,1980" coordsize="317,2">
              <v:shape id="_x0000_s4764" style="position:absolute;left:5418;top:1980;width:317;height:2" coordorigin="5418,1980" coordsize="317,0" path="m5418,1980r317,e" filled="f" strokecolor="#858585" strokeweight=".72pt">
                <v:path arrowok="t"/>
              </v:shape>
            </v:group>
            <v:group id="_x0000_s4761" style="position:absolute;left:5418;top:1673;width:317;height:2" coordorigin="5418,1673" coordsize="317,2">
              <v:shape id="_x0000_s4762" style="position:absolute;left:5418;top:1673;width:317;height:2" coordorigin="5418,1673" coordsize="317,0" path="m5418,1673r317,e" filled="f" strokecolor="#858585" strokeweight=".72pt">
                <v:path arrowok="t"/>
              </v:shape>
            </v:group>
            <v:group id="_x0000_s4759" style="position:absolute;left:5418;top:1366;width:317;height:2" coordorigin="5418,1366" coordsize="317,2">
              <v:shape id="_x0000_s4760" style="position:absolute;left:5418;top:1366;width:317;height:2" coordorigin="5418,1366" coordsize="317,0" path="m5418,1366r317,e" filled="f" strokecolor="#858585" strokeweight=".72pt">
                <v:path arrowok="t"/>
              </v:shape>
            </v:group>
            <v:group id="_x0000_s4757" style="position:absolute;left:5207;top:1328;width:212;height:1786" coordorigin="5207,1328" coordsize="212,1786">
              <v:shape id="_x0000_s4758" style="position:absolute;left:5207;top:1328;width:212;height:1786" coordorigin="5207,1328" coordsize="212,1786" path="m5418,1328r-211,l5207,3113r211,l5418,1328xe" fillcolor="#4197ae" stroked="f">
                <v:path arrowok="t"/>
              </v:shape>
            </v:group>
            <v:group id="_x0000_s4755" style="position:absolute;left:5949;top:2904;width:317;height:2" coordorigin="5949,2904" coordsize="317,2">
              <v:shape id="_x0000_s4756" style="position:absolute;left:5949;top:2904;width:317;height:2" coordorigin="5949,2904" coordsize="317,0" path="m5949,2904r317,e" filled="f" strokecolor="#858585" strokeweight=".72pt">
                <v:path arrowok="t"/>
              </v:shape>
            </v:group>
            <v:group id="_x0000_s4753" style="position:absolute;left:5949;top:2597;width:317;height:2" coordorigin="5949,2597" coordsize="317,2">
              <v:shape id="_x0000_s4754" style="position:absolute;left:5949;top:2597;width:317;height:2" coordorigin="5949,2597" coordsize="317,0" path="m5949,2597r317,e" filled="f" strokecolor="#858585" strokeweight=".72pt">
                <v:path arrowok="t"/>
              </v:shape>
            </v:group>
            <v:group id="_x0000_s4751" style="position:absolute;left:5949;top:2290;width:317;height:2" coordorigin="5949,2290" coordsize="317,2">
              <v:shape id="_x0000_s4752" style="position:absolute;left:5949;top:2290;width:317;height:2" coordorigin="5949,2290" coordsize="317,0" path="m5949,2290r317,e" filled="f" strokecolor="#858585" strokeweight=".72pt">
                <v:path arrowok="t"/>
              </v:shape>
            </v:group>
            <v:group id="_x0000_s4749" style="position:absolute;left:5949;top:1980;width:317;height:2" coordorigin="5949,1980" coordsize="317,2">
              <v:shape id="_x0000_s4750" style="position:absolute;left:5949;top:1980;width:317;height:2" coordorigin="5949,1980" coordsize="317,0" path="m5949,1980r317,e" filled="f" strokecolor="#858585" strokeweight=".72pt">
                <v:path arrowok="t"/>
              </v:shape>
            </v:group>
            <v:group id="_x0000_s4747" style="position:absolute;left:5949;top:1673;width:317;height:2" coordorigin="5949,1673" coordsize="317,2">
              <v:shape id="_x0000_s4748" style="position:absolute;left:5949;top:1673;width:317;height:2" coordorigin="5949,1673" coordsize="317,0" path="m5949,1673r317,e" filled="f" strokecolor="#858585" strokeweight=".72pt">
                <v:path arrowok="t"/>
              </v:shape>
            </v:group>
            <v:group id="_x0000_s4745" style="position:absolute;left:5949;top:1366;width:317;height:2" coordorigin="5949,1366" coordsize="317,2">
              <v:shape id="_x0000_s4746" style="position:absolute;left:5949;top:1366;width:317;height:2" coordorigin="5949,1366" coordsize="317,0" path="m5949,1366r317,e" filled="f" strokecolor="#858585" strokeweight=".72pt">
                <v:path arrowok="t"/>
              </v:shape>
            </v:group>
            <v:group id="_x0000_s4743" style="position:absolute;left:5735;top:1296;width:214;height:1836" coordorigin="5735,1296" coordsize="214,1836">
              <v:shape id="_x0000_s4744" style="position:absolute;left:5735;top:1296;width:214;height:1836" coordorigin="5735,1296" coordsize="214,1836" path="m5949,1296r-214,l5735,3132r214,l5949,1296xe" fillcolor="#4197ae" stroked="f">
                <v:path arrowok="t"/>
              </v:shape>
            </v:group>
            <v:group id="_x0000_s4741" style="position:absolute;left:6477;top:2904;width:317;height:2" coordorigin="6477,2904" coordsize="317,2">
              <v:shape id="_x0000_s4742" style="position:absolute;left:6477;top:2904;width:317;height:2" coordorigin="6477,2904" coordsize="317,0" path="m6477,2904r317,e" filled="f" strokecolor="#858585" strokeweight=".72pt">
                <v:path arrowok="t"/>
              </v:shape>
            </v:group>
            <v:group id="_x0000_s4739" style="position:absolute;left:6477;top:2597;width:317;height:2" coordorigin="6477,2597" coordsize="317,2">
              <v:shape id="_x0000_s4740" style="position:absolute;left:6477;top:2597;width:317;height:2" coordorigin="6477,2597" coordsize="317,0" path="m6477,2597r317,e" filled="f" strokecolor="#858585" strokeweight=".72pt">
                <v:path arrowok="t"/>
              </v:shape>
            </v:group>
            <v:group id="_x0000_s4737" style="position:absolute;left:6477;top:2290;width:317;height:2" coordorigin="6477,2290" coordsize="317,2">
              <v:shape id="_x0000_s4738" style="position:absolute;left:6477;top:2290;width:317;height:2" coordorigin="6477,2290" coordsize="317,0" path="m6477,2290r317,e" filled="f" strokecolor="#858585" strokeweight=".72pt">
                <v:path arrowok="t"/>
              </v:shape>
            </v:group>
            <v:group id="_x0000_s4735" style="position:absolute;left:6477;top:1980;width:317;height:2" coordorigin="6477,1980" coordsize="317,2">
              <v:shape id="_x0000_s4736" style="position:absolute;left:6477;top:1980;width:317;height:2" coordorigin="6477,1980" coordsize="317,0" path="m6477,1980r317,e" filled="f" strokecolor="#858585" strokeweight=".72pt">
                <v:path arrowok="t"/>
              </v:shape>
            </v:group>
            <v:group id="_x0000_s4733" style="position:absolute;left:6477;top:1673;width:317;height:2" coordorigin="6477,1673" coordsize="317,2">
              <v:shape id="_x0000_s4734" style="position:absolute;left:6477;top:1673;width:317;height:2" coordorigin="6477,1673" coordsize="317,0" path="m6477,1673r317,e" filled="f" strokecolor="#858585" strokeweight=".72pt">
                <v:path arrowok="t"/>
              </v:shape>
            </v:group>
            <v:group id="_x0000_s4731" style="position:absolute;left:6477;top:1366;width:317;height:2" coordorigin="6477,1366" coordsize="317,2">
              <v:shape id="_x0000_s4732" style="position:absolute;left:6477;top:1366;width:317;height:2" coordorigin="6477,1366" coordsize="317,0" path="m6477,1366r317,e" filled="f" strokecolor="#858585" strokeweight=".72pt">
                <v:path arrowok="t"/>
              </v:shape>
            </v:group>
            <v:group id="_x0000_s4729" style="position:absolute;left:6266;top:1330;width:212;height:1846" coordorigin="6266,1330" coordsize="212,1846">
              <v:shape id="_x0000_s4730" style="position:absolute;left:6266;top:1330;width:212;height:1846" coordorigin="6266,1330" coordsize="212,1846" path="m6477,1330r-211,l6266,3176r211,l6477,1330xe" fillcolor="#4197ae" stroked="f">
                <v:path arrowok="t"/>
              </v:shape>
            </v:group>
            <v:group id="_x0000_s4727" style="position:absolute;left:7007;top:2904;width:317;height:2" coordorigin="7007,2904" coordsize="317,2">
              <v:shape id="_x0000_s4728" style="position:absolute;left:7007;top:2904;width:317;height:2" coordorigin="7007,2904" coordsize="317,0" path="m7007,2904r317,e" filled="f" strokecolor="#858585" strokeweight=".72pt">
                <v:path arrowok="t"/>
              </v:shape>
            </v:group>
            <v:group id="_x0000_s4725" style="position:absolute;left:7007;top:2597;width:317;height:2" coordorigin="7007,2597" coordsize="317,2">
              <v:shape id="_x0000_s4726" style="position:absolute;left:7007;top:2597;width:317;height:2" coordorigin="7007,2597" coordsize="317,0" path="m7007,2597r317,e" filled="f" strokecolor="#858585" strokeweight=".72pt">
                <v:path arrowok="t"/>
              </v:shape>
            </v:group>
            <v:group id="_x0000_s4723" style="position:absolute;left:7007;top:2290;width:317;height:2" coordorigin="7007,2290" coordsize="317,2">
              <v:shape id="_x0000_s4724" style="position:absolute;left:7007;top:2290;width:317;height:2" coordorigin="7007,2290" coordsize="317,0" path="m7007,2290r317,e" filled="f" strokecolor="#858585" strokeweight=".72pt">
                <v:path arrowok="t"/>
              </v:shape>
            </v:group>
            <v:group id="_x0000_s4721" style="position:absolute;left:7007;top:1980;width:317;height:2" coordorigin="7007,1980" coordsize="317,2">
              <v:shape id="_x0000_s4722" style="position:absolute;left:7007;top:1980;width:317;height:2" coordorigin="7007,1980" coordsize="317,0" path="m7007,1980r317,e" filled="f" strokecolor="#858585" strokeweight=".72pt">
                <v:path arrowok="t"/>
              </v:shape>
            </v:group>
            <v:group id="_x0000_s4719" style="position:absolute;left:7007;top:1673;width:317;height:2" coordorigin="7007,1673" coordsize="317,2">
              <v:shape id="_x0000_s4720" style="position:absolute;left:7007;top:1673;width:317;height:2" coordorigin="7007,1673" coordsize="317,0" path="m7007,1673r317,e" filled="f" strokecolor="#858585" strokeweight=".72pt">
                <v:path arrowok="t"/>
              </v:shape>
            </v:group>
            <v:group id="_x0000_s4717" style="position:absolute;left:7007;top:1366;width:317;height:2" coordorigin="7007,1366" coordsize="317,2">
              <v:shape id="_x0000_s4718" style="position:absolute;left:7007;top:1366;width:317;height:2" coordorigin="7007,1366" coordsize="317,0" path="m7007,1366r317,e" filled="f" strokecolor="#858585" strokeweight=".72pt">
                <v:path arrowok="t"/>
              </v:shape>
            </v:group>
            <v:group id="_x0000_s4715" style="position:absolute;left:6794;top:1330;width:214;height:1846" coordorigin="6794,1330" coordsize="214,1846">
              <v:shape id="_x0000_s4716" style="position:absolute;left:6794;top:1330;width:214;height:1846" coordorigin="6794,1330" coordsize="214,1846" path="m7007,1330r-213,l6794,3176r213,l7007,1330xe" fillcolor="#4197ae" stroked="f">
                <v:path arrowok="t"/>
              </v:shape>
            </v:group>
            <v:group id="_x0000_s4713" style="position:absolute;left:7535;top:2904;width:159;height:2" coordorigin="7535,2904" coordsize="159,2">
              <v:shape id="_x0000_s4714" style="position:absolute;left:7535;top:2904;width:159;height:2" coordorigin="7535,2904" coordsize="159,0" path="m7535,2904r159,e" filled="f" strokecolor="#858585" strokeweight=".72pt">
                <v:path arrowok="t"/>
              </v:shape>
            </v:group>
            <v:group id="_x0000_s4711" style="position:absolute;left:7535;top:2597;width:159;height:2" coordorigin="7535,2597" coordsize="159,2">
              <v:shape id="_x0000_s4712" style="position:absolute;left:7535;top:2597;width:159;height:2" coordorigin="7535,2597" coordsize="159,0" path="m7535,2597r159,e" filled="f" strokecolor="#858585" strokeweight=".72pt">
                <v:path arrowok="t"/>
              </v:shape>
            </v:group>
            <v:group id="_x0000_s4709" style="position:absolute;left:7535;top:2290;width:159;height:2" coordorigin="7535,2290" coordsize="159,2">
              <v:shape id="_x0000_s4710" style="position:absolute;left:7535;top:2290;width:159;height:2" coordorigin="7535,2290" coordsize="159,0" path="m7535,2290r159,e" filled="f" strokecolor="#858585" strokeweight=".72pt">
                <v:path arrowok="t"/>
              </v:shape>
            </v:group>
            <v:group id="_x0000_s4707" style="position:absolute;left:7535;top:1980;width:159;height:2" coordorigin="7535,1980" coordsize="159,2">
              <v:shape id="_x0000_s4708" style="position:absolute;left:7535;top:1980;width:159;height:2" coordorigin="7535,1980" coordsize="159,0" path="m7535,1980r159,e" filled="f" strokecolor="#858585" strokeweight=".72pt">
                <v:path arrowok="t"/>
              </v:shape>
            </v:group>
            <v:group id="_x0000_s4705" style="position:absolute;left:7535;top:1673;width:159;height:2" coordorigin="7535,1673" coordsize="159,2">
              <v:shape id="_x0000_s4706" style="position:absolute;left:7535;top:1673;width:159;height:2" coordorigin="7535,1673" coordsize="159,0" path="m7535,1673r159,e" filled="f" strokecolor="#858585" strokeweight=".72pt">
                <v:path arrowok="t"/>
              </v:shape>
            </v:group>
            <v:group id="_x0000_s4703" style="position:absolute;left:7535;top:1366;width:159;height:2" coordorigin="7535,1366" coordsize="159,2">
              <v:shape id="_x0000_s4704" style="position:absolute;left:7535;top:1366;width:159;height:2" coordorigin="7535,1366" coordsize="159,0" path="m7535,1366r159,e" filled="f" strokecolor="#858585" strokeweight=".72pt">
                <v:path arrowok="t"/>
              </v:shape>
            </v:group>
            <v:group id="_x0000_s4701" style="position:absolute;left:7324;top:1330;width:212;height:1863" coordorigin="7324,1330" coordsize="212,1863">
              <v:shape id="_x0000_s4702" style="position:absolute;left:7324;top:1330;width:212;height:1863" coordorigin="7324,1330" coordsize="212,1863" path="m7535,1330r-211,l7324,3192r211,l7535,1330xe" fillcolor="#4197ae" stroked="f">
                <v:path arrowok="t"/>
              </v:shape>
            </v:group>
            <v:group id="_x0000_s4699" style="position:absolute;left:1185;top:1059;width:317;height:2" coordorigin="1185,1059" coordsize="317,2">
              <v:shape id="_x0000_s4700" style="position:absolute;left:1185;top:1059;width:317;height:2" coordorigin="1185,1059" coordsize="317,0" path="m1185,1059r317,e" filled="f" strokecolor="#858585" strokeweight=".72pt">
                <v:path arrowok="t"/>
              </v:shape>
            </v:group>
            <v:group id="_x0000_s4697" style="position:absolute;left:815;top:1059;width:159;height:2" coordorigin="815,1059" coordsize="159,2">
              <v:shape id="_x0000_s4698" style="position:absolute;left:815;top:1059;width:159;height:2" coordorigin="815,1059" coordsize="159,0" path="m815,1059r159,e" filled="f" strokecolor="#858585" strokeweight=".72pt">
                <v:path arrowok="t"/>
              </v:shape>
            </v:group>
            <v:group id="_x0000_s4695" style="position:absolute;left:974;top:915;width:212;height:317" coordorigin="974,915" coordsize="212,317">
              <v:shape id="_x0000_s4696" style="position:absolute;left:974;top:915;width:212;height:317" coordorigin="974,915" coordsize="212,317" path="m1185,915r-211,l974,1232r211,l1185,915xe" fillcolor="#db843c" stroked="f">
                <v:path arrowok="t"/>
              </v:shape>
            </v:group>
            <v:group id="_x0000_s4693" style="position:absolute;left:1713;top:1059;width:320;height:2" coordorigin="1713,1059" coordsize="320,2">
              <v:shape id="_x0000_s4694" style="position:absolute;left:1713;top:1059;width:320;height:2" coordorigin="1713,1059" coordsize="320,0" path="m1713,1059r319,e" filled="f" strokecolor="#858585" strokeweight=".72pt">
                <v:path arrowok="t"/>
              </v:shape>
            </v:group>
            <v:group id="_x0000_s4691" style="position:absolute;left:1502;top:905;width:212;height:334" coordorigin="1502,905" coordsize="212,334">
              <v:shape id="_x0000_s4692" style="position:absolute;left:1502;top:905;width:212;height:334" coordorigin="1502,905" coordsize="212,334" path="m1713,905r-211,l1502,1239r211,l1713,905xe" fillcolor="#db843c" stroked="f">
                <v:path arrowok="t"/>
              </v:shape>
            </v:group>
            <v:group id="_x0000_s4689" style="position:absolute;left:2243;top:1059;width:317;height:2" coordorigin="2243,1059" coordsize="317,2">
              <v:shape id="_x0000_s4690" style="position:absolute;left:2243;top:1059;width:317;height:2" coordorigin="2243,1059" coordsize="317,0" path="m2243,1059r317,e" filled="f" strokecolor="#858585" strokeweight=".72pt">
                <v:path arrowok="t"/>
              </v:shape>
            </v:group>
            <v:group id="_x0000_s4687" style="position:absolute;left:2032;top:910;width:212;height:344" coordorigin="2032,910" coordsize="212,344">
              <v:shape id="_x0000_s4688" style="position:absolute;left:2032;top:910;width:212;height:344" coordorigin="2032,910" coordsize="212,344" path="m2243,910r-211,l2032,1253r211,l2243,910xe" fillcolor="#db843c" stroked="f">
                <v:path arrowok="t"/>
              </v:shape>
            </v:group>
            <v:group id="_x0000_s4685" style="position:absolute;left:2774;top:1059;width:317;height:2" coordorigin="2774,1059" coordsize="317,2">
              <v:shape id="_x0000_s4686" style="position:absolute;left:2774;top:1059;width:317;height:2" coordorigin="2774,1059" coordsize="317,0" path="m2774,1059r316,e" filled="f" strokecolor="#858585" strokeweight=".72pt">
                <v:path arrowok="t"/>
              </v:shape>
            </v:group>
            <v:group id="_x0000_s4683" style="position:absolute;left:2560;top:915;width:214;height:339" coordorigin="2560,915" coordsize="214,339">
              <v:shape id="_x0000_s4684" style="position:absolute;left:2560;top:915;width:214;height:339" coordorigin="2560,915" coordsize="214,339" path="m2774,915r-214,l2560,1253r214,l2774,915xe" fillcolor="#db843c" stroked="f">
                <v:path arrowok="t"/>
              </v:shape>
            </v:group>
            <v:group id="_x0000_s4681" style="position:absolute;left:3302;top:1059;width:317;height:2" coordorigin="3302,1059" coordsize="317,2">
              <v:shape id="_x0000_s4682" style="position:absolute;left:3302;top:1059;width:317;height:2" coordorigin="3302,1059" coordsize="317,0" path="m3302,1059r317,e" filled="f" strokecolor="#858585" strokeweight=".72pt">
                <v:path arrowok="t"/>
              </v:shape>
            </v:group>
            <v:group id="_x0000_s4679" style="position:absolute;left:3090;top:915;width:212;height:348" coordorigin="3090,915" coordsize="212,348">
              <v:shape id="_x0000_s4680" style="position:absolute;left:3090;top:915;width:212;height:348" coordorigin="3090,915" coordsize="212,348" path="m3302,915r-212,l3090,1263r212,l3302,915xe" fillcolor="#db843c" stroked="f">
                <v:path arrowok="t"/>
              </v:shape>
            </v:group>
            <v:group id="_x0000_s4677" style="position:absolute;left:3832;top:1059;width:317;height:2" coordorigin="3832,1059" coordsize="317,2">
              <v:shape id="_x0000_s4678" style="position:absolute;left:3832;top:1059;width:317;height:2" coordorigin="3832,1059" coordsize="317,0" path="m3832,1059r317,e" filled="f" strokecolor="#858585" strokeweight=".72pt">
                <v:path arrowok="t"/>
              </v:shape>
            </v:group>
            <v:group id="_x0000_s4675" style="position:absolute;left:3619;top:924;width:214;height:370" coordorigin="3619,924" coordsize="214,370">
              <v:shape id="_x0000_s4676" style="position:absolute;left:3619;top:924;width:214;height:370" coordorigin="3619,924" coordsize="214,370" path="m3832,924r-213,l3619,1294r213,l3832,924xe" fillcolor="#db843c" stroked="f">
                <v:path arrowok="t"/>
              </v:shape>
            </v:group>
            <v:group id="_x0000_s4673" style="position:absolute;left:4360;top:1059;width:317;height:2" coordorigin="4360,1059" coordsize="317,2">
              <v:shape id="_x0000_s4674" style="position:absolute;left:4360;top:1059;width:317;height:2" coordorigin="4360,1059" coordsize="317,0" path="m4360,1059r317,e" filled="f" strokecolor="#858585" strokeweight=".72pt">
                <v:path arrowok="t"/>
              </v:shape>
            </v:group>
            <v:group id="_x0000_s4671" style="position:absolute;left:4149;top:929;width:212;height:399" coordorigin="4149,929" coordsize="212,399">
              <v:shape id="_x0000_s4672" style="position:absolute;left:4149;top:929;width:212;height:399" coordorigin="4149,929" coordsize="212,399" path="m4360,929r-211,l4149,1328r211,l4360,929xe" fillcolor="#db843c" stroked="f">
                <v:path arrowok="t"/>
              </v:shape>
            </v:group>
            <v:group id="_x0000_s4669" style="position:absolute;left:4890;top:1059;width:317;height:2" coordorigin="4890,1059" coordsize="317,2">
              <v:shape id="_x0000_s4670" style="position:absolute;left:4890;top:1059;width:317;height:2" coordorigin="4890,1059" coordsize="317,0" path="m4890,1059r317,e" filled="f" strokecolor="#858585" strokeweight=".72pt">
                <v:path arrowok="t"/>
              </v:shape>
            </v:group>
            <v:group id="_x0000_s4667" style="position:absolute;left:4677;top:924;width:214;height:396" coordorigin="4677,924" coordsize="214,396">
              <v:shape id="_x0000_s4668" style="position:absolute;left:4677;top:924;width:214;height:396" coordorigin="4677,924" coordsize="214,396" path="m4891,924r-214,l4677,1320r214,l4891,924xe" fillcolor="#db843c" stroked="f">
                <v:path arrowok="t"/>
              </v:shape>
            </v:group>
            <v:group id="_x0000_s4665" style="position:absolute;left:5418;top:1059;width:317;height:2" coordorigin="5418,1059" coordsize="317,2">
              <v:shape id="_x0000_s4666" style="position:absolute;left:5418;top:1059;width:317;height:2" coordorigin="5418,1059" coordsize="317,0" path="m5418,1059r317,e" filled="f" strokecolor="#858585" strokeweight=".72pt">
                <v:path arrowok="t"/>
              </v:shape>
            </v:group>
            <v:group id="_x0000_s4663" style="position:absolute;left:5207;top:922;width:212;height:406" coordorigin="5207,922" coordsize="212,406">
              <v:shape id="_x0000_s4664" style="position:absolute;left:5207;top:922;width:212;height:406" coordorigin="5207,922" coordsize="212,406" path="m5418,922r-211,l5207,1328r211,l5418,922xe" fillcolor="#db843c" stroked="f">
                <v:path arrowok="t"/>
              </v:shape>
            </v:group>
            <v:group id="_x0000_s4661" style="position:absolute;left:5949;top:1059;width:317;height:2" coordorigin="5949,1059" coordsize="317,2">
              <v:shape id="_x0000_s4662" style="position:absolute;left:5949;top:1059;width:317;height:2" coordorigin="5949,1059" coordsize="317,0" path="m5949,1059r317,e" filled="f" strokecolor="#858585" strokeweight=".72pt">
                <v:path arrowok="t"/>
              </v:shape>
            </v:group>
            <v:group id="_x0000_s4659" style="position:absolute;left:5735;top:922;width:214;height:375" coordorigin="5735,922" coordsize="214,375">
              <v:shape id="_x0000_s4660" style="position:absolute;left:5735;top:922;width:214;height:375" coordorigin="5735,922" coordsize="214,375" path="m5949,922r-214,l5735,1296r214,l5949,922xe" fillcolor="#db843c" stroked="f">
                <v:path arrowok="t"/>
              </v:shape>
            </v:group>
            <v:group id="_x0000_s4657" style="position:absolute;left:6477;top:1059;width:317;height:2" coordorigin="6477,1059" coordsize="317,2">
              <v:shape id="_x0000_s4658" style="position:absolute;left:6477;top:1059;width:317;height:2" coordorigin="6477,1059" coordsize="317,0" path="m6477,1059r317,e" filled="f" strokecolor="#858585" strokeweight=".72pt">
                <v:path arrowok="t"/>
              </v:shape>
            </v:group>
            <v:group id="_x0000_s4655" style="position:absolute;left:6266;top:958;width:212;height:372" coordorigin="6266,958" coordsize="212,372">
              <v:shape id="_x0000_s4656" style="position:absolute;left:6266;top:958;width:212;height:372" coordorigin="6266,958" coordsize="212,372" path="m6477,958r-211,l6266,1330r211,l6477,958xe" fillcolor="#db843c" stroked="f">
                <v:path arrowok="t"/>
              </v:shape>
            </v:group>
            <v:group id="_x0000_s4653" style="position:absolute;left:7007;top:1059;width:317;height:2" coordorigin="7007,1059" coordsize="317,2">
              <v:shape id="_x0000_s4654" style="position:absolute;left:7007;top:1059;width:317;height:2" coordorigin="7007,1059" coordsize="317,0" path="m7007,1059r317,e" filled="f" strokecolor="#858585" strokeweight=".72pt">
                <v:path arrowok="t"/>
              </v:shape>
            </v:group>
            <v:group id="_x0000_s4651" style="position:absolute;left:6794;top:968;width:214;height:363" coordorigin="6794,968" coordsize="214,363">
              <v:shape id="_x0000_s4652" style="position:absolute;left:6794;top:968;width:214;height:363" coordorigin="6794,968" coordsize="214,363" path="m7007,968r-213,l6794,1330r213,l7007,968xe" fillcolor="#db843c" stroked="f">
                <v:path arrowok="t"/>
              </v:shape>
            </v:group>
            <v:group id="_x0000_s4649" style="position:absolute;left:7535;top:1059;width:159;height:2" coordorigin="7535,1059" coordsize="159,2">
              <v:shape id="_x0000_s4650" style="position:absolute;left:7535;top:1059;width:159;height:2" coordorigin="7535,1059" coordsize="159,0" path="m7535,1059r159,e" filled="f" strokecolor="#858585" strokeweight=".72pt">
                <v:path arrowok="t"/>
              </v:shape>
            </v:group>
            <v:group id="_x0000_s4647" style="position:absolute;left:7324;top:946;width:212;height:384" coordorigin="7324,946" coordsize="212,384">
              <v:shape id="_x0000_s4648" style="position:absolute;left:7324;top:946;width:212;height:384" coordorigin="7324,946" coordsize="212,384" path="m7535,946r-211,l7324,1330r211,l7535,946xe" fillcolor="#db843c" stroked="f">
                <v:path arrowok="t"/>
              </v:shape>
            </v:group>
            <v:group id="_x0000_s4645" style="position:absolute;left:815;top:752;width:6879;height:2" coordorigin="815,752" coordsize="6879,2">
              <v:shape id="_x0000_s4646" style="position:absolute;left:815;top:752;width:6879;height:2" coordorigin="815,752" coordsize="6879,0" path="m815,752r6879,e" filled="f" strokecolor="#858585" strokeweight=".72pt">
                <v:path arrowok="t"/>
              </v:shape>
            </v:group>
            <v:group id="_x0000_s4643" style="position:absolute;left:974;top:752;width:212;height:164" coordorigin="974,752" coordsize="212,164">
              <v:shape id="_x0000_s4644" style="position:absolute;left:974;top:752;width:212;height:164" coordorigin="974,752" coordsize="212,164" path="m1185,752r-211,l974,915r211,l1185,752xe" fillcolor="#92a9cf" stroked="f">
                <v:path arrowok="t"/>
              </v:shape>
            </v:group>
            <v:group id="_x0000_s4641" style="position:absolute;left:1502;top:752;width:212;height:154" coordorigin="1502,752" coordsize="212,154">
              <v:shape id="_x0000_s4642" style="position:absolute;left:1502;top:752;width:212;height:154" coordorigin="1502,752" coordsize="212,154" path="m1713,752r-211,l1502,905r211,l1713,752xe" fillcolor="#92a9cf" stroked="f">
                <v:path arrowok="t"/>
              </v:shape>
            </v:group>
            <v:group id="_x0000_s4639" style="position:absolute;left:2032;top:752;width:212;height:159" coordorigin="2032,752" coordsize="212,159">
              <v:shape id="_x0000_s4640" style="position:absolute;left:2032;top:752;width:212;height:159" coordorigin="2032,752" coordsize="212,159" path="m2243,752r-211,l2032,910r211,l2243,752xe" fillcolor="#92a9cf" stroked="f">
                <v:path arrowok="t"/>
              </v:shape>
            </v:group>
            <v:group id="_x0000_s4637" style="position:absolute;left:2560;top:752;width:214;height:164" coordorigin="2560,752" coordsize="214,164">
              <v:shape id="_x0000_s4638" style="position:absolute;left:2560;top:752;width:214;height:164" coordorigin="2560,752" coordsize="214,164" path="m2774,752r-214,l2560,915r214,l2774,752xe" fillcolor="#92a9cf" stroked="f">
                <v:path arrowok="t"/>
              </v:shape>
            </v:group>
            <v:group id="_x0000_s4635" style="position:absolute;left:3090;top:752;width:212;height:164" coordorigin="3090,752" coordsize="212,164">
              <v:shape id="_x0000_s4636" style="position:absolute;left:3090;top:752;width:212;height:164" coordorigin="3090,752" coordsize="212,164" path="m3302,752r-212,l3090,915r212,l3302,752xe" fillcolor="#92a9cf" stroked="f">
                <v:path arrowok="t"/>
              </v:shape>
            </v:group>
            <v:group id="_x0000_s4633" style="position:absolute;left:3619;top:752;width:214;height:173" coordorigin="3619,752" coordsize="214,173">
              <v:shape id="_x0000_s4634" style="position:absolute;left:3619;top:752;width:214;height:173" coordorigin="3619,752" coordsize="214,173" path="m3832,752r-213,l3619,924r213,l3832,752xe" fillcolor="#92a9cf" stroked="f">
                <v:path arrowok="t"/>
              </v:shape>
            </v:group>
            <v:group id="_x0000_s4631" style="position:absolute;left:4149;top:752;width:212;height:178" coordorigin="4149,752" coordsize="212,178">
              <v:shape id="_x0000_s4632" style="position:absolute;left:4149;top:752;width:212;height:178" coordorigin="4149,752" coordsize="212,178" path="m4360,752r-211,l4149,929r211,l4360,752xe" fillcolor="#92a9cf" stroked="f">
                <v:path arrowok="t"/>
              </v:shape>
            </v:group>
            <v:group id="_x0000_s4629" style="position:absolute;left:4677;top:752;width:214;height:173" coordorigin="4677,752" coordsize="214,173">
              <v:shape id="_x0000_s4630" style="position:absolute;left:4677;top:752;width:214;height:173" coordorigin="4677,752" coordsize="214,173" path="m4891,752r-214,l4677,924r214,l4891,752xe" fillcolor="#92a9cf" stroked="f">
                <v:path arrowok="t"/>
              </v:shape>
            </v:group>
            <v:group id="_x0000_s4627" style="position:absolute;left:5207;top:752;width:212;height:171" coordorigin="5207,752" coordsize="212,171">
              <v:shape id="_x0000_s4628" style="position:absolute;left:5207;top:752;width:212;height:171" coordorigin="5207,752" coordsize="212,171" path="m5418,752r-211,l5207,922r211,l5418,752xe" fillcolor="#92a9cf" stroked="f">
                <v:path arrowok="t"/>
              </v:shape>
            </v:group>
            <v:group id="_x0000_s4625" style="position:absolute;left:5735;top:752;width:214;height:171" coordorigin="5735,752" coordsize="214,171">
              <v:shape id="_x0000_s4626" style="position:absolute;left:5735;top:752;width:214;height:171" coordorigin="5735,752" coordsize="214,171" path="m5949,752r-214,l5735,922r214,l5949,752xe" fillcolor="#92a9cf" stroked="f">
                <v:path arrowok="t"/>
              </v:shape>
            </v:group>
            <v:group id="_x0000_s4623" style="position:absolute;left:6266;top:752;width:212;height:207" coordorigin="6266,752" coordsize="212,207">
              <v:shape id="_x0000_s4624" style="position:absolute;left:6266;top:752;width:212;height:207" coordorigin="6266,752" coordsize="212,207" path="m6477,752r-211,l6266,958r211,l6477,752xe" fillcolor="#92a9cf" stroked="f">
                <v:path arrowok="t"/>
              </v:shape>
            </v:group>
            <v:group id="_x0000_s4621" style="position:absolute;left:6794;top:752;width:214;height:216" coordorigin="6794,752" coordsize="214,216">
              <v:shape id="_x0000_s4622" style="position:absolute;left:6794;top:752;width:214;height:216" coordorigin="6794,752" coordsize="214,216" path="m7007,752r-213,l6794,968r213,l7007,752xe" fillcolor="#92a9cf" stroked="f">
                <v:path arrowok="t"/>
              </v:shape>
            </v:group>
            <v:group id="_x0000_s4619" style="position:absolute;left:7324;top:752;width:212;height:195" coordorigin="7324,752" coordsize="212,195">
              <v:shape id="_x0000_s4620" style="position:absolute;left:7324;top:752;width:212;height:195" coordorigin="7324,752" coordsize="212,195" path="m7535,752r-211,l7324,946r211,l7535,752xe" fillcolor="#92a9cf" stroked="f">
                <v:path arrowok="t"/>
              </v:shape>
            </v:group>
            <v:group id="_x0000_s4617" style="position:absolute;left:815;top:752;width:2;height:3075" coordorigin="815,752" coordsize="2,3075">
              <v:shape id="_x0000_s4618" style="position:absolute;left:815;top:752;width:2;height:3075" coordorigin="815,752" coordsize="0,3075" path="m815,3826r,-3074e" filled="f" strokecolor="#858585" strokeweight=".72pt">
                <v:path arrowok="t"/>
              </v:shape>
            </v:group>
            <v:group id="_x0000_s4615" style="position:absolute;left:751;top:3826;width:65;height:2" coordorigin="751,3826" coordsize="65,2">
              <v:shape id="_x0000_s4616" style="position:absolute;left:751;top:3826;width:65;height:2" coordorigin="751,3826" coordsize="65,0" path="m751,3826r64,e" filled="f" strokecolor="#858585" strokeweight=".72pt">
                <v:path arrowok="t"/>
              </v:shape>
            </v:group>
            <v:group id="_x0000_s4613" style="position:absolute;left:751;top:3519;width:65;height:2" coordorigin="751,3519" coordsize="65,2">
              <v:shape id="_x0000_s4614" style="position:absolute;left:751;top:3519;width:65;height:2" coordorigin="751,3519" coordsize="65,0" path="m751,3519r64,e" filled="f" strokecolor="#858585" strokeweight=".72pt">
                <v:path arrowok="t"/>
              </v:shape>
            </v:group>
            <v:group id="_x0000_s4611" style="position:absolute;left:751;top:3211;width:65;height:2" coordorigin="751,3211" coordsize="65,2">
              <v:shape id="_x0000_s4612" style="position:absolute;left:751;top:3211;width:65;height:2" coordorigin="751,3211" coordsize="65,0" path="m751,3211r64,e" filled="f" strokecolor="#858585" strokeweight=".72pt">
                <v:path arrowok="t"/>
              </v:shape>
            </v:group>
            <v:group id="_x0000_s4609" style="position:absolute;left:751;top:2904;width:65;height:2" coordorigin="751,2904" coordsize="65,2">
              <v:shape id="_x0000_s4610" style="position:absolute;left:751;top:2904;width:65;height:2" coordorigin="751,2904" coordsize="65,0" path="m751,2904r64,e" filled="f" strokecolor="#858585" strokeweight=".72pt">
                <v:path arrowok="t"/>
              </v:shape>
            </v:group>
            <v:group id="_x0000_s4607" style="position:absolute;left:751;top:2597;width:65;height:2" coordorigin="751,2597" coordsize="65,2">
              <v:shape id="_x0000_s4608" style="position:absolute;left:751;top:2597;width:65;height:2" coordorigin="751,2597" coordsize="65,0" path="m751,2597r64,e" filled="f" strokecolor="#858585" strokeweight=".72pt">
                <v:path arrowok="t"/>
              </v:shape>
            </v:group>
            <v:group id="_x0000_s4605" style="position:absolute;left:751;top:2290;width:65;height:2" coordorigin="751,2290" coordsize="65,2">
              <v:shape id="_x0000_s4606" style="position:absolute;left:751;top:2290;width:65;height:2" coordorigin="751,2290" coordsize="65,0" path="m751,2290r64,e" filled="f" strokecolor="#858585" strokeweight=".72pt">
                <v:path arrowok="t"/>
              </v:shape>
            </v:group>
            <v:group id="_x0000_s4603" style="position:absolute;left:751;top:1980;width:65;height:2" coordorigin="751,1980" coordsize="65,2">
              <v:shape id="_x0000_s4604" style="position:absolute;left:751;top:1980;width:65;height:2" coordorigin="751,1980" coordsize="65,0" path="m751,1980r64,e" filled="f" strokecolor="#858585" strokeweight=".72pt">
                <v:path arrowok="t"/>
              </v:shape>
            </v:group>
            <v:group id="_x0000_s4601" style="position:absolute;left:751;top:1673;width:65;height:2" coordorigin="751,1673" coordsize="65,2">
              <v:shape id="_x0000_s4602" style="position:absolute;left:751;top:1673;width:65;height:2" coordorigin="751,1673" coordsize="65,0" path="m751,1673r64,e" filled="f" strokecolor="#858585" strokeweight=".72pt">
                <v:path arrowok="t"/>
              </v:shape>
            </v:group>
            <v:group id="_x0000_s4599" style="position:absolute;left:751;top:1366;width:65;height:2" coordorigin="751,1366" coordsize="65,2">
              <v:shape id="_x0000_s4600" style="position:absolute;left:751;top:1366;width:65;height:2" coordorigin="751,1366" coordsize="65,0" path="m751,1366r64,e" filled="f" strokecolor="#858585" strokeweight=".72pt">
                <v:path arrowok="t"/>
              </v:shape>
            </v:group>
            <v:group id="_x0000_s4597" style="position:absolute;left:751;top:1059;width:65;height:2" coordorigin="751,1059" coordsize="65,2">
              <v:shape id="_x0000_s4598" style="position:absolute;left:751;top:1059;width:65;height:2" coordorigin="751,1059" coordsize="65,0" path="m751,1059r64,e" filled="f" strokecolor="#858585" strokeweight=".72pt">
                <v:path arrowok="t"/>
              </v:shape>
            </v:group>
            <v:group id="_x0000_s4595" style="position:absolute;left:751;top:752;width:65;height:2" coordorigin="751,752" coordsize="65,2">
              <v:shape id="_x0000_s4596" style="position:absolute;left:751;top:752;width:65;height:2" coordorigin="751,752" coordsize="65,0" path="m751,752r64,e" filled="f" strokecolor="#858585" strokeweight=".72pt">
                <v:path arrowok="t"/>
              </v:shape>
            </v:group>
            <v:group id="_x0000_s4593" style="position:absolute;left:815;top:3826;width:6879;height:2" coordorigin="815,3826" coordsize="6879,2">
              <v:shape id="_x0000_s4594" style="position:absolute;left:815;top:3826;width:6879;height:2" coordorigin="815,3826" coordsize="6879,0" path="m815,3826r6879,e" filled="f" strokecolor="#858585" strokeweight=".72pt">
                <v:path arrowok="t"/>
              </v:shape>
            </v:group>
            <v:group id="_x0000_s4591" style="position:absolute;left:815;top:3826;width:2;height:65" coordorigin="815,3826" coordsize="2,65">
              <v:shape id="_x0000_s4592" style="position:absolute;left:815;top:3826;width:2;height:65" coordorigin="815,3826" coordsize="0,65" path="m815,3826r,65e" filled="f" strokecolor="#858585" strokeweight=".72pt">
                <v:path arrowok="t"/>
              </v:shape>
            </v:group>
            <v:group id="_x0000_s4589" style="position:absolute;left:1343;top:3826;width:2;height:65" coordorigin="1343,3826" coordsize="2,65">
              <v:shape id="_x0000_s4590" style="position:absolute;left:1343;top:3826;width:2;height:65" coordorigin="1343,3826" coordsize="0,65" path="m1343,3826r,65e" filled="f" strokecolor="#858585" strokeweight=".72pt">
                <v:path arrowok="t"/>
              </v:shape>
            </v:group>
            <v:group id="_x0000_s4587" style="position:absolute;left:1874;top:3826;width:2;height:65" coordorigin="1874,3826" coordsize="2,65">
              <v:shape id="_x0000_s4588" style="position:absolute;left:1874;top:3826;width:2;height:65" coordorigin="1874,3826" coordsize="0,65" path="m1874,3826r,65e" filled="f" strokecolor="#858585" strokeweight=".72pt">
                <v:path arrowok="t"/>
              </v:shape>
            </v:group>
            <v:group id="_x0000_s4585" style="position:absolute;left:2402;top:3826;width:2;height:65" coordorigin="2402,3826" coordsize="2,65">
              <v:shape id="_x0000_s4586" style="position:absolute;left:2402;top:3826;width:2;height:65" coordorigin="2402,3826" coordsize="0,65" path="m2402,3826r,65e" filled="f" strokecolor="#858585" strokeweight=".72pt">
                <v:path arrowok="t"/>
              </v:shape>
            </v:group>
            <v:group id="_x0000_s4583" style="position:absolute;left:2932;top:3826;width:2;height:65" coordorigin="2932,3826" coordsize="2,65">
              <v:shape id="_x0000_s4584" style="position:absolute;left:2932;top:3826;width:2;height:65" coordorigin="2932,3826" coordsize="0,65" path="m2932,3826r,65e" filled="f" strokecolor="#858585" strokeweight=".72pt">
                <v:path arrowok="t"/>
              </v:shape>
            </v:group>
            <v:group id="_x0000_s4581" style="position:absolute;left:3460;top:3826;width:2;height:65" coordorigin="3460,3826" coordsize="2,65">
              <v:shape id="_x0000_s4582" style="position:absolute;left:3460;top:3826;width:2;height:65" coordorigin="3460,3826" coordsize="0,65" path="m3460,3826r,65e" filled="f" strokecolor="#858585" strokeweight=".72pt">
                <v:path arrowok="t"/>
              </v:shape>
            </v:group>
            <v:group id="_x0000_s4579" style="position:absolute;left:3990;top:3826;width:2;height:65" coordorigin="3990,3826" coordsize="2,65">
              <v:shape id="_x0000_s4580" style="position:absolute;left:3990;top:3826;width:2;height:65" coordorigin="3990,3826" coordsize="0,65" path="m3990,3826r,65e" filled="f" strokecolor="#858585" strokeweight=".72pt">
                <v:path arrowok="t"/>
              </v:shape>
            </v:group>
            <v:group id="_x0000_s4577" style="position:absolute;left:4519;top:3826;width:2;height:65" coordorigin="4519,3826" coordsize="2,65">
              <v:shape id="_x0000_s4578" style="position:absolute;left:4519;top:3826;width:2;height:65" coordorigin="4519,3826" coordsize="0,65" path="m4519,3826r,65e" filled="f" strokecolor="#858585" strokeweight=".72pt">
                <v:path arrowok="t"/>
              </v:shape>
            </v:group>
            <v:group id="_x0000_s4575" style="position:absolute;left:5049;top:3826;width:2;height:65" coordorigin="5049,3826" coordsize="2,65">
              <v:shape id="_x0000_s4576" style="position:absolute;left:5049;top:3826;width:2;height:65" coordorigin="5049,3826" coordsize="0,65" path="m5049,3826r,65e" filled="f" strokecolor="#858585" strokeweight=".72pt">
                <v:path arrowok="t"/>
              </v:shape>
            </v:group>
            <v:group id="_x0000_s4573" style="position:absolute;left:5577;top:3826;width:2;height:65" coordorigin="5577,3826" coordsize="2,65">
              <v:shape id="_x0000_s4574" style="position:absolute;left:5577;top:3826;width:2;height:65" coordorigin="5577,3826" coordsize="0,65" path="m5577,3826r,65e" filled="f" strokecolor="#858585" strokeweight=".72pt">
                <v:path arrowok="t"/>
              </v:shape>
            </v:group>
            <v:group id="_x0000_s4571" style="position:absolute;left:6107;top:3826;width:2;height:65" coordorigin="6107,3826" coordsize="2,65">
              <v:shape id="_x0000_s4572" style="position:absolute;left:6107;top:3826;width:2;height:65" coordorigin="6107,3826" coordsize="0,65" path="m6107,3826r,65e" filled="f" strokecolor="#858585" strokeweight=".72pt">
                <v:path arrowok="t"/>
              </v:shape>
            </v:group>
            <v:group id="_x0000_s4569" style="position:absolute;left:6635;top:3826;width:2;height:65" coordorigin="6635,3826" coordsize="2,65">
              <v:shape id="_x0000_s4570" style="position:absolute;left:6635;top:3826;width:2;height:65" coordorigin="6635,3826" coordsize="0,65" path="m6635,3826r,65e" filled="f" strokecolor="#858585" strokeweight=".72pt">
                <v:path arrowok="t"/>
              </v:shape>
            </v:group>
            <v:group id="_x0000_s4567" style="position:absolute;left:7166;top:3826;width:2;height:65" coordorigin="7166,3826" coordsize="2,65">
              <v:shape id="_x0000_s4568" style="position:absolute;left:7166;top:3826;width:2;height:65" coordorigin="7166,3826" coordsize="0,65" path="m7166,3826r,65e" filled="f" strokecolor="#858585" strokeweight=".72pt">
                <v:path arrowok="t"/>
              </v:shape>
            </v:group>
            <v:group id="_x0000_s4565" style="position:absolute;left:7694;top:3826;width:2;height:65" coordorigin="7694,3826" coordsize="2,65">
              <v:shape id="_x0000_s4566" style="position:absolute;left:7694;top:3826;width:2;height:65" coordorigin="7694,3826" coordsize="0,65" path="m7694,3826r,65e" filled="f" strokecolor="#858585" strokeweight=".72pt">
                <v:path arrowok="t"/>
              </v:shape>
            </v:group>
            <v:group id="_x0000_s4563" style="position:absolute;left:8015;top:1289;width:108;height:111" coordorigin="8015,1289" coordsize="108,111">
              <v:shape id="_x0000_s4564" style="position:absolute;left:8015;top:1289;width:108;height:111" coordorigin="8015,1289" coordsize="108,111" path="m8015,1400r108,l8123,1289r-108,l8015,1400xe" fillcolor="#92a9cf" stroked="f">
                <v:path arrowok="t"/>
              </v:shape>
            </v:group>
            <v:group id="_x0000_s4561" style="position:absolute;left:8015;top:1649;width:108;height:111" coordorigin="8015,1649" coordsize="108,111">
              <v:shape id="_x0000_s4562" style="position:absolute;left:8015;top:1649;width:108;height:111" coordorigin="8015,1649" coordsize="108,111" path="m8015,1760r108,l8123,1649r-108,l8015,1760xe" fillcolor="#db843c" stroked="f">
                <v:path arrowok="t"/>
              </v:shape>
            </v:group>
            <v:group id="_x0000_s4559" style="position:absolute;left:8015;top:2011;width:108;height:111" coordorigin="8015,2011" coordsize="108,111">
              <v:shape id="_x0000_s4560" style="position:absolute;left:8015;top:2011;width:108;height:111" coordorigin="8015,2011" coordsize="108,111" path="m8015,2122r108,l8123,2011r-108,l8015,2122xe" fillcolor="#4197ae" stroked="f">
                <v:path arrowok="t"/>
              </v:shape>
            </v:group>
            <v:group id="_x0000_s4557" style="position:absolute;left:8015;top:2374;width:108;height:111" coordorigin="8015,2374" coordsize="108,111">
              <v:shape id="_x0000_s4558" style="position:absolute;left:8015;top:2374;width:108;height:111" coordorigin="8015,2374" coordsize="108,111" path="m8015,2484r108,l8123,2374r-108,l8015,2484xe" fillcolor="#70578f" stroked="f">
                <v:path arrowok="t"/>
              </v:shape>
            </v:group>
            <v:group id="_x0000_s4555" style="position:absolute;left:8015;top:2736;width:108;height:108" coordorigin="8015,2736" coordsize="108,108">
              <v:shape id="_x0000_s4556" style="position:absolute;left:8015;top:2736;width:108;height:108" coordorigin="8015,2736" coordsize="108,108" path="m8015,2844r108,l8123,2736r-108,l8015,2844xe" fillcolor="#88a44e" stroked="f">
                <v:path arrowok="t"/>
              </v:shape>
            </v:group>
            <v:group id="_x0000_s4553" style="position:absolute;left:8015;top:3096;width:108;height:111" coordorigin="8015,3096" coordsize="108,111">
              <v:shape id="_x0000_s4554" style="position:absolute;left:8015;top:3096;width:108;height:111" coordorigin="8015,3096" coordsize="108,111" path="m8015,3207r108,l8123,3096r-108,l8015,3207xe" fillcolor="#aa4643" stroked="f">
                <v:path arrowok="t"/>
              </v:shape>
            </v:group>
            <v:group id="_x0000_s4551" style="position:absolute;left:8015;top:3459;width:108;height:111" coordorigin="8015,3459" coordsize="108,111">
              <v:shape id="_x0000_s4552" style="position:absolute;left:8015;top:3459;width:108;height:111" coordorigin="8015,3459" coordsize="108,111" path="m8015,3569r108,l8123,3459r-108,l8015,3569xe" fillcolor="#4571a7" stroked="f">
                <v:path arrowok="t"/>
              </v:shape>
            </v:group>
            <v:group id="_x0000_s4545" style="position:absolute;left:8;top:8;width:9045;height:4320" coordorigin="8,8" coordsize="9045,4320">
              <v:shape id="_x0000_s4550" style="position:absolute;left:8;top:8;width:9045;height:4320" coordorigin="8,8" coordsize="9045,4320" path="m8,4327r9045,l9053,8,8,8r,4319xe" filled="f" strokecolor="#858585">
                <v:path arrowok="t"/>
              </v:shape>
              <v:shape id="_x0000_s4549" type="#_x0000_t202" style="position:absolute;left:1138;top:215;width:6787;height:281" filled="f" stroked="f">
                <v:textbox inset="0,0,0,0">
                  <w:txbxContent>
                    <w:p w:rsidR="0001428B" w:rsidRDefault="0001428B">
                      <w:pPr>
                        <w:spacing w:line="281" w:lineRule="exact"/>
                        <w:rPr>
                          <w:rFonts w:ascii="Calibri" w:eastAsia="Calibri" w:hAnsi="Calibri" w:cs="Calibri"/>
                          <w:sz w:val="28"/>
                          <w:szCs w:val="28"/>
                        </w:rPr>
                      </w:pPr>
                      <w:r>
                        <w:rPr>
                          <w:rFonts w:ascii="Calibri" w:hAnsi="Calibri"/>
                          <w:b/>
                          <w:sz w:val="28"/>
                        </w:rPr>
                        <w:t>Befolkningssammensetning i prosent - Berlevåg</w:t>
                      </w:r>
                      <w:r>
                        <w:rPr>
                          <w:rFonts w:ascii="Calibri" w:hAnsi="Calibri"/>
                          <w:b/>
                          <w:spacing w:val="-41"/>
                          <w:sz w:val="28"/>
                        </w:rPr>
                        <w:t xml:space="preserve"> </w:t>
                      </w:r>
                      <w:r>
                        <w:rPr>
                          <w:rFonts w:ascii="Calibri" w:hAnsi="Calibri"/>
                          <w:b/>
                          <w:sz w:val="28"/>
                        </w:rPr>
                        <w:t>2002-2014</w:t>
                      </w:r>
                    </w:p>
                  </w:txbxContent>
                </v:textbox>
              </v:shape>
              <v:shape id="_x0000_s4548" type="#_x0000_t202" style="position:absolute;left:138;top:660;width:493;height:3275" filled="f" stroked="f">
                <v:textbox inset="0,0,0,0">
                  <w:txbxContent>
                    <w:p w:rsidR="0001428B" w:rsidRDefault="0001428B">
                      <w:pPr>
                        <w:spacing w:line="203" w:lineRule="exact"/>
                        <w:jc w:val="center"/>
                        <w:rPr>
                          <w:rFonts w:ascii="Calibri" w:eastAsia="Calibri" w:hAnsi="Calibri" w:cs="Calibri"/>
                          <w:sz w:val="20"/>
                          <w:szCs w:val="20"/>
                        </w:rPr>
                      </w:pPr>
                      <w:r>
                        <w:rPr>
                          <w:rFonts w:ascii="Calibri"/>
                          <w:sz w:val="20"/>
                        </w:rPr>
                        <w:t>100</w:t>
                      </w:r>
                      <w:r>
                        <w:rPr>
                          <w:rFonts w:ascii="Calibri"/>
                          <w:spacing w:val="-2"/>
                          <w:sz w:val="20"/>
                        </w:rPr>
                        <w:t xml:space="preserve"> </w:t>
                      </w:r>
                      <w:r>
                        <w:rPr>
                          <w:rFonts w:ascii="Calibri"/>
                          <w:sz w:val="20"/>
                        </w:rPr>
                        <w:t>%</w:t>
                      </w:r>
                    </w:p>
                    <w:p w:rsidR="0001428B" w:rsidRDefault="0001428B">
                      <w:pPr>
                        <w:spacing w:before="63"/>
                        <w:ind w:left="99"/>
                        <w:jc w:val="center"/>
                        <w:rPr>
                          <w:rFonts w:ascii="Calibri" w:eastAsia="Calibri" w:hAnsi="Calibri" w:cs="Calibri"/>
                          <w:sz w:val="20"/>
                          <w:szCs w:val="20"/>
                        </w:rPr>
                      </w:pPr>
                      <w:r>
                        <w:rPr>
                          <w:rFonts w:ascii="Calibri"/>
                          <w:sz w:val="20"/>
                        </w:rPr>
                        <w:t>90</w:t>
                      </w:r>
                      <w:r>
                        <w:rPr>
                          <w:rFonts w:ascii="Calibri"/>
                          <w:spacing w:val="-3"/>
                          <w:sz w:val="20"/>
                        </w:rPr>
                        <w:t xml:space="preserve"> </w:t>
                      </w:r>
                      <w:r>
                        <w:rPr>
                          <w:rFonts w:ascii="Calibri"/>
                          <w:sz w:val="20"/>
                        </w:rPr>
                        <w:t>%</w:t>
                      </w:r>
                    </w:p>
                    <w:p w:rsidR="0001428B" w:rsidRDefault="0001428B">
                      <w:pPr>
                        <w:spacing w:before="63"/>
                        <w:ind w:left="99"/>
                        <w:jc w:val="center"/>
                        <w:rPr>
                          <w:rFonts w:ascii="Calibri" w:eastAsia="Calibri" w:hAnsi="Calibri" w:cs="Calibri"/>
                          <w:sz w:val="20"/>
                          <w:szCs w:val="20"/>
                        </w:rPr>
                      </w:pPr>
                      <w:r>
                        <w:rPr>
                          <w:rFonts w:ascii="Calibri"/>
                          <w:sz w:val="20"/>
                        </w:rPr>
                        <w:t>80</w:t>
                      </w:r>
                      <w:r>
                        <w:rPr>
                          <w:rFonts w:ascii="Calibri"/>
                          <w:spacing w:val="-3"/>
                          <w:sz w:val="20"/>
                        </w:rPr>
                        <w:t xml:space="preserve"> </w:t>
                      </w:r>
                      <w:r>
                        <w:rPr>
                          <w:rFonts w:ascii="Calibri"/>
                          <w:sz w:val="20"/>
                        </w:rPr>
                        <w:t>%</w:t>
                      </w:r>
                    </w:p>
                    <w:p w:rsidR="0001428B" w:rsidRDefault="0001428B">
                      <w:pPr>
                        <w:spacing w:before="63"/>
                        <w:ind w:left="99"/>
                        <w:jc w:val="center"/>
                        <w:rPr>
                          <w:rFonts w:ascii="Calibri" w:eastAsia="Calibri" w:hAnsi="Calibri" w:cs="Calibri"/>
                          <w:sz w:val="20"/>
                          <w:szCs w:val="20"/>
                        </w:rPr>
                      </w:pPr>
                      <w:r>
                        <w:rPr>
                          <w:rFonts w:ascii="Calibri"/>
                          <w:sz w:val="20"/>
                        </w:rPr>
                        <w:t>70</w:t>
                      </w:r>
                      <w:r>
                        <w:rPr>
                          <w:rFonts w:ascii="Calibri"/>
                          <w:spacing w:val="-3"/>
                          <w:sz w:val="20"/>
                        </w:rPr>
                        <w:t xml:space="preserve"> </w:t>
                      </w:r>
                      <w:r>
                        <w:rPr>
                          <w:rFonts w:ascii="Calibri"/>
                          <w:sz w:val="20"/>
                        </w:rPr>
                        <w:t>%</w:t>
                      </w:r>
                    </w:p>
                    <w:p w:rsidR="0001428B" w:rsidRDefault="0001428B">
                      <w:pPr>
                        <w:spacing w:before="63"/>
                        <w:ind w:left="99"/>
                        <w:jc w:val="center"/>
                        <w:rPr>
                          <w:rFonts w:ascii="Calibri" w:eastAsia="Calibri" w:hAnsi="Calibri" w:cs="Calibri"/>
                          <w:sz w:val="20"/>
                          <w:szCs w:val="20"/>
                        </w:rPr>
                      </w:pPr>
                      <w:r>
                        <w:rPr>
                          <w:rFonts w:ascii="Calibri"/>
                          <w:sz w:val="20"/>
                        </w:rPr>
                        <w:t>60</w:t>
                      </w:r>
                      <w:r>
                        <w:rPr>
                          <w:rFonts w:ascii="Calibri"/>
                          <w:spacing w:val="-3"/>
                          <w:sz w:val="20"/>
                        </w:rPr>
                        <w:t xml:space="preserve"> </w:t>
                      </w:r>
                      <w:r>
                        <w:rPr>
                          <w:rFonts w:ascii="Calibri"/>
                          <w:sz w:val="20"/>
                        </w:rPr>
                        <w:t>%</w:t>
                      </w:r>
                    </w:p>
                    <w:p w:rsidR="0001428B" w:rsidRDefault="0001428B">
                      <w:pPr>
                        <w:spacing w:before="63"/>
                        <w:ind w:left="99"/>
                        <w:jc w:val="center"/>
                        <w:rPr>
                          <w:rFonts w:ascii="Calibri" w:eastAsia="Calibri" w:hAnsi="Calibri" w:cs="Calibri"/>
                          <w:sz w:val="20"/>
                          <w:szCs w:val="20"/>
                        </w:rPr>
                      </w:pPr>
                      <w:r>
                        <w:rPr>
                          <w:rFonts w:ascii="Calibri"/>
                          <w:sz w:val="20"/>
                        </w:rPr>
                        <w:t>50</w:t>
                      </w:r>
                      <w:r>
                        <w:rPr>
                          <w:rFonts w:ascii="Calibri"/>
                          <w:spacing w:val="-3"/>
                          <w:sz w:val="20"/>
                        </w:rPr>
                        <w:t xml:space="preserve"> </w:t>
                      </w:r>
                      <w:r>
                        <w:rPr>
                          <w:rFonts w:ascii="Calibri"/>
                          <w:sz w:val="20"/>
                        </w:rPr>
                        <w:t>%</w:t>
                      </w:r>
                    </w:p>
                    <w:p w:rsidR="0001428B" w:rsidRDefault="0001428B">
                      <w:pPr>
                        <w:spacing w:before="63"/>
                        <w:ind w:left="99"/>
                        <w:jc w:val="center"/>
                        <w:rPr>
                          <w:rFonts w:ascii="Calibri" w:eastAsia="Calibri" w:hAnsi="Calibri" w:cs="Calibri"/>
                          <w:sz w:val="20"/>
                          <w:szCs w:val="20"/>
                        </w:rPr>
                      </w:pPr>
                      <w:r>
                        <w:rPr>
                          <w:rFonts w:ascii="Calibri"/>
                          <w:sz w:val="20"/>
                        </w:rPr>
                        <w:t>40</w:t>
                      </w:r>
                      <w:r>
                        <w:rPr>
                          <w:rFonts w:ascii="Calibri"/>
                          <w:spacing w:val="-3"/>
                          <w:sz w:val="20"/>
                        </w:rPr>
                        <w:t xml:space="preserve"> </w:t>
                      </w:r>
                      <w:r>
                        <w:rPr>
                          <w:rFonts w:ascii="Calibri"/>
                          <w:sz w:val="20"/>
                        </w:rPr>
                        <w:t>%</w:t>
                      </w:r>
                    </w:p>
                    <w:p w:rsidR="0001428B" w:rsidRDefault="0001428B">
                      <w:pPr>
                        <w:spacing w:before="63"/>
                        <w:ind w:left="99"/>
                        <w:jc w:val="center"/>
                        <w:rPr>
                          <w:rFonts w:ascii="Calibri" w:eastAsia="Calibri" w:hAnsi="Calibri" w:cs="Calibri"/>
                          <w:sz w:val="20"/>
                          <w:szCs w:val="20"/>
                        </w:rPr>
                      </w:pPr>
                      <w:r>
                        <w:rPr>
                          <w:rFonts w:ascii="Calibri"/>
                          <w:sz w:val="20"/>
                        </w:rPr>
                        <w:t>30</w:t>
                      </w:r>
                      <w:r>
                        <w:rPr>
                          <w:rFonts w:ascii="Calibri"/>
                          <w:spacing w:val="-3"/>
                          <w:sz w:val="20"/>
                        </w:rPr>
                        <w:t xml:space="preserve"> </w:t>
                      </w:r>
                      <w:r>
                        <w:rPr>
                          <w:rFonts w:ascii="Calibri"/>
                          <w:sz w:val="20"/>
                        </w:rPr>
                        <w:t>%</w:t>
                      </w:r>
                    </w:p>
                    <w:p w:rsidR="0001428B" w:rsidRDefault="0001428B">
                      <w:pPr>
                        <w:spacing w:before="63"/>
                        <w:ind w:left="99"/>
                        <w:jc w:val="center"/>
                        <w:rPr>
                          <w:rFonts w:ascii="Calibri" w:eastAsia="Calibri" w:hAnsi="Calibri" w:cs="Calibri"/>
                          <w:sz w:val="20"/>
                          <w:szCs w:val="20"/>
                        </w:rPr>
                      </w:pPr>
                      <w:r>
                        <w:rPr>
                          <w:rFonts w:ascii="Calibri"/>
                          <w:sz w:val="20"/>
                        </w:rPr>
                        <w:t>20</w:t>
                      </w:r>
                      <w:r>
                        <w:rPr>
                          <w:rFonts w:ascii="Calibri"/>
                          <w:spacing w:val="-3"/>
                          <w:sz w:val="20"/>
                        </w:rPr>
                        <w:t xml:space="preserve"> </w:t>
                      </w:r>
                      <w:r>
                        <w:rPr>
                          <w:rFonts w:ascii="Calibri"/>
                          <w:sz w:val="20"/>
                        </w:rPr>
                        <w:t>%</w:t>
                      </w:r>
                    </w:p>
                    <w:p w:rsidR="0001428B" w:rsidRDefault="0001428B">
                      <w:pPr>
                        <w:spacing w:before="63"/>
                        <w:ind w:left="99"/>
                        <w:jc w:val="center"/>
                        <w:rPr>
                          <w:rFonts w:ascii="Calibri" w:eastAsia="Calibri" w:hAnsi="Calibri" w:cs="Calibri"/>
                          <w:sz w:val="20"/>
                          <w:szCs w:val="20"/>
                        </w:rPr>
                      </w:pPr>
                      <w:r>
                        <w:rPr>
                          <w:rFonts w:ascii="Calibri"/>
                          <w:sz w:val="20"/>
                        </w:rPr>
                        <w:t>10</w:t>
                      </w:r>
                      <w:r>
                        <w:rPr>
                          <w:rFonts w:ascii="Calibri"/>
                          <w:spacing w:val="-3"/>
                          <w:sz w:val="20"/>
                        </w:rPr>
                        <w:t xml:space="preserve"> </w:t>
                      </w:r>
                      <w:r>
                        <w:rPr>
                          <w:rFonts w:ascii="Calibri"/>
                          <w:sz w:val="20"/>
                        </w:rPr>
                        <w:t>%</w:t>
                      </w:r>
                    </w:p>
                    <w:p w:rsidR="0001428B" w:rsidRDefault="0001428B">
                      <w:pPr>
                        <w:spacing w:before="63" w:line="240" w:lineRule="exact"/>
                        <w:ind w:left="201"/>
                        <w:jc w:val="center"/>
                        <w:rPr>
                          <w:rFonts w:ascii="Calibri" w:eastAsia="Calibri" w:hAnsi="Calibri" w:cs="Calibri"/>
                          <w:sz w:val="20"/>
                          <w:szCs w:val="20"/>
                        </w:rPr>
                      </w:pPr>
                      <w:r>
                        <w:rPr>
                          <w:rFonts w:ascii="Calibri"/>
                          <w:sz w:val="20"/>
                        </w:rPr>
                        <w:t>0</w:t>
                      </w:r>
                      <w:r>
                        <w:rPr>
                          <w:rFonts w:ascii="Calibri"/>
                          <w:spacing w:val="-2"/>
                          <w:sz w:val="20"/>
                        </w:rPr>
                        <w:t xml:space="preserve"> </w:t>
                      </w:r>
                      <w:r>
                        <w:rPr>
                          <w:rFonts w:ascii="Calibri"/>
                          <w:sz w:val="20"/>
                        </w:rPr>
                        <w:t>%</w:t>
                      </w:r>
                    </w:p>
                  </w:txbxContent>
                </v:textbox>
              </v:shape>
              <v:shape id="_x0000_s4547" type="#_x0000_t202" style="position:absolute;left:8174;top:1252;width:676;height:2370" filled="f" stroked="f">
                <v:textbox inset="0,0,0,0">
                  <w:txbxContent>
                    <w:p w:rsidR="0001428B" w:rsidRPr="00EF2306" w:rsidRDefault="0001428B">
                      <w:pPr>
                        <w:spacing w:line="203" w:lineRule="exact"/>
                        <w:rPr>
                          <w:rFonts w:ascii="Calibri" w:eastAsia="Calibri" w:hAnsi="Calibri" w:cs="Calibri"/>
                          <w:sz w:val="20"/>
                          <w:szCs w:val="20"/>
                          <w:lang w:val="nb-NO"/>
                        </w:rPr>
                      </w:pPr>
                      <w:r w:rsidRPr="00EF2306">
                        <w:rPr>
                          <w:rFonts w:ascii="Calibri" w:hAnsi="Calibri"/>
                          <w:sz w:val="20"/>
                          <w:lang w:val="nb-NO"/>
                        </w:rPr>
                        <w:t>80 år</w:t>
                      </w:r>
                      <w:r w:rsidRPr="00EF2306">
                        <w:rPr>
                          <w:rFonts w:ascii="Calibri" w:hAnsi="Calibri"/>
                          <w:spacing w:val="-3"/>
                          <w:sz w:val="20"/>
                          <w:lang w:val="nb-NO"/>
                        </w:rPr>
                        <w:t xml:space="preserve"> </w:t>
                      </w:r>
                      <w:r w:rsidRPr="00EF2306">
                        <w:rPr>
                          <w:rFonts w:ascii="Calibri" w:hAnsi="Calibri"/>
                          <w:sz w:val="20"/>
                          <w:lang w:val="nb-NO"/>
                        </w:rPr>
                        <w:t>+</w:t>
                      </w:r>
                    </w:p>
                    <w:p w:rsidR="0001428B" w:rsidRPr="00EF2306" w:rsidRDefault="0001428B">
                      <w:pPr>
                        <w:spacing w:before="118"/>
                        <w:rPr>
                          <w:rFonts w:ascii="Calibri" w:eastAsia="Calibri" w:hAnsi="Calibri" w:cs="Calibri"/>
                          <w:sz w:val="20"/>
                          <w:szCs w:val="20"/>
                          <w:lang w:val="nb-NO"/>
                        </w:rPr>
                      </w:pPr>
                      <w:r w:rsidRPr="00EF2306">
                        <w:rPr>
                          <w:rFonts w:ascii="Calibri" w:hAnsi="Calibri"/>
                          <w:sz w:val="20"/>
                          <w:lang w:val="nb-NO"/>
                        </w:rPr>
                        <w:t>67-79</w:t>
                      </w:r>
                      <w:r w:rsidRPr="00EF2306">
                        <w:rPr>
                          <w:rFonts w:ascii="Calibri" w:hAnsi="Calibri"/>
                          <w:spacing w:val="-5"/>
                          <w:sz w:val="20"/>
                          <w:lang w:val="nb-NO"/>
                        </w:rPr>
                        <w:t xml:space="preserve"> </w:t>
                      </w:r>
                      <w:r w:rsidRPr="00EF2306">
                        <w:rPr>
                          <w:rFonts w:ascii="Calibri" w:hAnsi="Calibri"/>
                          <w:sz w:val="20"/>
                          <w:lang w:val="nb-NO"/>
                        </w:rPr>
                        <w:t>år</w:t>
                      </w:r>
                    </w:p>
                    <w:p w:rsidR="0001428B" w:rsidRPr="00EF2306" w:rsidRDefault="0001428B">
                      <w:pPr>
                        <w:spacing w:before="117"/>
                        <w:rPr>
                          <w:rFonts w:ascii="Calibri" w:eastAsia="Calibri" w:hAnsi="Calibri" w:cs="Calibri"/>
                          <w:sz w:val="20"/>
                          <w:szCs w:val="20"/>
                          <w:lang w:val="nb-NO"/>
                        </w:rPr>
                      </w:pPr>
                      <w:r w:rsidRPr="00EF2306">
                        <w:rPr>
                          <w:rFonts w:ascii="Calibri" w:hAnsi="Calibri"/>
                          <w:sz w:val="20"/>
                          <w:lang w:val="nb-NO"/>
                        </w:rPr>
                        <w:t>20-66</w:t>
                      </w:r>
                      <w:r w:rsidRPr="00EF2306">
                        <w:rPr>
                          <w:rFonts w:ascii="Calibri" w:hAnsi="Calibri"/>
                          <w:spacing w:val="-5"/>
                          <w:sz w:val="20"/>
                          <w:lang w:val="nb-NO"/>
                        </w:rPr>
                        <w:t xml:space="preserve"> </w:t>
                      </w:r>
                      <w:r w:rsidRPr="00EF2306">
                        <w:rPr>
                          <w:rFonts w:ascii="Calibri" w:hAnsi="Calibri"/>
                          <w:sz w:val="20"/>
                          <w:lang w:val="nb-NO"/>
                        </w:rPr>
                        <w:t>år</w:t>
                      </w:r>
                    </w:p>
                    <w:p w:rsidR="0001428B" w:rsidRPr="00EF2306" w:rsidRDefault="0001428B">
                      <w:pPr>
                        <w:spacing w:before="117"/>
                        <w:rPr>
                          <w:rFonts w:ascii="Calibri" w:eastAsia="Calibri" w:hAnsi="Calibri" w:cs="Calibri"/>
                          <w:sz w:val="20"/>
                          <w:szCs w:val="20"/>
                          <w:lang w:val="nb-NO"/>
                        </w:rPr>
                      </w:pPr>
                      <w:r w:rsidRPr="00EF2306">
                        <w:rPr>
                          <w:rFonts w:ascii="Calibri" w:hAnsi="Calibri"/>
                          <w:sz w:val="20"/>
                          <w:lang w:val="nb-NO"/>
                        </w:rPr>
                        <w:t>16-19</w:t>
                      </w:r>
                      <w:r w:rsidRPr="00EF2306">
                        <w:rPr>
                          <w:rFonts w:ascii="Calibri" w:hAnsi="Calibri"/>
                          <w:spacing w:val="-5"/>
                          <w:sz w:val="20"/>
                          <w:lang w:val="nb-NO"/>
                        </w:rPr>
                        <w:t xml:space="preserve"> </w:t>
                      </w:r>
                      <w:r w:rsidRPr="00EF2306">
                        <w:rPr>
                          <w:rFonts w:ascii="Calibri" w:hAnsi="Calibri"/>
                          <w:sz w:val="20"/>
                          <w:lang w:val="nb-NO"/>
                        </w:rPr>
                        <w:t>år</w:t>
                      </w:r>
                    </w:p>
                    <w:p w:rsidR="0001428B" w:rsidRPr="00EF2306" w:rsidRDefault="0001428B">
                      <w:pPr>
                        <w:spacing w:before="117"/>
                        <w:rPr>
                          <w:rFonts w:ascii="Calibri" w:eastAsia="Calibri" w:hAnsi="Calibri" w:cs="Calibri"/>
                          <w:sz w:val="20"/>
                          <w:szCs w:val="20"/>
                          <w:lang w:val="nb-NO"/>
                        </w:rPr>
                      </w:pPr>
                      <w:r w:rsidRPr="00EF2306">
                        <w:rPr>
                          <w:rFonts w:ascii="Calibri" w:hAnsi="Calibri"/>
                          <w:sz w:val="20"/>
                          <w:lang w:val="nb-NO"/>
                        </w:rPr>
                        <w:t>6-15</w:t>
                      </w:r>
                      <w:r w:rsidRPr="00EF2306">
                        <w:rPr>
                          <w:rFonts w:ascii="Calibri" w:hAnsi="Calibri"/>
                          <w:spacing w:val="-4"/>
                          <w:sz w:val="20"/>
                          <w:lang w:val="nb-NO"/>
                        </w:rPr>
                        <w:t xml:space="preserve"> </w:t>
                      </w:r>
                      <w:r w:rsidRPr="00EF2306">
                        <w:rPr>
                          <w:rFonts w:ascii="Calibri" w:hAnsi="Calibri"/>
                          <w:sz w:val="20"/>
                          <w:lang w:val="nb-NO"/>
                        </w:rPr>
                        <w:t>år</w:t>
                      </w:r>
                    </w:p>
                    <w:p w:rsidR="0001428B" w:rsidRPr="00EF2306" w:rsidRDefault="0001428B">
                      <w:pPr>
                        <w:spacing w:before="117"/>
                        <w:rPr>
                          <w:rFonts w:ascii="Calibri" w:eastAsia="Calibri" w:hAnsi="Calibri" w:cs="Calibri"/>
                          <w:sz w:val="20"/>
                          <w:szCs w:val="20"/>
                          <w:lang w:val="nb-NO"/>
                        </w:rPr>
                      </w:pPr>
                      <w:r w:rsidRPr="00EF2306">
                        <w:rPr>
                          <w:rFonts w:ascii="Calibri" w:hAnsi="Calibri"/>
                          <w:sz w:val="20"/>
                          <w:lang w:val="nb-NO"/>
                        </w:rPr>
                        <w:t>1-5</w:t>
                      </w:r>
                      <w:r w:rsidRPr="00EF2306">
                        <w:rPr>
                          <w:rFonts w:ascii="Calibri" w:hAnsi="Calibri"/>
                          <w:spacing w:val="-3"/>
                          <w:sz w:val="20"/>
                          <w:lang w:val="nb-NO"/>
                        </w:rPr>
                        <w:t xml:space="preserve"> </w:t>
                      </w:r>
                      <w:r w:rsidRPr="00EF2306">
                        <w:rPr>
                          <w:rFonts w:ascii="Calibri" w:hAnsi="Calibri"/>
                          <w:sz w:val="20"/>
                          <w:lang w:val="nb-NO"/>
                        </w:rPr>
                        <w:t>år</w:t>
                      </w:r>
                    </w:p>
                    <w:p w:rsidR="0001428B" w:rsidRDefault="0001428B">
                      <w:pPr>
                        <w:spacing w:before="118" w:line="240" w:lineRule="exact"/>
                        <w:rPr>
                          <w:rFonts w:ascii="Calibri" w:eastAsia="Calibri" w:hAnsi="Calibri" w:cs="Calibri"/>
                          <w:sz w:val="20"/>
                          <w:szCs w:val="20"/>
                        </w:rPr>
                      </w:pPr>
                      <w:r>
                        <w:rPr>
                          <w:rFonts w:ascii="Calibri" w:hAnsi="Calibri"/>
                          <w:sz w:val="20"/>
                        </w:rPr>
                        <w:t>0</w:t>
                      </w:r>
                      <w:r>
                        <w:rPr>
                          <w:rFonts w:ascii="Calibri" w:hAnsi="Calibri"/>
                          <w:spacing w:val="-3"/>
                          <w:sz w:val="20"/>
                        </w:rPr>
                        <w:t xml:space="preserve"> </w:t>
                      </w:r>
                      <w:r>
                        <w:rPr>
                          <w:rFonts w:ascii="Calibri" w:hAnsi="Calibri"/>
                          <w:sz w:val="20"/>
                        </w:rPr>
                        <w:t>år</w:t>
                      </w:r>
                    </w:p>
                  </w:txbxContent>
                </v:textbox>
              </v:shape>
              <v:shape id="_x0000_s4546" type="#_x0000_t202" style="position:absolute;left:878;top:3995;width:6758;height:200" filled="f" stroked="f">
                <v:textbox inset="0,0,0,0">
                  <w:txbxContent>
                    <w:p w:rsidR="0001428B" w:rsidRDefault="0001428B">
                      <w:pPr>
                        <w:spacing w:line="199" w:lineRule="exact"/>
                        <w:rPr>
                          <w:rFonts w:ascii="Calibri" w:eastAsia="Calibri" w:hAnsi="Calibri" w:cs="Calibri"/>
                          <w:sz w:val="20"/>
                          <w:szCs w:val="20"/>
                        </w:rPr>
                      </w:pPr>
                      <w:r>
                        <w:rPr>
                          <w:rFonts w:ascii="Calibri"/>
                          <w:sz w:val="20"/>
                        </w:rPr>
                        <w:t xml:space="preserve">2002   2003  2004   2005   2006   2007  2008   2009   2010   2011  2012   2013 </w:t>
                      </w:r>
                      <w:r>
                        <w:rPr>
                          <w:rFonts w:ascii="Calibri"/>
                          <w:spacing w:val="25"/>
                          <w:sz w:val="20"/>
                        </w:rPr>
                        <w:t xml:space="preserve"> </w:t>
                      </w:r>
                      <w:r>
                        <w:rPr>
                          <w:rFonts w:ascii="Calibri"/>
                          <w:sz w:val="20"/>
                        </w:rPr>
                        <w:t>2014</w:t>
                      </w:r>
                    </w:p>
                  </w:txbxContent>
                </v:textbox>
              </v:shape>
            </v:group>
            <w10:wrap type="none"/>
            <w10:anchorlock/>
          </v:group>
        </w:pict>
      </w:r>
    </w:p>
    <w:p w:rsidR="00BD5A7A" w:rsidRDefault="00BD5A7A">
      <w:pPr>
        <w:rPr>
          <w:rFonts w:ascii="Calibri" w:eastAsia="Calibri" w:hAnsi="Calibri" w:cs="Calibri"/>
          <w:sz w:val="20"/>
          <w:szCs w:val="20"/>
        </w:rPr>
      </w:pPr>
    </w:p>
    <w:p w:rsidR="00BD5A7A" w:rsidRDefault="00BD5A7A">
      <w:pPr>
        <w:rPr>
          <w:rFonts w:ascii="Calibri" w:eastAsia="Calibri" w:hAnsi="Calibri" w:cs="Calibri"/>
          <w:sz w:val="20"/>
          <w:szCs w:val="20"/>
        </w:rPr>
      </w:pPr>
    </w:p>
    <w:p w:rsidR="00BD5A7A" w:rsidRDefault="00BD5A7A">
      <w:pPr>
        <w:spacing w:before="12"/>
        <w:rPr>
          <w:rFonts w:ascii="Calibri" w:eastAsia="Calibri" w:hAnsi="Calibri" w:cs="Calibri"/>
        </w:rPr>
      </w:pPr>
    </w:p>
    <w:p w:rsidR="00BD5A7A" w:rsidRDefault="00284CEE">
      <w:pPr>
        <w:ind w:left="103"/>
        <w:rPr>
          <w:rFonts w:ascii="Calibri" w:eastAsia="Calibri" w:hAnsi="Calibri" w:cs="Calibri"/>
          <w:sz w:val="20"/>
          <w:szCs w:val="20"/>
        </w:rPr>
      </w:pPr>
      <w:r w:rsidRPr="00284CEE">
        <w:rPr>
          <w:rFonts w:ascii="Calibri" w:eastAsia="Calibri" w:hAnsi="Calibri" w:cs="Calibri"/>
          <w:sz w:val="20"/>
          <w:szCs w:val="20"/>
        </w:rPr>
      </w:r>
      <w:r>
        <w:rPr>
          <w:rFonts w:ascii="Calibri" w:eastAsia="Calibri" w:hAnsi="Calibri" w:cs="Calibri"/>
          <w:sz w:val="20"/>
          <w:szCs w:val="20"/>
        </w:rPr>
        <w:pict>
          <v:group id="_x0000_s4534" style="width:461.2pt;height:166.15pt;mso-position-horizontal-relative:char;mso-position-vertical-relative:line" coordsize="9224,3429">
            <v:group id="_x0000_s4542" style="position:absolute;left:10;top:10;width:9204;height:2" coordorigin="10,10" coordsize="9204,2">
              <v:shape id="_x0000_s4543" style="position:absolute;left:10;top:10;width:9204;height:2" coordorigin="10,10" coordsize="9204,0" path="m10,10r9203,e" filled="f" strokeweight=".48pt">
                <v:path arrowok="t"/>
              </v:shape>
            </v:group>
            <v:group id="_x0000_s4540" style="position:absolute;left:5;top:5;width:2;height:3419" coordorigin="5,5" coordsize="2,3419">
              <v:shape id="_x0000_s4541" style="position:absolute;left:5;top:5;width:2;height:3419" coordorigin="5,5" coordsize="0,3419" path="m5,5r,3419e" filled="f" strokeweight=".48pt">
                <v:path arrowok="t"/>
              </v:shape>
            </v:group>
            <v:group id="_x0000_s4538" style="position:absolute;left:10;top:3419;width:9204;height:2" coordorigin="10,3419" coordsize="9204,2">
              <v:shape id="_x0000_s4539" style="position:absolute;left:10;top:3419;width:9204;height:2" coordorigin="10,3419" coordsize="9204,0" path="m10,3419r9203,e" filled="f" strokeweight=".48pt">
                <v:path arrowok="t"/>
              </v:shape>
            </v:group>
            <v:group id="_x0000_s4535" style="position:absolute;left:9218;top:5;width:2;height:3419" coordorigin="9218,5" coordsize="2,3419">
              <v:shape id="_x0000_s4537" style="position:absolute;left:9218;top:5;width:2;height:3419" coordorigin="9218,5" coordsize="0,3419" path="m9218,5r,3419e" filled="f" strokeweight=".16936mm">
                <v:path arrowok="t"/>
              </v:shape>
              <v:shape id="_x0000_s4536" type="#_x0000_t202" style="position:absolute;width:9223;height:3429" filled="f" stroked="f">
                <v:textbox inset="0,0,0,0">
                  <w:txbxContent>
                    <w:p w:rsidR="0001428B" w:rsidRPr="00EF2306" w:rsidRDefault="0001428B">
                      <w:pPr>
                        <w:spacing w:before="12"/>
                        <w:ind w:left="113"/>
                        <w:rPr>
                          <w:rFonts w:ascii="Calibri" w:eastAsia="Calibri" w:hAnsi="Calibri" w:cs="Calibri"/>
                          <w:lang w:val="nb-NO"/>
                        </w:rPr>
                      </w:pPr>
                      <w:r w:rsidRPr="00EF2306">
                        <w:rPr>
                          <w:rFonts w:ascii="Calibri"/>
                          <w:b/>
                          <w:lang w:val="nb-NO"/>
                        </w:rPr>
                        <w:t>Kommunens vurdering av folketallsutvikling og</w:t>
                      </w:r>
                      <w:r w:rsidRPr="00EF2306">
                        <w:rPr>
                          <w:rFonts w:ascii="Calibri"/>
                          <w:b/>
                          <w:spacing w:val="-26"/>
                          <w:lang w:val="nb-NO"/>
                        </w:rPr>
                        <w:t xml:space="preserve"> </w:t>
                      </w:r>
                      <w:r w:rsidRPr="00EF2306">
                        <w:rPr>
                          <w:rFonts w:ascii="Calibri"/>
                          <w:b/>
                          <w:lang w:val="nb-NO"/>
                        </w:rPr>
                        <w:t>demografi</w:t>
                      </w:r>
                    </w:p>
                    <w:p w:rsidR="0001428B" w:rsidRPr="00812BB8" w:rsidRDefault="0001428B">
                      <w:pPr>
                        <w:spacing w:before="6"/>
                        <w:rPr>
                          <w:rFonts w:ascii="Calibri" w:eastAsia="Calibri" w:hAnsi="Calibri" w:cs="Calibri"/>
                          <w:sz w:val="12"/>
                          <w:szCs w:val="12"/>
                          <w:lang w:val="nb-NO"/>
                        </w:rPr>
                      </w:pPr>
                    </w:p>
                    <w:p w:rsidR="0001428B" w:rsidRDefault="0001428B">
                      <w:pPr>
                        <w:spacing w:line="276" w:lineRule="auto"/>
                        <w:ind w:left="113" w:right="942"/>
                        <w:rPr>
                          <w:rFonts w:ascii="Calibri" w:hAnsi="Calibri"/>
                          <w:i/>
                          <w:lang w:val="nb-NO"/>
                        </w:rPr>
                      </w:pPr>
                      <w:r>
                        <w:rPr>
                          <w:rFonts w:ascii="Calibri" w:hAnsi="Calibri"/>
                          <w:i/>
                          <w:lang w:val="nb-NO"/>
                        </w:rPr>
                        <w:t>Den negative utviklingen i folketallet har pågått i lang tid. Dette kan anses som den største trusselen mot Berlevågs fremtid. Negativ folketallsutvikling kan synes å ha en selvforsterkende effekt. Følgelig har kommunen stort fokus på å stoppe ned negative trenden.</w:t>
                      </w:r>
                    </w:p>
                    <w:p w:rsidR="0001428B" w:rsidRDefault="0001428B">
                      <w:pPr>
                        <w:spacing w:line="276" w:lineRule="auto"/>
                        <w:ind w:left="113" w:right="942"/>
                        <w:rPr>
                          <w:rFonts w:ascii="Calibri" w:hAnsi="Calibri"/>
                          <w:i/>
                          <w:lang w:val="nb-NO"/>
                        </w:rPr>
                      </w:pPr>
                    </w:p>
                    <w:p w:rsidR="0001428B" w:rsidRPr="00590CEB" w:rsidRDefault="0001428B">
                      <w:pPr>
                        <w:spacing w:line="276" w:lineRule="auto"/>
                        <w:ind w:left="113" w:right="942"/>
                        <w:rPr>
                          <w:rFonts w:ascii="Calibri" w:eastAsia="Calibri" w:hAnsi="Calibri" w:cs="Calibri"/>
                          <w:lang w:val="nb-NO"/>
                        </w:rPr>
                      </w:pPr>
                      <w:r>
                        <w:rPr>
                          <w:rFonts w:ascii="Calibri" w:hAnsi="Calibri"/>
                          <w:i/>
                          <w:lang w:val="nb-NO"/>
                        </w:rPr>
                        <w:t>Demografisk ser vi at den gjennomsnittlige Berlevåging blir stadig eldre. Antall i de yngste aldersgruppene er markert lavere de siste årene, hvilket åpenbart gir grunn til bekymring. Fødselsunderskudd har vi sett over mange år og er sågar forsterket de siste årene. Over tid er dette ikke bærekraftig.</w:t>
                      </w:r>
                    </w:p>
                  </w:txbxContent>
                </v:textbox>
              </v:shape>
            </v:group>
            <w10:wrap type="none"/>
            <w10:anchorlock/>
          </v:group>
        </w:pict>
      </w:r>
    </w:p>
    <w:p w:rsidR="00BD5A7A" w:rsidRDefault="00BD5A7A">
      <w:pPr>
        <w:rPr>
          <w:rFonts w:ascii="Calibri" w:eastAsia="Calibri" w:hAnsi="Calibri" w:cs="Calibri"/>
          <w:sz w:val="20"/>
          <w:szCs w:val="20"/>
        </w:rPr>
        <w:sectPr w:rsidR="00BD5A7A">
          <w:pgSz w:w="11910" w:h="16840"/>
          <w:pgMar w:top="1400" w:right="1280" w:bottom="1200" w:left="1200" w:header="0" w:footer="1002" w:gutter="0"/>
          <w:cols w:space="708"/>
        </w:sectPr>
      </w:pPr>
    </w:p>
    <w:p w:rsidR="00BD5A7A" w:rsidRDefault="00740468">
      <w:pPr>
        <w:pStyle w:val="Heading1"/>
        <w:numPr>
          <w:ilvl w:val="1"/>
          <w:numId w:val="10"/>
        </w:numPr>
        <w:tabs>
          <w:tab w:val="left" w:pos="703"/>
        </w:tabs>
        <w:spacing w:before="36"/>
        <w:ind w:hanging="566"/>
        <w:jc w:val="left"/>
        <w:rPr>
          <w:b w:val="0"/>
          <w:bCs w:val="0"/>
        </w:rPr>
      </w:pPr>
      <w:bookmarkStart w:id="3" w:name="_Toc443818428"/>
      <w:r>
        <w:rPr>
          <w:color w:val="1F487C"/>
        </w:rPr>
        <w:lastRenderedPageBreak/>
        <w:t>Befolkningsprognoser fram mot</w:t>
      </w:r>
      <w:r>
        <w:rPr>
          <w:color w:val="1F487C"/>
          <w:spacing w:val="-20"/>
        </w:rPr>
        <w:t xml:space="preserve"> </w:t>
      </w:r>
      <w:r>
        <w:rPr>
          <w:color w:val="1F487C"/>
        </w:rPr>
        <w:t>2040</w:t>
      </w:r>
      <w:bookmarkEnd w:id="3"/>
    </w:p>
    <w:p w:rsidR="00BD5A7A" w:rsidRDefault="00BD5A7A">
      <w:pPr>
        <w:rPr>
          <w:rFonts w:ascii="Cambria" w:eastAsia="Cambria" w:hAnsi="Cambria" w:cs="Cambria"/>
          <w:b/>
          <w:bCs/>
          <w:sz w:val="28"/>
          <w:szCs w:val="28"/>
        </w:rPr>
      </w:pPr>
    </w:p>
    <w:p w:rsidR="00BD5A7A" w:rsidRPr="00EF2306" w:rsidRDefault="00740468">
      <w:pPr>
        <w:pStyle w:val="Brdtekst"/>
        <w:spacing w:before="233"/>
        <w:ind w:left="136"/>
        <w:rPr>
          <w:lang w:val="nb-NO"/>
        </w:rPr>
      </w:pPr>
      <w:r w:rsidRPr="00EF2306">
        <w:rPr>
          <w:lang w:val="nb-NO"/>
        </w:rPr>
        <w:t>Nedenfor følger tabeller og grafer for befolkningsframskiving for Berlevåg</w:t>
      </w:r>
      <w:r w:rsidRPr="00EF2306">
        <w:rPr>
          <w:spacing w:val="-25"/>
          <w:lang w:val="nb-NO"/>
        </w:rPr>
        <w:t xml:space="preserve"> </w:t>
      </w:r>
      <w:r w:rsidRPr="00EF2306">
        <w:rPr>
          <w:lang w:val="nb-NO"/>
        </w:rPr>
        <w:t>2015-2040.</w:t>
      </w:r>
    </w:p>
    <w:p w:rsidR="00BD5A7A" w:rsidRPr="00EF2306" w:rsidRDefault="00BD5A7A">
      <w:pPr>
        <w:spacing w:before="9"/>
        <w:rPr>
          <w:rFonts w:ascii="Calibri" w:eastAsia="Calibri" w:hAnsi="Calibri" w:cs="Calibri"/>
          <w:sz w:val="19"/>
          <w:szCs w:val="19"/>
          <w:lang w:val="nb-NO"/>
        </w:rPr>
      </w:pPr>
    </w:p>
    <w:tbl>
      <w:tblPr>
        <w:tblStyle w:val="TableNormal"/>
        <w:tblW w:w="0" w:type="auto"/>
        <w:tblInd w:w="112" w:type="dxa"/>
        <w:tblLayout w:type="fixed"/>
        <w:tblLook w:val="01E0"/>
      </w:tblPr>
      <w:tblGrid>
        <w:gridCol w:w="1762"/>
        <w:gridCol w:w="1217"/>
        <w:gridCol w:w="1219"/>
        <w:gridCol w:w="1217"/>
        <w:gridCol w:w="1219"/>
        <w:gridCol w:w="1217"/>
        <w:gridCol w:w="1220"/>
      </w:tblGrid>
      <w:tr w:rsidR="00BD5A7A">
        <w:trPr>
          <w:trHeight w:hRule="exact" w:val="293"/>
        </w:trPr>
        <w:tc>
          <w:tcPr>
            <w:tcW w:w="1762" w:type="dxa"/>
            <w:tcBorders>
              <w:top w:val="single" w:sz="8" w:space="0" w:color="000000"/>
              <w:left w:val="single" w:sz="8" w:space="0" w:color="000000"/>
              <w:bottom w:val="single" w:sz="8" w:space="0" w:color="000000"/>
              <w:right w:val="single" w:sz="4" w:space="0" w:color="000000"/>
            </w:tcBorders>
          </w:tcPr>
          <w:p w:rsidR="00BD5A7A" w:rsidRPr="00EF2306" w:rsidRDefault="00BD5A7A">
            <w:pPr>
              <w:rPr>
                <w:lang w:val="nb-NO"/>
              </w:rPr>
            </w:pPr>
          </w:p>
        </w:tc>
        <w:tc>
          <w:tcPr>
            <w:tcW w:w="1217" w:type="dxa"/>
            <w:tcBorders>
              <w:top w:val="single" w:sz="8" w:space="0" w:color="000000"/>
              <w:left w:val="single" w:sz="4" w:space="0" w:color="000000"/>
              <w:bottom w:val="single" w:sz="8" w:space="0" w:color="000000"/>
              <w:right w:val="single" w:sz="4" w:space="0" w:color="000000"/>
            </w:tcBorders>
          </w:tcPr>
          <w:p w:rsidR="00BD5A7A" w:rsidRDefault="00740468">
            <w:pPr>
              <w:pStyle w:val="TableParagraph"/>
              <w:spacing w:before="11"/>
              <w:ind w:right="63"/>
              <w:jc w:val="right"/>
              <w:rPr>
                <w:rFonts w:ascii="Calibri" w:eastAsia="Calibri" w:hAnsi="Calibri" w:cs="Calibri"/>
                <w:sz w:val="20"/>
                <w:szCs w:val="20"/>
              </w:rPr>
            </w:pPr>
            <w:r>
              <w:rPr>
                <w:rFonts w:ascii="Calibri"/>
                <w:b/>
                <w:spacing w:val="-1"/>
                <w:w w:val="95"/>
                <w:sz w:val="20"/>
              </w:rPr>
              <w:t>2015</w:t>
            </w:r>
          </w:p>
        </w:tc>
        <w:tc>
          <w:tcPr>
            <w:tcW w:w="1219" w:type="dxa"/>
            <w:tcBorders>
              <w:top w:val="single" w:sz="8" w:space="0" w:color="000000"/>
              <w:left w:val="single" w:sz="4" w:space="0" w:color="000000"/>
              <w:bottom w:val="single" w:sz="8" w:space="0" w:color="000000"/>
              <w:right w:val="single" w:sz="4" w:space="0" w:color="000000"/>
            </w:tcBorders>
          </w:tcPr>
          <w:p w:rsidR="00BD5A7A" w:rsidRDefault="00740468">
            <w:pPr>
              <w:pStyle w:val="TableParagraph"/>
              <w:spacing w:before="11"/>
              <w:ind w:right="65"/>
              <w:jc w:val="right"/>
              <w:rPr>
                <w:rFonts w:ascii="Calibri" w:eastAsia="Calibri" w:hAnsi="Calibri" w:cs="Calibri"/>
                <w:sz w:val="20"/>
                <w:szCs w:val="20"/>
              </w:rPr>
            </w:pPr>
            <w:r>
              <w:rPr>
                <w:rFonts w:ascii="Calibri"/>
                <w:b/>
                <w:spacing w:val="-1"/>
                <w:w w:val="95"/>
                <w:sz w:val="20"/>
              </w:rPr>
              <w:t>2020</w:t>
            </w:r>
          </w:p>
        </w:tc>
        <w:tc>
          <w:tcPr>
            <w:tcW w:w="1217" w:type="dxa"/>
            <w:tcBorders>
              <w:top w:val="single" w:sz="8" w:space="0" w:color="000000"/>
              <w:left w:val="single" w:sz="4" w:space="0" w:color="000000"/>
              <w:bottom w:val="single" w:sz="8" w:space="0" w:color="000000"/>
              <w:right w:val="single" w:sz="4" w:space="0" w:color="000000"/>
            </w:tcBorders>
          </w:tcPr>
          <w:p w:rsidR="00BD5A7A" w:rsidRDefault="00740468">
            <w:pPr>
              <w:pStyle w:val="TableParagraph"/>
              <w:spacing w:before="11"/>
              <w:ind w:right="63"/>
              <w:jc w:val="right"/>
              <w:rPr>
                <w:rFonts w:ascii="Calibri" w:eastAsia="Calibri" w:hAnsi="Calibri" w:cs="Calibri"/>
                <w:sz w:val="20"/>
                <w:szCs w:val="20"/>
              </w:rPr>
            </w:pPr>
            <w:r>
              <w:rPr>
                <w:rFonts w:ascii="Calibri"/>
                <w:b/>
                <w:spacing w:val="-1"/>
                <w:w w:val="95"/>
                <w:sz w:val="20"/>
              </w:rPr>
              <w:t>2025</w:t>
            </w:r>
          </w:p>
        </w:tc>
        <w:tc>
          <w:tcPr>
            <w:tcW w:w="1219" w:type="dxa"/>
            <w:tcBorders>
              <w:top w:val="single" w:sz="8" w:space="0" w:color="000000"/>
              <w:left w:val="single" w:sz="4" w:space="0" w:color="000000"/>
              <w:bottom w:val="single" w:sz="8" w:space="0" w:color="000000"/>
              <w:right w:val="single" w:sz="4" w:space="0" w:color="000000"/>
            </w:tcBorders>
          </w:tcPr>
          <w:p w:rsidR="00BD5A7A" w:rsidRDefault="00740468">
            <w:pPr>
              <w:pStyle w:val="TableParagraph"/>
              <w:spacing w:before="11"/>
              <w:ind w:right="65"/>
              <w:jc w:val="right"/>
              <w:rPr>
                <w:rFonts w:ascii="Calibri" w:eastAsia="Calibri" w:hAnsi="Calibri" w:cs="Calibri"/>
                <w:sz w:val="20"/>
                <w:szCs w:val="20"/>
              </w:rPr>
            </w:pPr>
            <w:r>
              <w:rPr>
                <w:rFonts w:ascii="Calibri"/>
                <w:b/>
                <w:spacing w:val="-1"/>
                <w:w w:val="95"/>
                <w:sz w:val="20"/>
              </w:rPr>
              <w:t>2030</w:t>
            </w:r>
          </w:p>
        </w:tc>
        <w:tc>
          <w:tcPr>
            <w:tcW w:w="1217" w:type="dxa"/>
            <w:tcBorders>
              <w:top w:val="single" w:sz="8" w:space="0" w:color="000000"/>
              <w:left w:val="single" w:sz="4" w:space="0" w:color="000000"/>
              <w:bottom w:val="single" w:sz="8" w:space="0" w:color="000000"/>
              <w:right w:val="single" w:sz="4" w:space="0" w:color="000000"/>
            </w:tcBorders>
          </w:tcPr>
          <w:p w:rsidR="00BD5A7A" w:rsidRDefault="00740468">
            <w:pPr>
              <w:pStyle w:val="TableParagraph"/>
              <w:spacing w:before="11"/>
              <w:ind w:right="62"/>
              <w:jc w:val="right"/>
              <w:rPr>
                <w:rFonts w:ascii="Calibri" w:eastAsia="Calibri" w:hAnsi="Calibri" w:cs="Calibri"/>
                <w:sz w:val="20"/>
                <w:szCs w:val="20"/>
              </w:rPr>
            </w:pPr>
            <w:r>
              <w:rPr>
                <w:rFonts w:ascii="Calibri"/>
                <w:b/>
                <w:spacing w:val="-1"/>
                <w:w w:val="95"/>
                <w:sz w:val="20"/>
              </w:rPr>
              <w:t>2035</w:t>
            </w:r>
          </w:p>
        </w:tc>
        <w:tc>
          <w:tcPr>
            <w:tcW w:w="1220" w:type="dxa"/>
            <w:tcBorders>
              <w:top w:val="single" w:sz="8" w:space="0" w:color="000000"/>
              <w:left w:val="single" w:sz="4" w:space="0" w:color="000000"/>
              <w:bottom w:val="single" w:sz="8" w:space="0" w:color="000000"/>
              <w:right w:val="single" w:sz="8" w:space="0" w:color="000000"/>
            </w:tcBorders>
          </w:tcPr>
          <w:p w:rsidR="00BD5A7A" w:rsidRDefault="00740468">
            <w:pPr>
              <w:pStyle w:val="TableParagraph"/>
              <w:spacing w:before="11"/>
              <w:ind w:right="60"/>
              <w:jc w:val="right"/>
              <w:rPr>
                <w:rFonts w:ascii="Calibri" w:eastAsia="Calibri" w:hAnsi="Calibri" w:cs="Calibri"/>
                <w:sz w:val="20"/>
                <w:szCs w:val="20"/>
              </w:rPr>
            </w:pPr>
            <w:r>
              <w:rPr>
                <w:rFonts w:ascii="Calibri"/>
                <w:b/>
                <w:spacing w:val="-1"/>
                <w:w w:val="95"/>
                <w:sz w:val="20"/>
              </w:rPr>
              <w:t>2040</w:t>
            </w:r>
          </w:p>
        </w:tc>
      </w:tr>
      <w:tr w:rsidR="00BD5A7A">
        <w:trPr>
          <w:trHeight w:hRule="exact" w:val="268"/>
        </w:trPr>
        <w:tc>
          <w:tcPr>
            <w:tcW w:w="1762" w:type="dxa"/>
            <w:tcBorders>
              <w:top w:val="single" w:sz="8" w:space="0" w:color="000000"/>
              <w:left w:val="single" w:sz="8" w:space="0" w:color="000000"/>
              <w:bottom w:val="single" w:sz="4" w:space="0" w:color="000000"/>
              <w:right w:val="single" w:sz="4" w:space="0" w:color="000000"/>
            </w:tcBorders>
          </w:tcPr>
          <w:p w:rsidR="00BD5A7A" w:rsidRDefault="00740468">
            <w:pPr>
              <w:pStyle w:val="TableParagraph"/>
              <w:spacing w:before="1"/>
              <w:ind w:left="60"/>
              <w:rPr>
                <w:rFonts w:ascii="Calibri" w:eastAsia="Calibri" w:hAnsi="Calibri" w:cs="Calibri"/>
                <w:sz w:val="20"/>
                <w:szCs w:val="20"/>
              </w:rPr>
            </w:pPr>
            <w:r>
              <w:rPr>
                <w:rFonts w:ascii="Calibri" w:hAnsi="Calibri"/>
                <w:sz w:val="20"/>
              </w:rPr>
              <w:t>0</w:t>
            </w:r>
            <w:r>
              <w:rPr>
                <w:rFonts w:ascii="Calibri" w:hAnsi="Calibri"/>
                <w:spacing w:val="-3"/>
                <w:sz w:val="20"/>
              </w:rPr>
              <w:t xml:space="preserve"> </w:t>
            </w:r>
            <w:r>
              <w:rPr>
                <w:rFonts w:ascii="Calibri" w:hAnsi="Calibri"/>
                <w:sz w:val="20"/>
              </w:rPr>
              <w:t>år</w:t>
            </w:r>
          </w:p>
        </w:tc>
        <w:tc>
          <w:tcPr>
            <w:tcW w:w="1217" w:type="dxa"/>
            <w:tcBorders>
              <w:top w:val="single" w:sz="8"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1"/>
              <w:ind w:right="60"/>
              <w:jc w:val="right"/>
              <w:rPr>
                <w:rFonts w:ascii="Calibri" w:eastAsia="Calibri" w:hAnsi="Calibri" w:cs="Calibri"/>
                <w:sz w:val="20"/>
                <w:szCs w:val="20"/>
              </w:rPr>
            </w:pPr>
            <w:r>
              <w:rPr>
                <w:rFonts w:ascii="Calibri"/>
                <w:spacing w:val="-1"/>
                <w:w w:val="95"/>
                <w:sz w:val="20"/>
              </w:rPr>
              <w:t>10</w:t>
            </w:r>
          </w:p>
        </w:tc>
        <w:tc>
          <w:tcPr>
            <w:tcW w:w="1219" w:type="dxa"/>
            <w:tcBorders>
              <w:top w:val="single" w:sz="8"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1"/>
              <w:ind w:right="62"/>
              <w:jc w:val="right"/>
              <w:rPr>
                <w:rFonts w:ascii="Calibri" w:eastAsia="Calibri" w:hAnsi="Calibri" w:cs="Calibri"/>
                <w:sz w:val="20"/>
                <w:szCs w:val="20"/>
              </w:rPr>
            </w:pPr>
            <w:r>
              <w:rPr>
                <w:rFonts w:ascii="Calibri"/>
                <w:spacing w:val="-1"/>
                <w:w w:val="95"/>
                <w:sz w:val="20"/>
              </w:rPr>
              <w:t>12</w:t>
            </w:r>
          </w:p>
        </w:tc>
        <w:tc>
          <w:tcPr>
            <w:tcW w:w="1217" w:type="dxa"/>
            <w:tcBorders>
              <w:top w:val="single" w:sz="8"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1"/>
              <w:ind w:right="60"/>
              <w:jc w:val="right"/>
              <w:rPr>
                <w:rFonts w:ascii="Calibri" w:eastAsia="Calibri" w:hAnsi="Calibri" w:cs="Calibri"/>
                <w:sz w:val="20"/>
                <w:szCs w:val="20"/>
              </w:rPr>
            </w:pPr>
            <w:r>
              <w:rPr>
                <w:rFonts w:ascii="Calibri"/>
                <w:spacing w:val="-1"/>
                <w:w w:val="95"/>
                <w:sz w:val="20"/>
              </w:rPr>
              <w:t>13</w:t>
            </w:r>
          </w:p>
        </w:tc>
        <w:tc>
          <w:tcPr>
            <w:tcW w:w="1219" w:type="dxa"/>
            <w:tcBorders>
              <w:top w:val="single" w:sz="8"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1"/>
              <w:ind w:right="62"/>
              <w:jc w:val="right"/>
              <w:rPr>
                <w:rFonts w:ascii="Calibri" w:eastAsia="Calibri" w:hAnsi="Calibri" w:cs="Calibri"/>
                <w:sz w:val="20"/>
                <w:szCs w:val="20"/>
              </w:rPr>
            </w:pPr>
            <w:r>
              <w:rPr>
                <w:rFonts w:ascii="Calibri"/>
                <w:spacing w:val="-1"/>
                <w:w w:val="95"/>
                <w:sz w:val="20"/>
              </w:rPr>
              <w:t>12</w:t>
            </w:r>
          </w:p>
        </w:tc>
        <w:tc>
          <w:tcPr>
            <w:tcW w:w="1217" w:type="dxa"/>
            <w:tcBorders>
              <w:top w:val="single" w:sz="8"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1"/>
              <w:ind w:right="60"/>
              <w:jc w:val="right"/>
              <w:rPr>
                <w:rFonts w:ascii="Calibri" w:eastAsia="Calibri" w:hAnsi="Calibri" w:cs="Calibri"/>
                <w:sz w:val="20"/>
                <w:szCs w:val="20"/>
              </w:rPr>
            </w:pPr>
            <w:r>
              <w:rPr>
                <w:rFonts w:ascii="Calibri"/>
                <w:spacing w:val="-1"/>
                <w:w w:val="95"/>
                <w:sz w:val="20"/>
              </w:rPr>
              <w:t>10</w:t>
            </w:r>
          </w:p>
        </w:tc>
        <w:tc>
          <w:tcPr>
            <w:tcW w:w="1220" w:type="dxa"/>
            <w:tcBorders>
              <w:top w:val="single" w:sz="8" w:space="0" w:color="000000"/>
              <w:left w:val="single" w:sz="4" w:space="0" w:color="000000"/>
              <w:bottom w:val="single" w:sz="4" w:space="0" w:color="000000"/>
              <w:right w:val="single" w:sz="8" w:space="0" w:color="000000"/>
            </w:tcBorders>
            <w:shd w:val="clear" w:color="auto" w:fill="F1F1F1"/>
          </w:tcPr>
          <w:p w:rsidR="00BD5A7A" w:rsidRDefault="00740468">
            <w:pPr>
              <w:pStyle w:val="TableParagraph"/>
              <w:spacing w:before="1"/>
              <w:ind w:right="59"/>
              <w:jc w:val="right"/>
              <w:rPr>
                <w:rFonts w:ascii="Calibri" w:eastAsia="Calibri" w:hAnsi="Calibri" w:cs="Calibri"/>
                <w:sz w:val="20"/>
                <w:szCs w:val="20"/>
              </w:rPr>
            </w:pPr>
            <w:r>
              <w:rPr>
                <w:rFonts w:ascii="Calibri"/>
                <w:spacing w:val="-1"/>
                <w:w w:val="95"/>
                <w:sz w:val="20"/>
              </w:rPr>
              <w:t>10</w:t>
            </w:r>
          </w:p>
        </w:tc>
      </w:tr>
      <w:tr w:rsidR="00BD5A7A">
        <w:trPr>
          <w:trHeight w:hRule="exact" w:val="264"/>
        </w:trPr>
        <w:tc>
          <w:tcPr>
            <w:tcW w:w="1762" w:type="dxa"/>
            <w:tcBorders>
              <w:top w:val="single" w:sz="4" w:space="0" w:color="000000"/>
              <w:left w:val="single" w:sz="8" w:space="0" w:color="000000"/>
              <w:bottom w:val="single" w:sz="4" w:space="0" w:color="000000"/>
              <w:right w:val="single" w:sz="4" w:space="0" w:color="000000"/>
            </w:tcBorders>
          </w:tcPr>
          <w:p w:rsidR="00BD5A7A" w:rsidRDefault="00740468">
            <w:pPr>
              <w:pStyle w:val="TableParagraph"/>
              <w:spacing w:before="5"/>
              <w:ind w:left="60"/>
              <w:rPr>
                <w:rFonts w:ascii="Calibri" w:eastAsia="Calibri" w:hAnsi="Calibri" w:cs="Calibri"/>
                <w:sz w:val="20"/>
                <w:szCs w:val="20"/>
              </w:rPr>
            </w:pPr>
            <w:r>
              <w:rPr>
                <w:rFonts w:ascii="Calibri" w:hAnsi="Calibri"/>
                <w:sz w:val="20"/>
              </w:rPr>
              <w:t>1-5</w:t>
            </w:r>
            <w:r>
              <w:rPr>
                <w:rFonts w:ascii="Calibri" w:hAnsi="Calibri"/>
                <w:spacing w:val="-5"/>
                <w:sz w:val="20"/>
              </w:rPr>
              <w:t xml:space="preserve"> </w:t>
            </w:r>
            <w:r>
              <w:rPr>
                <w:rFonts w:ascii="Calibri" w:hAnsi="Calibri"/>
                <w:sz w:val="20"/>
              </w:rPr>
              <w:t>år</w:t>
            </w:r>
          </w:p>
        </w:tc>
        <w:tc>
          <w:tcPr>
            <w:tcW w:w="1217"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0"/>
              <w:jc w:val="right"/>
              <w:rPr>
                <w:rFonts w:ascii="Calibri" w:eastAsia="Calibri" w:hAnsi="Calibri" w:cs="Calibri"/>
                <w:sz w:val="20"/>
                <w:szCs w:val="20"/>
              </w:rPr>
            </w:pPr>
            <w:r>
              <w:rPr>
                <w:rFonts w:ascii="Calibri"/>
                <w:spacing w:val="-1"/>
                <w:w w:val="95"/>
                <w:sz w:val="20"/>
              </w:rPr>
              <w:t>37</w:t>
            </w:r>
          </w:p>
        </w:tc>
        <w:tc>
          <w:tcPr>
            <w:tcW w:w="1219"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2"/>
              <w:jc w:val="right"/>
              <w:rPr>
                <w:rFonts w:ascii="Calibri" w:eastAsia="Calibri" w:hAnsi="Calibri" w:cs="Calibri"/>
                <w:sz w:val="20"/>
                <w:szCs w:val="20"/>
              </w:rPr>
            </w:pPr>
            <w:r>
              <w:rPr>
                <w:rFonts w:ascii="Calibri"/>
                <w:spacing w:val="-1"/>
                <w:w w:val="95"/>
                <w:sz w:val="20"/>
              </w:rPr>
              <w:t>52</w:t>
            </w:r>
          </w:p>
        </w:tc>
        <w:tc>
          <w:tcPr>
            <w:tcW w:w="1217"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0"/>
              <w:jc w:val="right"/>
              <w:rPr>
                <w:rFonts w:ascii="Calibri" w:eastAsia="Calibri" w:hAnsi="Calibri" w:cs="Calibri"/>
                <w:sz w:val="20"/>
                <w:szCs w:val="20"/>
              </w:rPr>
            </w:pPr>
            <w:r>
              <w:rPr>
                <w:rFonts w:ascii="Calibri"/>
                <w:spacing w:val="-1"/>
                <w:w w:val="95"/>
                <w:sz w:val="20"/>
              </w:rPr>
              <w:t>61</w:t>
            </w:r>
          </w:p>
        </w:tc>
        <w:tc>
          <w:tcPr>
            <w:tcW w:w="1219"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2"/>
              <w:jc w:val="right"/>
              <w:rPr>
                <w:rFonts w:ascii="Calibri" w:eastAsia="Calibri" w:hAnsi="Calibri" w:cs="Calibri"/>
                <w:sz w:val="20"/>
                <w:szCs w:val="20"/>
              </w:rPr>
            </w:pPr>
            <w:r>
              <w:rPr>
                <w:rFonts w:ascii="Calibri"/>
                <w:spacing w:val="-1"/>
                <w:w w:val="95"/>
                <w:sz w:val="20"/>
              </w:rPr>
              <w:t>60</w:t>
            </w:r>
          </w:p>
        </w:tc>
        <w:tc>
          <w:tcPr>
            <w:tcW w:w="1217"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0"/>
              <w:jc w:val="right"/>
              <w:rPr>
                <w:rFonts w:ascii="Calibri" w:eastAsia="Calibri" w:hAnsi="Calibri" w:cs="Calibri"/>
                <w:sz w:val="20"/>
                <w:szCs w:val="20"/>
              </w:rPr>
            </w:pPr>
            <w:r>
              <w:rPr>
                <w:rFonts w:ascii="Calibri"/>
                <w:spacing w:val="-1"/>
                <w:w w:val="95"/>
                <w:sz w:val="20"/>
              </w:rPr>
              <w:t>53</w:t>
            </w:r>
          </w:p>
        </w:tc>
        <w:tc>
          <w:tcPr>
            <w:tcW w:w="1220" w:type="dxa"/>
            <w:tcBorders>
              <w:top w:val="single" w:sz="4" w:space="0" w:color="000000"/>
              <w:left w:val="single" w:sz="4" w:space="0" w:color="000000"/>
              <w:bottom w:val="single" w:sz="4" w:space="0" w:color="000000"/>
              <w:right w:val="single" w:sz="8" w:space="0" w:color="000000"/>
            </w:tcBorders>
            <w:shd w:val="clear" w:color="auto" w:fill="F1F1F1"/>
          </w:tcPr>
          <w:p w:rsidR="00BD5A7A" w:rsidRDefault="00740468">
            <w:pPr>
              <w:pStyle w:val="TableParagraph"/>
              <w:spacing w:before="5"/>
              <w:ind w:right="59"/>
              <w:jc w:val="right"/>
              <w:rPr>
                <w:rFonts w:ascii="Calibri" w:eastAsia="Calibri" w:hAnsi="Calibri" w:cs="Calibri"/>
                <w:sz w:val="20"/>
                <w:szCs w:val="20"/>
              </w:rPr>
            </w:pPr>
            <w:r>
              <w:rPr>
                <w:rFonts w:ascii="Calibri"/>
                <w:spacing w:val="-1"/>
                <w:w w:val="95"/>
                <w:sz w:val="20"/>
              </w:rPr>
              <w:t>50</w:t>
            </w:r>
          </w:p>
        </w:tc>
      </w:tr>
      <w:tr w:rsidR="00BD5A7A">
        <w:trPr>
          <w:trHeight w:hRule="exact" w:val="265"/>
        </w:trPr>
        <w:tc>
          <w:tcPr>
            <w:tcW w:w="1762" w:type="dxa"/>
            <w:tcBorders>
              <w:top w:val="single" w:sz="4" w:space="0" w:color="000000"/>
              <w:left w:val="single" w:sz="8" w:space="0" w:color="000000"/>
              <w:bottom w:val="single" w:sz="4" w:space="0" w:color="000000"/>
              <w:right w:val="single" w:sz="4" w:space="0" w:color="000000"/>
            </w:tcBorders>
          </w:tcPr>
          <w:p w:rsidR="00BD5A7A" w:rsidRDefault="00740468">
            <w:pPr>
              <w:pStyle w:val="TableParagraph"/>
              <w:spacing w:before="5"/>
              <w:ind w:left="60"/>
              <w:rPr>
                <w:rFonts w:ascii="Calibri" w:eastAsia="Calibri" w:hAnsi="Calibri" w:cs="Calibri"/>
                <w:sz w:val="20"/>
                <w:szCs w:val="20"/>
              </w:rPr>
            </w:pPr>
            <w:r>
              <w:rPr>
                <w:rFonts w:ascii="Calibri" w:hAnsi="Calibri"/>
                <w:sz w:val="20"/>
              </w:rPr>
              <w:t>6-15</w:t>
            </w:r>
            <w:r>
              <w:rPr>
                <w:rFonts w:ascii="Calibri" w:hAnsi="Calibri"/>
                <w:spacing w:val="-6"/>
                <w:sz w:val="20"/>
              </w:rPr>
              <w:t xml:space="preserve"> </w:t>
            </w:r>
            <w:r>
              <w:rPr>
                <w:rFonts w:ascii="Calibri" w:hAnsi="Calibri"/>
                <w:sz w:val="20"/>
              </w:rPr>
              <w:t>år</w:t>
            </w:r>
          </w:p>
        </w:tc>
        <w:tc>
          <w:tcPr>
            <w:tcW w:w="1217"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2"/>
              <w:jc w:val="right"/>
              <w:rPr>
                <w:rFonts w:ascii="Calibri" w:eastAsia="Calibri" w:hAnsi="Calibri" w:cs="Calibri"/>
                <w:sz w:val="20"/>
                <w:szCs w:val="20"/>
              </w:rPr>
            </w:pPr>
            <w:r>
              <w:rPr>
                <w:rFonts w:ascii="Calibri"/>
                <w:spacing w:val="-1"/>
                <w:w w:val="95"/>
                <w:sz w:val="20"/>
              </w:rPr>
              <w:t>113</w:t>
            </w:r>
          </w:p>
        </w:tc>
        <w:tc>
          <w:tcPr>
            <w:tcW w:w="1219"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2"/>
              <w:jc w:val="right"/>
              <w:rPr>
                <w:rFonts w:ascii="Calibri" w:eastAsia="Calibri" w:hAnsi="Calibri" w:cs="Calibri"/>
                <w:sz w:val="20"/>
                <w:szCs w:val="20"/>
              </w:rPr>
            </w:pPr>
            <w:r>
              <w:rPr>
                <w:rFonts w:ascii="Calibri"/>
                <w:spacing w:val="-1"/>
                <w:w w:val="95"/>
                <w:sz w:val="20"/>
              </w:rPr>
              <w:t>87</w:t>
            </w:r>
          </w:p>
        </w:tc>
        <w:tc>
          <w:tcPr>
            <w:tcW w:w="1217"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0"/>
              <w:jc w:val="right"/>
              <w:rPr>
                <w:rFonts w:ascii="Calibri" w:eastAsia="Calibri" w:hAnsi="Calibri" w:cs="Calibri"/>
                <w:sz w:val="20"/>
                <w:szCs w:val="20"/>
              </w:rPr>
            </w:pPr>
            <w:r>
              <w:rPr>
                <w:rFonts w:ascii="Calibri"/>
                <w:spacing w:val="-1"/>
                <w:w w:val="95"/>
                <w:sz w:val="20"/>
              </w:rPr>
              <w:t>93</w:t>
            </w:r>
          </w:p>
        </w:tc>
        <w:tc>
          <w:tcPr>
            <w:tcW w:w="1219"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5"/>
              <w:jc w:val="right"/>
              <w:rPr>
                <w:rFonts w:ascii="Calibri" w:eastAsia="Calibri" w:hAnsi="Calibri" w:cs="Calibri"/>
                <w:sz w:val="20"/>
                <w:szCs w:val="20"/>
              </w:rPr>
            </w:pPr>
            <w:r>
              <w:rPr>
                <w:rFonts w:ascii="Calibri"/>
                <w:spacing w:val="-1"/>
                <w:w w:val="95"/>
                <w:sz w:val="20"/>
              </w:rPr>
              <w:t>113</w:t>
            </w:r>
          </w:p>
        </w:tc>
        <w:tc>
          <w:tcPr>
            <w:tcW w:w="1217"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2"/>
              <w:jc w:val="right"/>
              <w:rPr>
                <w:rFonts w:ascii="Calibri" w:eastAsia="Calibri" w:hAnsi="Calibri" w:cs="Calibri"/>
                <w:sz w:val="20"/>
                <w:szCs w:val="20"/>
              </w:rPr>
            </w:pPr>
            <w:r>
              <w:rPr>
                <w:rFonts w:ascii="Calibri"/>
                <w:spacing w:val="-1"/>
                <w:w w:val="95"/>
                <w:sz w:val="20"/>
              </w:rPr>
              <w:t>120</w:t>
            </w:r>
          </w:p>
        </w:tc>
        <w:tc>
          <w:tcPr>
            <w:tcW w:w="1220" w:type="dxa"/>
            <w:tcBorders>
              <w:top w:val="single" w:sz="4" w:space="0" w:color="000000"/>
              <w:left w:val="single" w:sz="4" w:space="0" w:color="000000"/>
              <w:bottom w:val="single" w:sz="4" w:space="0" w:color="000000"/>
              <w:right w:val="single" w:sz="8" w:space="0" w:color="000000"/>
            </w:tcBorders>
            <w:shd w:val="clear" w:color="auto" w:fill="F1F1F1"/>
          </w:tcPr>
          <w:p w:rsidR="00BD5A7A" w:rsidRDefault="00740468">
            <w:pPr>
              <w:pStyle w:val="TableParagraph"/>
              <w:spacing w:before="5"/>
              <w:ind w:right="60"/>
              <w:jc w:val="right"/>
              <w:rPr>
                <w:rFonts w:ascii="Calibri" w:eastAsia="Calibri" w:hAnsi="Calibri" w:cs="Calibri"/>
                <w:sz w:val="20"/>
                <w:szCs w:val="20"/>
              </w:rPr>
            </w:pPr>
            <w:r>
              <w:rPr>
                <w:rFonts w:ascii="Calibri"/>
                <w:spacing w:val="-1"/>
                <w:w w:val="95"/>
                <w:sz w:val="20"/>
              </w:rPr>
              <w:t>115</w:t>
            </w:r>
          </w:p>
        </w:tc>
      </w:tr>
      <w:tr w:rsidR="00BD5A7A">
        <w:trPr>
          <w:trHeight w:hRule="exact" w:val="265"/>
        </w:trPr>
        <w:tc>
          <w:tcPr>
            <w:tcW w:w="1762" w:type="dxa"/>
            <w:tcBorders>
              <w:top w:val="single" w:sz="4" w:space="0" w:color="000000"/>
              <w:left w:val="single" w:sz="8" w:space="0" w:color="000000"/>
              <w:bottom w:val="single" w:sz="4" w:space="0" w:color="000000"/>
              <w:right w:val="single" w:sz="4" w:space="0" w:color="000000"/>
            </w:tcBorders>
          </w:tcPr>
          <w:p w:rsidR="00BD5A7A" w:rsidRDefault="00740468">
            <w:pPr>
              <w:pStyle w:val="TableParagraph"/>
              <w:spacing w:before="4"/>
              <w:ind w:left="60"/>
              <w:rPr>
                <w:rFonts w:ascii="Calibri" w:eastAsia="Calibri" w:hAnsi="Calibri" w:cs="Calibri"/>
                <w:sz w:val="20"/>
                <w:szCs w:val="20"/>
              </w:rPr>
            </w:pPr>
            <w:r>
              <w:rPr>
                <w:rFonts w:ascii="Calibri" w:hAnsi="Calibri"/>
                <w:sz w:val="20"/>
              </w:rPr>
              <w:t>16-19</w:t>
            </w:r>
            <w:r>
              <w:rPr>
                <w:rFonts w:ascii="Calibri" w:hAnsi="Calibri"/>
                <w:spacing w:val="-7"/>
                <w:sz w:val="20"/>
              </w:rPr>
              <w:t xml:space="preserve"> </w:t>
            </w:r>
            <w:r>
              <w:rPr>
                <w:rFonts w:ascii="Calibri" w:hAnsi="Calibri"/>
                <w:sz w:val="20"/>
              </w:rPr>
              <w:t>år</w:t>
            </w:r>
          </w:p>
        </w:tc>
        <w:tc>
          <w:tcPr>
            <w:tcW w:w="1217"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0"/>
              <w:jc w:val="right"/>
              <w:rPr>
                <w:rFonts w:ascii="Calibri" w:eastAsia="Calibri" w:hAnsi="Calibri" w:cs="Calibri"/>
                <w:sz w:val="20"/>
                <w:szCs w:val="20"/>
              </w:rPr>
            </w:pPr>
            <w:r>
              <w:rPr>
                <w:rFonts w:ascii="Calibri"/>
                <w:spacing w:val="-1"/>
                <w:w w:val="95"/>
                <w:sz w:val="20"/>
              </w:rPr>
              <w:t>46</w:t>
            </w:r>
          </w:p>
        </w:tc>
        <w:tc>
          <w:tcPr>
            <w:tcW w:w="1219"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2"/>
              <w:jc w:val="right"/>
              <w:rPr>
                <w:rFonts w:ascii="Calibri" w:eastAsia="Calibri" w:hAnsi="Calibri" w:cs="Calibri"/>
                <w:sz w:val="20"/>
                <w:szCs w:val="20"/>
              </w:rPr>
            </w:pPr>
            <w:r>
              <w:rPr>
                <w:rFonts w:ascii="Calibri"/>
                <w:spacing w:val="-1"/>
                <w:w w:val="95"/>
                <w:sz w:val="20"/>
              </w:rPr>
              <w:t>49</w:t>
            </w:r>
          </w:p>
        </w:tc>
        <w:tc>
          <w:tcPr>
            <w:tcW w:w="1217"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0"/>
              <w:jc w:val="right"/>
              <w:rPr>
                <w:rFonts w:ascii="Calibri" w:eastAsia="Calibri" w:hAnsi="Calibri" w:cs="Calibri"/>
                <w:sz w:val="20"/>
                <w:szCs w:val="20"/>
              </w:rPr>
            </w:pPr>
            <w:r>
              <w:rPr>
                <w:rFonts w:ascii="Calibri"/>
                <w:spacing w:val="-1"/>
                <w:w w:val="95"/>
                <w:sz w:val="20"/>
              </w:rPr>
              <w:t>41</w:t>
            </w:r>
          </w:p>
        </w:tc>
        <w:tc>
          <w:tcPr>
            <w:tcW w:w="1219"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2"/>
              <w:jc w:val="right"/>
              <w:rPr>
                <w:rFonts w:ascii="Calibri" w:eastAsia="Calibri" w:hAnsi="Calibri" w:cs="Calibri"/>
                <w:sz w:val="20"/>
                <w:szCs w:val="20"/>
              </w:rPr>
            </w:pPr>
            <w:r>
              <w:rPr>
                <w:rFonts w:ascii="Calibri"/>
                <w:spacing w:val="-1"/>
                <w:w w:val="95"/>
                <w:sz w:val="20"/>
              </w:rPr>
              <w:t>35</w:t>
            </w:r>
          </w:p>
        </w:tc>
        <w:tc>
          <w:tcPr>
            <w:tcW w:w="1217"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0"/>
              <w:jc w:val="right"/>
              <w:rPr>
                <w:rFonts w:ascii="Calibri" w:eastAsia="Calibri" w:hAnsi="Calibri" w:cs="Calibri"/>
                <w:sz w:val="20"/>
                <w:szCs w:val="20"/>
              </w:rPr>
            </w:pPr>
            <w:r>
              <w:rPr>
                <w:rFonts w:ascii="Calibri"/>
                <w:spacing w:val="-1"/>
                <w:w w:val="95"/>
                <w:sz w:val="20"/>
              </w:rPr>
              <w:t>44</w:t>
            </w:r>
          </w:p>
        </w:tc>
        <w:tc>
          <w:tcPr>
            <w:tcW w:w="1220" w:type="dxa"/>
            <w:tcBorders>
              <w:top w:val="single" w:sz="4" w:space="0" w:color="000000"/>
              <w:left w:val="single" w:sz="4" w:space="0" w:color="000000"/>
              <w:bottom w:val="single" w:sz="4" w:space="0" w:color="000000"/>
              <w:right w:val="single" w:sz="8" w:space="0" w:color="000000"/>
            </w:tcBorders>
            <w:shd w:val="clear" w:color="auto" w:fill="F1F1F1"/>
          </w:tcPr>
          <w:p w:rsidR="00BD5A7A" w:rsidRDefault="00740468">
            <w:pPr>
              <w:pStyle w:val="TableParagraph"/>
              <w:spacing w:before="4"/>
              <w:ind w:right="59"/>
              <w:jc w:val="right"/>
              <w:rPr>
                <w:rFonts w:ascii="Calibri" w:eastAsia="Calibri" w:hAnsi="Calibri" w:cs="Calibri"/>
                <w:sz w:val="20"/>
                <w:szCs w:val="20"/>
              </w:rPr>
            </w:pPr>
            <w:r>
              <w:rPr>
                <w:rFonts w:ascii="Calibri"/>
                <w:spacing w:val="-1"/>
                <w:w w:val="95"/>
                <w:sz w:val="20"/>
              </w:rPr>
              <w:t>48</w:t>
            </w:r>
          </w:p>
        </w:tc>
      </w:tr>
      <w:tr w:rsidR="00BD5A7A">
        <w:trPr>
          <w:trHeight w:hRule="exact" w:val="265"/>
        </w:trPr>
        <w:tc>
          <w:tcPr>
            <w:tcW w:w="1762" w:type="dxa"/>
            <w:tcBorders>
              <w:top w:val="single" w:sz="4" w:space="0" w:color="000000"/>
              <w:left w:val="single" w:sz="8" w:space="0" w:color="000000"/>
              <w:bottom w:val="single" w:sz="4" w:space="0" w:color="000000"/>
              <w:right w:val="single" w:sz="4" w:space="0" w:color="000000"/>
            </w:tcBorders>
          </w:tcPr>
          <w:p w:rsidR="00BD5A7A" w:rsidRDefault="00740468">
            <w:pPr>
              <w:pStyle w:val="TableParagraph"/>
              <w:spacing w:before="5"/>
              <w:ind w:left="60"/>
              <w:rPr>
                <w:rFonts w:ascii="Calibri" w:eastAsia="Calibri" w:hAnsi="Calibri" w:cs="Calibri"/>
                <w:sz w:val="20"/>
                <w:szCs w:val="20"/>
              </w:rPr>
            </w:pPr>
            <w:r>
              <w:rPr>
                <w:rFonts w:ascii="Calibri" w:hAnsi="Calibri"/>
                <w:sz w:val="20"/>
              </w:rPr>
              <w:t>20-66</w:t>
            </w:r>
            <w:r>
              <w:rPr>
                <w:rFonts w:ascii="Calibri" w:hAnsi="Calibri"/>
                <w:spacing w:val="-7"/>
                <w:sz w:val="20"/>
              </w:rPr>
              <w:t xml:space="preserve"> </w:t>
            </w:r>
            <w:r>
              <w:rPr>
                <w:rFonts w:ascii="Calibri" w:hAnsi="Calibri"/>
                <w:sz w:val="20"/>
              </w:rPr>
              <w:t>år</w:t>
            </w:r>
          </w:p>
        </w:tc>
        <w:tc>
          <w:tcPr>
            <w:tcW w:w="1217"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2"/>
              <w:jc w:val="right"/>
              <w:rPr>
                <w:rFonts w:ascii="Calibri" w:eastAsia="Calibri" w:hAnsi="Calibri" w:cs="Calibri"/>
                <w:sz w:val="20"/>
                <w:szCs w:val="20"/>
              </w:rPr>
            </w:pPr>
            <w:r>
              <w:rPr>
                <w:rFonts w:ascii="Calibri"/>
                <w:spacing w:val="-1"/>
                <w:w w:val="95"/>
                <w:sz w:val="20"/>
              </w:rPr>
              <w:t>654</w:t>
            </w:r>
          </w:p>
        </w:tc>
        <w:tc>
          <w:tcPr>
            <w:tcW w:w="1219"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5"/>
              <w:jc w:val="right"/>
              <w:rPr>
                <w:rFonts w:ascii="Calibri" w:eastAsia="Calibri" w:hAnsi="Calibri" w:cs="Calibri"/>
                <w:sz w:val="20"/>
                <w:szCs w:val="20"/>
              </w:rPr>
            </w:pPr>
            <w:r>
              <w:rPr>
                <w:rFonts w:ascii="Calibri"/>
                <w:spacing w:val="-1"/>
                <w:w w:val="95"/>
                <w:sz w:val="20"/>
              </w:rPr>
              <w:t>686</w:t>
            </w:r>
          </w:p>
        </w:tc>
        <w:tc>
          <w:tcPr>
            <w:tcW w:w="1217"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3"/>
              <w:jc w:val="right"/>
              <w:rPr>
                <w:rFonts w:ascii="Calibri" w:eastAsia="Calibri" w:hAnsi="Calibri" w:cs="Calibri"/>
                <w:sz w:val="20"/>
                <w:szCs w:val="20"/>
              </w:rPr>
            </w:pPr>
            <w:r>
              <w:rPr>
                <w:rFonts w:ascii="Calibri"/>
                <w:spacing w:val="-1"/>
                <w:w w:val="95"/>
                <w:sz w:val="20"/>
              </w:rPr>
              <w:t>689</w:t>
            </w:r>
          </w:p>
        </w:tc>
        <w:tc>
          <w:tcPr>
            <w:tcW w:w="1219"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5"/>
              <w:jc w:val="right"/>
              <w:rPr>
                <w:rFonts w:ascii="Calibri" w:eastAsia="Calibri" w:hAnsi="Calibri" w:cs="Calibri"/>
                <w:sz w:val="20"/>
                <w:szCs w:val="20"/>
              </w:rPr>
            </w:pPr>
            <w:r>
              <w:rPr>
                <w:rFonts w:ascii="Calibri"/>
                <w:spacing w:val="-1"/>
                <w:w w:val="95"/>
                <w:sz w:val="20"/>
              </w:rPr>
              <w:t>677</w:t>
            </w:r>
          </w:p>
        </w:tc>
        <w:tc>
          <w:tcPr>
            <w:tcW w:w="1217"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right="62"/>
              <w:jc w:val="right"/>
              <w:rPr>
                <w:rFonts w:ascii="Calibri" w:eastAsia="Calibri" w:hAnsi="Calibri" w:cs="Calibri"/>
                <w:sz w:val="20"/>
                <w:szCs w:val="20"/>
              </w:rPr>
            </w:pPr>
            <w:r>
              <w:rPr>
                <w:rFonts w:ascii="Calibri"/>
                <w:spacing w:val="-1"/>
                <w:w w:val="95"/>
                <w:sz w:val="20"/>
              </w:rPr>
              <w:t>669</w:t>
            </w:r>
          </w:p>
        </w:tc>
        <w:tc>
          <w:tcPr>
            <w:tcW w:w="1220" w:type="dxa"/>
            <w:tcBorders>
              <w:top w:val="single" w:sz="4" w:space="0" w:color="000000"/>
              <w:left w:val="single" w:sz="4" w:space="0" w:color="000000"/>
              <w:bottom w:val="single" w:sz="4" w:space="0" w:color="000000"/>
              <w:right w:val="single" w:sz="8" w:space="0" w:color="000000"/>
            </w:tcBorders>
            <w:shd w:val="clear" w:color="auto" w:fill="F1F1F1"/>
          </w:tcPr>
          <w:p w:rsidR="00BD5A7A" w:rsidRDefault="00740468">
            <w:pPr>
              <w:pStyle w:val="TableParagraph"/>
              <w:spacing w:before="5"/>
              <w:ind w:right="60"/>
              <w:jc w:val="right"/>
              <w:rPr>
                <w:rFonts w:ascii="Calibri" w:eastAsia="Calibri" w:hAnsi="Calibri" w:cs="Calibri"/>
                <w:sz w:val="20"/>
                <w:szCs w:val="20"/>
              </w:rPr>
            </w:pPr>
            <w:r>
              <w:rPr>
                <w:rFonts w:ascii="Calibri"/>
                <w:spacing w:val="-1"/>
                <w:w w:val="95"/>
                <w:sz w:val="20"/>
              </w:rPr>
              <w:t>668</w:t>
            </w:r>
          </w:p>
        </w:tc>
      </w:tr>
      <w:tr w:rsidR="00BD5A7A">
        <w:trPr>
          <w:trHeight w:hRule="exact" w:val="269"/>
        </w:trPr>
        <w:tc>
          <w:tcPr>
            <w:tcW w:w="1762" w:type="dxa"/>
            <w:tcBorders>
              <w:top w:val="single" w:sz="4" w:space="0" w:color="000000"/>
              <w:left w:val="single" w:sz="8" w:space="0" w:color="000000"/>
              <w:bottom w:val="single" w:sz="4" w:space="0" w:color="000000"/>
              <w:right w:val="single" w:sz="4" w:space="0" w:color="000000"/>
            </w:tcBorders>
          </w:tcPr>
          <w:p w:rsidR="00BD5A7A" w:rsidRDefault="00740468">
            <w:pPr>
              <w:pStyle w:val="TableParagraph"/>
              <w:spacing w:before="4"/>
              <w:ind w:left="60"/>
              <w:rPr>
                <w:rFonts w:ascii="Calibri" w:eastAsia="Calibri" w:hAnsi="Calibri" w:cs="Calibri"/>
                <w:sz w:val="20"/>
                <w:szCs w:val="20"/>
              </w:rPr>
            </w:pPr>
            <w:r>
              <w:rPr>
                <w:rFonts w:ascii="Calibri" w:hAnsi="Calibri"/>
                <w:sz w:val="20"/>
              </w:rPr>
              <w:t>67-79</w:t>
            </w:r>
            <w:r>
              <w:rPr>
                <w:rFonts w:ascii="Calibri" w:hAnsi="Calibri"/>
                <w:spacing w:val="-7"/>
                <w:sz w:val="20"/>
              </w:rPr>
              <w:t xml:space="preserve"> </w:t>
            </w:r>
            <w:r>
              <w:rPr>
                <w:rFonts w:ascii="Calibri" w:hAnsi="Calibri"/>
                <w:sz w:val="20"/>
              </w:rPr>
              <w:t>år</w:t>
            </w:r>
          </w:p>
        </w:tc>
        <w:tc>
          <w:tcPr>
            <w:tcW w:w="1217"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2"/>
              <w:jc w:val="right"/>
              <w:rPr>
                <w:rFonts w:ascii="Calibri" w:eastAsia="Calibri" w:hAnsi="Calibri" w:cs="Calibri"/>
                <w:sz w:val="20"/>
                <w:szCs w:val="20"/>
              </w:rPr>
            </w:pPr>
            <w:r>
              <w:rPr>
                <w:rFonts w:ascii="Calibri"/>
                <w:spacing w:val="-1"/>
                <w:w w:val="95"/>
                <w:sz w:val="20"/>
              </w:rPr>
              <w:t>146</w:t>
            </w:r>
          </w:p>
        </w:tc>
        <w:tc>
          <w:tcPr>
            <w:tcW w:w="1219"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5"/>
              <w:jc w:val="right"/>
              <w:rPr>
                <w:rFonts w:ascii="Calibri" w:eastAsia="Calibri" w:hAnsi="Calibri" w:cs="Calibri"/>
                <w:sz w:val="20"/>
                <w:szCs w:val="20"/>
              </w:rPr>
            </w:pPr>
            <w:r>
              <w:rPr>
                <w:rFonts w:ascii="Calibri"/>
                <w:spacing w:val="-1"/>
                <w:w w:val="95"/>
                <w:sz w:val="20"/>
              </w:rPr>
              <w:t>158</w:t>
            </w:r>
          </w:p>
        </w:tc>
        <w:tc>
          <w:tcPr>
            <w:tcW w:w="1217"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3"/>
              <w:jc w:val="right"/>
              <w:rPr>
                <w:rFonts w:ascii="Calibri" w:eastAsia="Calibri" w:hAnsi="Calibri" w:cs="Calibri"/>
                <w:sz w:val="20"/>
                <w:szCs w:val="20"/>
              </w:rPr>
            </w:pPr>
            <w:r>
              <w:rPr>
                <w:rFonts w:ascii="Calibri"/>
                <w:spacing w:val="-1"/>
                <w:w w:val="95"/>
                <w:sz w:val="20"/>
              </w:rPr>
              <w:t>161</w:t>
            </w:r>
          </w:p>
        </w:tc>
        <w:tc>
          <w:tcPr>
            <w:tcW w:w="1219"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5"/>
              <w:jc w:val="right"/>
              <w:rPr>
                <w:rFonts w:ascii="Calibri" w:eastAsia="Calibri" w:hAnsi="Calibri" w:cs="Calibri"/>
                <w:sz w:val="20"/>
                <w:szCs w:val="20"/>
              </w:rPr>
            </w:pPr>
            <w:r>
              <w:rPr>
                <w:rFonts w:ascii="Calibri"/>
                <w:spacing w:val="-1"/>
                <w:w w:val="95"/>
                <w:sz w:val="20"/>
              </w:rPr>
              <w:t>163</w:t>
            </w:r>
          </w:p>
        </w:tc>
        <w:tc>
          <w:tcPr>
            <w:tcW w:w="1217"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2"/>
              <w:jc w:val="right"/>
              <w:rPr>
                <w:rFonts w:ascii="Calibri" w:eastAsia="Calibri" w:hAnsi="Calibri" w:cs="Calibri"/>
                <w:sz w:val="20"/>
                <w:szCs w:val="20"/>
              </w:rPr>
            </w:pPr>
            <w:r>
              <w:rPr>
                <w:rFonts w:ascii="Calibri"/>
                <w:spacing w:val="-1"/>
                <w:w w:val="95"/>
                <w:sz w:val="20"/>
              </w:rPr>
              <w:t>166</w:t>
            </w:r>
          </w:p>
        </w:tc>
        <w:tc>
          <w:tcPr>
            <w:tcW w:w="1220" w:type="dxa"/>
            <w:tcBorders>
              <w:top w:val="single" w:sz="4" w:space="0" w:color="000000"/>
              <w:left w:val="single" w:sz="4" w:space="0" w:color="000000"/>
              <w:bottom w:val="single" w:sz="4" w:space="0" w:color="000000"/>
              <w:right w:val="single" w:sz="8" w:space="0" w:color="000000"/>
            </w:tcBorders>
            <w:shd w:val="clear" w:color="auto" w:fill="F1F1F1"/>
          </w:tcPr>
          <w:p w:rsidR="00BD5A7A" w:rsidRDefault="00740468">
            <w:pPr>
              <w:pStyle w:val="TableParagraph"/>
              <w:spacing w:before="4"/>
              <w:ind w:right="60"/>
              <w:jc w:val="right"/>
              <w:rPr>
                <w:rFonts w:ascii="Calibri" w:eastAsia="Calibri" w:hAnsi="Calibri" w:cs="Calibri"/>
                <w:sz w:val="20"/>
                <w:szCs w:val="20"/>
              </w:rPr>
            </w:pPr>
            <w:r>
              <w:rPr>
                <w:rFonts w:ascii="Calibri"/>
                <w:spacing w:val="-1"/>
                <w:w w:val="95"/>
                <w:sz w:val="20"/>
              </w:rPr>
              <w:t>171</w:t>
            </w:r>
          </w:p>
        </w:tc>
      </w:tr>
      <w:tr w:rsidR="00BD5A7A">
        <w:trPr>
          <w:trHeight w:hRule="exact" w:val="283"/>
        </w:trPr>
        <w:tc>
          <w:tcPr>
            <w:tcW w:w="1762" w:type="dxa"/>
            <w:tcBorders>
              <w:top w:val="single" w:sz="4" w:space="0" w:color="000000"/>
              <w:left w:val="single" w:sz="8" w:space="0" w:color="000000"/>
              <w:bottom w:val="single" w:sz="8" w:space="0" w:color="000000"/>
              <w:right w:val="single" w:sz="4" w:space="0" w:color="000000"/>
            </w:tcBorders>
          </w:tcPr>
          <w:p w:rsidR="00BD5A7A" w:rsidRDefault="00740468">
            <w:pPr>
              <w:pStyle w:val="TableParagraph"/>
              <w:spacing w:before="9"/>
              <w:ind w:left="60"/>
              <w:rPr>
                <w:rFonts w:ascii="Calibri" w:eastAsia="Calibri" w:hAnsi="Calibri" w:cs="Calibri"/>
                <w:sz w:val="20"/>
                <w:szCs w:val="20"/>
              </w:rPr>
            </w:pPr>
            <w:r>
              <w:rPr>
                <w:rFonts w:ascii="Calibri" w:hAnsi="Calibri"/>
                <w:sz w:val="20"/>
              </w:rPr>
              <w:t>80 år</w:t>
            </w:r>
            <w:r>
              <w:rPr>
                <w:rFonts w:ascii="Calibri" w:hAnsi="Calibri"/>
                <w:spacing w:val="-3"/>
                <w:sz w:val="20"/>
              </w:rPr>
              <w:t xml:space="preserve"> </w:t>
            </w:r>
            <w:r>
              <w:rPr>
                <w:rFonts w:ascii="Calibri" w:hAnsi="Calibri"/>
                <w:sz w:val="20"/>
              </w:rPr>
              <w:t>+</w:t>
            </w:r>
          </w:p>
        </w:tc>
        <w:tc>
          <w:tcPr>
            <w:tcW w:w="1217" w:type="dxa"/>
            <w:tcBorders>
              <w:top w:val="single" w:sz="4"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9"/>
              <w:ind w:right="60"/>
              <w:jc w:val="right"/>
              <w:rPr>
                <w:rFonts w:ascii="Calibri" w:eastAsia="Calibri" w:hAnsi="Calibri" w:cs="Calibri"/>
                <w:sz w:val="20"/>
                <w:szCs w:val="20"/>
              </w:rPr>
            </w:pPr>
            <w:r>
              <w:rPr>
                <w:rFonts w:ascii="Calibri"/>
                <w:spacing w:val="-1"/>
                <w:w w:val="95"/>
                <w:sz w:val="20"/>
              </w:rPr>
              <w:t>67</w:t>
            </w:r>
          </w:p>
        </w:tc>
        <w:tc>
          <w:tcPr>
            <w:tcW w:w="1219" w:type="dxa"/>
            <w:tcBorders>
              <w:top w:val="single" w:sz="4"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9"/>
              <w:ind w:right="62"/>
              <w:jc w:val="right"/>
              <w:rPr>
                <w:rFonts w:ascii="Calibri" w:eastAsia="Calibri" w:hAnsi="Calibri" w:cs="Calibri"/>
                <w:sz w:val="20"/>
                <w:szCs w:val="20"/>
              </w:rPr>
            </w:pPr>
            <w:r>
              <w:rPr>
                <w:rFonts w:ascii="Calibri"/>
                <w:spacing w:val="-1"/>
                <w:w w:val="95"/>
                <w:sz w:val="20"/>
              </w:rPr>
              <w:t>58</w:t>
            </w:r>
          </w:p>
        </w:tc>
        <w:tc>
          <w:tcPr>
            <w:tcW w:w="1217" w:type="dxa"/>
            <w:tcBorders>
              <w:top w:val="single" w:sz="4"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9"/>
              <w:ind w:right="60"/>
              <w:jc w:val="right"/>
              <w:rPr>
                <w:rFonts w:ascii="Calibri" w:eastAsia="Calibri" w:hAnsi="Calibri" w:cs="Calibri"/>
                <w:sz w:val="20"/>
                <w:szCs w:val="20"/>
              </w:rPr>
            </w:pPr>
            <w:r>
              <w:rPr>
                <w:rFonts w:ascii="Calibri"/>
                <w:spacing w:val="-1"/>
                <w:w w:val="95"/>
                <w:sz w:val="20"/>
              </w:rPr>
              <w:t>62</w:t>
            </w:r>
          </w:p>
        </w:tc>
        <w:tc>
          <w:tcPr>
            <w:tcW w:w="1219" w:type="dxa"/>
            <w:tcBorders>
              <w:top w:val="single" w:sz="4"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9"/>
              <w:ind w:right="62"/>
              <w:jc w:val="right"/>
              <w:rPr>
                <w:rFonts w:ascii="Calibri" w:eastAsia="Calibri" w:hAnsi="Calibri" w:cs="Calibri"/>
                <w:sz w:val="20"/>
                <w:szCs w:val="20"/>
              </w:rPr>
            </w:pPr>
            <w:r>
              <w:rPr>
                <w:rFonts w:ascii="Calibri"/>
                <w:spacing w:val="-1"/>
                <w:w w:val="95"/>
                <w:sz w:val="20"/>
              </w:rPr>
              <w:t>80</w:t>
            </w:r>
          </w:p>
        </w:tc>
        <w:tc>
          <w:tcPr>
            <w:tcW w:w="1217" w:type="dxa"/>
            <w:tcBorders>
              <w:top w:val="single" w:sz="4"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9"/>
              <w:ind w:right="60"/>
              <w:jc w:val="right"/>
              <w:rPr>
                <w:rFonts w:ascii="Calibri" w:eastAsia="Calibri" w:hAnsi="Calibri" w:cs="Calibri"/>
                <w:sz w:val="20"/>
                <w:szCs w:val="20"/>
              </w:rPr>
            </w:pPr>
            <w:r>
              <w:rPr>
                <w:rFonts w:ascii="Calibri"/>
                <w:spacing w:val="-1"/>
                <w:w w:val="95"/>
                <w:sz w:val="20"/>
              </w:rPr>
              <w:t>90</w:t>
            </w:r>
          </w:p>
        </w:tc>
        <w:tc>
          <w:tcPr>
            <w:tcW w:w="1220" w:type="dxa"/>
            <w:tcBorders>
              <w:top w:val="single" w:sz="4" w:space="0" w:color="000000"/>
              <w:left w:val="single" w:sz="4" w:space="0" w:color="000000"/>
              <w:bottom w:val="single" w:sz="8" w:space="0" w:color="000000"/>
              <w:right w:val="single" w:sz="8" w:space="0" w:color="000000"/>
            </w:tcBorders>
            <w:shd w:val="clear" w:color="auto" w:fill="F1F1F1"/>
          </w:tcPr>
          <w:p w:rsidR="00BD5A7A" w:rsidRDefault="00740468">
            <w:pPr>
              <w:pStyle w:val="TableParagraph"/>
              <w:spacing w:before="9"/>
              <w:ind w:right="59"/>
              <w:jc w:val="right"/>
              <w:rPr>
                <w:rFonts w:ascii="Calibri" w:eastAsia="Calibri" w:hAnsi="Calibri" w:cs="Calibri"/>
                <w:sz w:val="20"/>
                <w:szCs w:val="20"/>
              </w:rPr>
            </w:pPr>
            <w:r>
              <w:rPr>
                <w:rFonts w:ascii="Calibri"/>
                <w:spacing w:val="-1"/>
                <w:w w:val="95"/>
                <w:sz w:val="20"/>
              </w:rPr>
              <w:t>95</w:t>
            </w:r>
          </w:p>
        </w:tc>
      </w:tr>
      <w:tr w:rsidR="00BD5A7A">
        <w:trPr>
          <w:trHeight w:hRule="exact" w:val="282"/>
        </w:trPr>
        <w:tc>
          <w:tcPr>
            <w:tcW w:w="1762" w:type="dxa"/>
            <w:tcBorders>
              <w:top w:val="single" w:sz="8" w:space="0" w:color="000000"/>
              <w:left w:val="single" w:sz="8" w:space="0" w:color="000000"/>
              <w:bottom w:val="single" w:sz="8" w:space="0" w:color="000000"/>
              <w:right w:val="single" w:sz="4" w:space="0" w:color="000000"/>
            </w:tcBorders>
          </w:tcPr>
          <w:p w:rsidR="00BD5A7A" w:rsidRDefault="00740468">
            <w:pPr>
              <w:pStyle w:val="TableParagraph"/>
              <w:spacing w:before="12"/>
              <w:ind w:left="60"/>
              <w:rPr>
                <w:rFonts w:ascii="Calibri" w:eastAsia="Calibri" w:hAnsi="Calibri" w:cs="Calibri"/>
                <w:sz w:val="20"/>
                <w:szCs w:val="20"/>
              </w:rPr>
            </w:pPr>
            <w:r>
              <w:rPr>
                <w:rFonts w:ascii="Calibri"/>
                <w:b/>
                <w:sz w:val="20"/>
              </w:rPr>
              <w:t>Totalt</w:t>
            </w:r>
          </w:p>
        </w:tc>
        <w:tc>
          <w:tcPr>
            <w:tcW w:w="1217" w:type="dxa"/>
            <w:tcBorders>
              <w:top w:val="single" w:sz="8"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12"/>
              <w:ind w:right="63"/>
              <w:jc w:val="right"/>
              <w:rPr>
                <w:rFonts w:ascii="Calibri" w:eastAsia="Calibri" w:hAnsi="Calibri" w:cs="Calibri"/>
                <w:sz w:val="20"/>
                <w:szCs w:val="20"/>
              </w:rPr>
            </w:pPr>
            <w:r>
              <w:rPr>
                <w:rFonts w:ascii="Calibri"/>
                <w:b/>
                <w:sz w:val="20"/>
              </w:rPr>
              <w:t>1</w:t>
            </w:r>
            <w:r>
              <w:rPr>
                <w:rFonts w:ascii="Calibri"/>
                <w:b/>
                <w:spacing w:val="-3"/>
                <w:sz w:val="20"/>
              </w:rPr>
              <w:t xml:space="preserve"> </w:t>
            </w:r>
            <w:r>
              <w:rPr>
                <w:rFonts w:ascii="Calibri"/>
                <w:b/>
                <w:sz w:val="20"/>
              </w:rPr>
              <w:t>073</w:t>
            </w:r>
          </w:p>
        </w:tc>
        <w:tc>
          <w:tcPr>
            <w:tcW w:w="1219" w:type="dxa"/>
            <w:tcBorders>
              <w:top w:val="single" w:sz="8"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12"/>
              <w:ind w:right="65"/>
              <w:jc w:val="right"/>
              <w:rPr>
                <w:rFonts w:ascii="Calibri" w:eastAsia="Calibri" w:hAnsi="Calibri" w:cs="Calibri"/>
                <w:sz w:val="20"/>
                <w:szCs w:val="20"/>
              </w:rPr>
            </w:pPr>
            <w:r>
              <w:rPr>
                <w:rFonts w:ascii="Calibri"/>
                <w:b/>
                <w:sz w:val="20"/>
              </w:rPr>
              <w:t>1</w:t>
            </w:r>
            <w:r>
              <w:rPr>
                <w:rFonts w:ascii="Calibri"/>
                <w:b/>
                <w:spacing w:val="-3"/>
                <w:sz w:val="20"/>
              </w:rPr>
              <w:t xml:space="preserve"> </w:t>
            </w:r>
            <w:r>
              <w:rPr>
                <w:rFonts w:ascii="Calibri"/>
                <w:b/>
                <w:sz w:val="20"/>
              </w:rPr>
              <w:t>102</w:t>
            </w:r>
          </w:p>
        </w:tc>
        <w:tc>
          <w:tcPr>
            <w:tcW w:w="1217" w:type="dxa"/>
            <w:tcBorders>
              <w:top w:val="single" w:sz="8"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12"/>
              <w:ind w:right="63"/>
              <w:jc w:val="right"/>
              <w:rPr>
                <w:rFonts w:ascii="Calibri" w:eastAsia="Calibri" w:hAnsi="Calibri" w:cs="Calibri"/>
                <w:sz w:val="20"/>
                <w:szCs w:val="20"/>
              </w:rPr>
            </w:pPr>
            <w:r>
              <w:rPr>
                <w:rFonts w:ascii="Calibri"/>
                <w:b/>
                <w:sz w:val="20"/>
              </w:rPr>
              <w:t>1</w:t>
            </w:r>
            <w:r>
              <w:rPr>
                <w:rFonts w:ascii="Calibri"/>
                <w:b/>
                <w:spacing w:val="-3"/>
                <w:sz w:val="20"/>
              </w:rPr>
              <w:t xml:space="preserve"> </w:t>
            </w:r>
            <w:r>
              <w:rPr>
                <w:rFonts w:ascii="Calibri"/>
                <w:b/>
                <w:sz w:val="20"/>
              </w:rPr>
              <w:t>120</w:t>
            </w:r>
          </w:p>
        </w:tc>
        <w:tc>
          <w:tcPr>
            <w:tcW w:w="1219" w:type="dxa"/>
            <w:tcBorders>
              <w:top w:val="single" w:sz="8"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12"/>
              <w:ind w:right="65"/>
              <w:jc w:val="right"/>
              <w:rPr>
                <w:rFonts w:ascii="Calibri" w:eastAsia="Calibri" w:hAnsi="Calibri" w:cs="Calibri"/>
                <w:sz w:val="20"/>
                <w:szCs w:val="20"/>
              </w:rPr>
            </w:pPr>
            <w:r>
              <w:rPr>
                <w:rFonts w:ascii="Calibri"/>
                <w:b/>
                <w:sz w:val="20"/>
              </w:rPr>
              <w:t>1</w:t>
            </w:r>
            <w:r>
              <w:rPr>
                <w:rFonts w:ascii="Calibri"/>
                <w:b/>
                <w:spacing w:val="-3"/>
                <w:sz w:val="20"/>
              </w:rPr>
              <w:t xml:space="preserve"> </w:t>
            </w:r>
            <w:r>
              <w:rPr>
                <w:rFonts w:ascii="Calibri"/>
                <w:b/>
                <w:sz w:val="20"/>
              </w:rPr>
              <w:t>140</w:t>
            </w:r>
          </w:p>
        </w:tc>
        <w:tc>
          <w:tcPr>
            <w:tcW w:w="1217" w:type="dxa"/>
            <w:tcBorders>
              <w:top w:val="single" w:sz="8"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12"/>
              <w:ind w:right="62"/>
              <w:jc w:val="right"/>
              <w:rPr>
                <w:rFonts w:ascii="Calibri" w:eastAsia="Calibri" w:hAnsi="Calibri" w:cs="Calibri"/>
                <w:sz w:val="20"/>
                <w:szCs w:val="20"/>
              </w:rPr>
            </w:pPr>
            <w:r>
              <w:rPr>
                <w:rFonts w:ascii="Calibri"/>
                <w:b/>
                <w:sz w:val="20"/>
              </w:rPr>
              <w:t>1</w:t>
            </w:r>
            <w:r>
              <w:rPr>
                <w:rFonts w:ascii="Calibri"/>
                <w:b/>
                <w:spacing w:val="-3"/>
                <w:sz w:val="20"/>
              </w:rPr>
              <w:t xml:space="preserve"> </w:t>
            </w:r>
            <w:r>
              <w:rPr>
                <w:rFonts w:ascii="Calibri"/>
                <w:b/>
                <w:sz w:val="20"/>
              </w:rPr>
              <w:t>152</w:t>
            </w:r>
          </w:p>
        </w:tc>
        <w:tc>
          <w:tcPr>
            <w:tcW w:w="1220" w:type="dxa"/>
            <w:tcBorders>
              <w:top w:val="single" w:sz="8" w:space="0" w:color="000000"/>
              <w:left w:val="single" w:sz="4" w:space="0" w:color="000000"/>
              <w:bottom w:val="single" w:sz="8" w:space="0" w:color="000000"/>
              <w:right w:val="single" w:sz="8" w:space="0" w:color="000000"/>
            </w:tcBorders>
            <w:shd w:val="clear" w:color="auto" w:fill="F1F1F1"/>
          </w:tcPr>
          <w:p w:rsidR="00BD5A7A" w:rsidRDefault="00740468">
            <w:pPr>
              <w:pStyle w:val="TableParagraph"/>
              <w:spacing w:before="12"/>
              <w:ind w:right="60"/>
              <w:jc w:val="right"/>
              <w:rPr>
                <w:rFonts w:ascii="Calibri" w:eastAsia="Calibri" w:hAnsi="Calibri" w:cs="Calibri"/>
                <w:sz w:val="20"/>
                <w:szCs w:val="20"/>
              </w:rPr>
            </w:pPr>
            <w:r>
              <w:rPr>
                <w:rFonts w:ascii="Calibri"/>
                <w:b/>
                <w:sz w:val="20"/>
              </w:rPr>
              <w:t>1</w:t>
            </w:r>
            <w:r>
              <w:rPr>
                <w:rFonts w:ascii="Calibri"/>
                <w:b/>
                <w:spacing w:val="-3"/>
                <w:sz w:val="20"/>
              </w:rPr>
              <w:t xml:space="preserve"> </w:t>
            </w:r>
            <w:r>
              <w:rPr>
                <w:rFonts w:ascii="Calibri"/>
                <w:b/>
                <w:sz w:val="20"/>
              </w:rPr>
              <w:t>157</w:t>
            </w:r>
          </w:p>
        </w:tc>
      </w:tr>
    </w:tbl>
    <w:p w:rsidR="00BD5A7A" w:rsidRDefault="00BD5A7A">
      <w:pPr>
        <w:rPr>
          <w:rFonts w:ascii="Calibri" w:eastAsia="Calibri" w:hAnsi="Calibri" w:cs="Calibri"/>
          <w:sz w:val="20"/>
          <w:szCs w:val="20"/>
        </w:rPr>
      </w:pPr>
    </w:p>
    <w:p w:rsidR="00BD5A7A" w:rsidRDefault="00BD5A7A">
      <w:pPr>
        <w:spacing w:before="7"/>
        <w:rPr>
          <w:rFonts w:ascii="Calibri" w:eastAsia="Calibri" w:hAnsi="Calibri" w:cs="Calibri"/>
          <w:sz w:val="21"/>
          <w:szCs w:val="21"/>
        </w:rPr>
      </w:pPr>
    </w:p>
    <w:p w:rsidR="00BD5A7A" w:rsidRDefault="00284CEE">
      <w:pPr>
        <w:ind w:left="129"/>
        <w:rPr>
          <w:rFonts w:ascii="Calibri" w:eastAsia="Calibri" w:hAnsi="Calibri" w:cs="Calibri"/>
          <w:sz w:val="20"/>
          <w:szCs w:val="20"/>
        </w:rPr>
      </w:pPr>
      <w:r w:rsidRPr="00284CEE">
        <w:rPr>
          <w:rFonts w:ascii="Calibri" w:eastAsia="Calibri" w:hAnsi="Calibri" w:cs="Calibri"/>
          <w:sz w:val="20"/>
          <w:szCs w:val="20"/>
        </w:rPr>
      </w:r>
      <w:r>
        <w:rPr>
          <w:rFonts w:ascii="Calibri" w:eastAsia="Calibri" w:hAnsi="Calibri" w:cs="Calibri"/>
          <w:sz w:val="20"/>
          <w:szCs w:val="20"/>
        </w:rPr>
        <w:pict>
          <v:group id="_x0000_s4333" style="width:453.75pt;height:195.75pt;mso-position-horizontal-relative:char;mso-position-vertical-relative:line" coordsize="9075,3915">
            <v:group id="_x0000_s4532" style="position:absolute;left:7363;top:3026;width:348;height:2" coordorigin="7363,3026" coordsize="348,2">
              <v:shape id="_x0000_s4533" style="position:absolute;left:7363;top:3026;width:348;height:2" coordorigin="7363,3026" coordsize="348,0" path="m7363,3026r348,e" filled="f" strokecolor="#858585" strokeweight=".72pt">
                <v:path arrowok="t"/>
              </v:shape>
            </v:group>
            <v:group id="_x0000_s4530" style="position:absolute;left:772;top:3026;width:6128;height:2" coordorigin="772,3026" coordsize="6128,2">
              <v:shape id="_x0000_s4531" style="position:absolute;left:772;top:3026;width:6128;height:2" coordorigin="772,3026" coordsize="6128,0" path="m772,3026r6127,e" filled="f" strokecolor="#858585" strokeweight=".72pt">
                <v:path arrowok="t"/>
              </v:shape>
            </v:group>
            <v:group id="_x0000_s4528" style="position:absolute;left:1120;top:3386;width:461;height:20" coordorigin="1120,3386" coordsize="461,20">
              <v:shape id="_x0000_s4529" style="position:absolute;left:1120;top:3386;width:461;height:20" coordorigin="1120,3386" coordsize="461,20" path="m1120,3406r461,l1581,3386r-461,l1120,3406xe" fillcolor="#4571a7" stroked="f">
                <v:path arrowok="t"/>
              </v:shape>
            </v:group>
            <v:group id="_x0000_s4526" style="position:absolute;left:1120;top:3317;width:461;height:70" coordorigin="1120,3317" coordsize="461,70">
              <v:shape id="_x0000_s4527" style="position:absolute;left:1120;top:3317;width:461;height:70" coordorigin="1120,3317" coordsize="461,70" path="m1120,3387r461,l1581,3317r-461,l1120,3387xe" fillcolor="#aa4643" stroked="f">
                <v:path arrowok="t"/>
              </v:shape>
            </v:group>
            <v:group id="_x0000_s4524" style="position:absolute;left:1120;top:3103;width:461;height:214" coordorigin="1120,3103" coordsize="461,214">
              <v:shape id="_x0000_s4525" style="position:absolute;left:1120;top:3103;width:461;height:214" coordorigin="1120,3103" coordsize="461,214" path="m1581,3103r-461,l1120,3317r461,l1581,3103xe" fillcolor="#88a44e" stroked="f">
                <v:path arrowok="t"/>
              </v:shape>
            </v:group>
            <v:group id="_x0000_s4522" style="position:absolute;left:2277;top:3395;width:461;height:2" coordorigin="2277,3395" coordsize="461,2">
              <v:shape id="_x0000_s4523" style="position:absolute;left:2277;top:3395;width:461;height:2" coordorigin="2277,3395" coordsize="461,0" path="m2277,3395r461,e" filled="f" strokecolor="#4571a7" strokeweight="1.08pt">
                <v:path arrowok="t"/>
              </v:shape>
            </v:group>
            <v:group id="_x0000_s4520" style="position:absolute;left:2277;top:3286;width:461;height:99" coordorigin="2277,3286" coordsize="461,99">
              <v:shape id="_x0000_s4521" style="position:absolute;left:2277;top:3286;width:461;height:99" coordorigin="2277,3286" coordsize="461,99" path="m2738,3286r-461,l2277,3384r461,l2738,3286xe" fillcolor="#aa4643" stroked="f">
                <v:path arrowok="t"/>
              </v:shape>
            </v:group>
            <v:group id="_x0000_s4518" style="position:absolute;left:2277;top:3120;width:461;height:166" coordorigin="2277,3120" coordsize="461,166">
              <v:shape id="_x0000_s4519" style="position:absolute;left:2277;top:3120;width:461;height:166" coordorigin="2277,3120" coordsize="461,166" path="m2738,3120r-461,l2277,3286r461,l2738,3120xe" fillcolor="#88a44e" stroked="f">
                <v:path arrowok="t"/>
              </v:shape>
            </v:group>
            <v:group id="_x0000_s4516" style="position:absolute;left:3431;top:3394;width:464;height:2" coordorigin="3431,3394" coordsize="464,2">
              <v:shape id="_x0000_s4517" style="position:absolute;left:3431;top:3394;width:464;height:2" coordorigin="3431,3394" coordsize="464,0" path="m3431,3394r464,e" filled="f" strokecolor="#4571a7" strokeweight="1.2pt">
                <v:path arrowok="t"/>
              </v:shape>
            </v:group>
            <v:group id="_x0000_s4514" style="position:absolute;left:3431;top:3266;width:464;height:116" coordorigin="3431,3266" coordsize="464,116">
              <v:shape id="_x0000_s4515" style="position:absolute;left:3431;top:3266;width:464;height:116" coordorigin="3431,3266" coordsize="464,116" path="m3895,3266r-464,l3431,3382r464,l3895,3266xe" fillcolor="#aa4643" stroked="f">
                <v:path arrowok="t"/>
              </v:shape>
            </v:group>
            <v:group id="_x0000_s4512" style="position:absolute;left:3431;top:3089;width:464;height:178" coordorigin="3431,3089" coordsize="464,178">
              <v:shape id="_x0000_s4513" style="position:absolute;left:3431;top:3089;width:464;height:178" coordorigin="3431,3089" coordsize="464,178" path="m3895,3089r-464,l3431,3267r464,l3895,3089xe" fillcolor="#88a44e" stroked="f">
                <v:path arrowok="t"/>
              </v:shape>
            </v:group>
            <v:group id="_x0000_s4510" style="position:absolute;left:4588;top:3395;width:464;height:2" coordorigin="4588,3395" coordsize="464,2">
              <v:shape id="_x0000_s4511" style="position:absolute;left:4588;top:3395;width:464;height:2" coordorigin="4588,3395" coordsize="464,0" path="m4588,3395r463,e" filled="f" strokecolor="#4571a7" strokeweight="1.08pt">
                <v:path arrowok="t"/>
              </v:shape>
            </v:group>
            <v:group id="_x0000_s4508" style="position:absolute;left:4588;top:3269;width:464;height:116" coordorigin="4588,3269" coordsize="464,116">
              <v:shape id="_x0000_s4509" style="position:absolute;left:4588;top:3269;width:464;height:116" coordorigin="4588,3269" coordsize="464,116" path="m5051,3269r-463,l4588,3384r463,l5051,3269xe" fillcolor="#aa4643" stroked="f">
                <v:path arrowok="t"/>
              </v:shape>
            </v:group>
            <v:group id="_x0000_s4506" style="position:absolute;left:4588;top:3055;width:464;height:214" coordorigin="4588,3055" coordsize="464,214">
              <v:shape id="_x0000_s4507" style="position:absolute;left:4588;top:3055;width:464;height:214" coordorigin="4588,3055" coordsize="464,214" path="m5051,3055r-463,l4588,3269r463,l5051,3055xe" fillcolor="#88a44e" stroked="f">
                <v:path arrowok="t"/>
              </v:shape>
            </v:group>
            <v:group id="_x0000_s4504" style="position:absolute;left:5745;top:3396;width:461;height:2" coordorigin="5745,3396" coordsize="461,2">
              <v:shape id="_x0000_s4505" style="position:absolute;left:5745;top:3396;width:461;height:2" coordorigin="5745,3396" coordsize="461,0" path="m5745,3396r461,e" filled="f" strokecolor="#4571a7" strokeweight=".96pt">
                <v:path arrowok="t"/>
              </v:shape>
            </v:group>
            <v:group id="_x0000_s4502" style="position:absolute;left:5745;top:3286;width:461;height:101" coordorigin="5745,3286" coordsize="461,101">
              <v:shape id="_x0000_s4503" style="position:absolute;left:5745;top:3286;width:461;height:101" coordorigin="5745,3286" coordsize="461,101" path="m6206,3286r-461,l5745,3387r461,l6206,3286xe" fillcolor="#aa4643" stroked="f">
                <v:path arrowok="t"/>
              </v:shape>
            </v:group>
            <v:group id="_x0000_s4500" style="position:absolute;left:5745;top:3060;width:461;height:226" coordorigin="5745,3060" coordsize="461,226">
              <v:shape id="_x0000_s4501" style="position:absolute;left:5745;top:3060;width:461;height:226" coordorigin="5745,3060" coordsize="461,226" path="m6206,3060r-461,l5745,3286r461,l6206,3060xe" fillcolor="#88a44e" stroked="f">
                <v:path arrowok="t"/>
              </v:shape>
            </v:group>
            <v:group id="_x0000_s4498" style="position:absolute;left:6899;top:3396;width:464;height:2" coordorigin="6899,3396" coordsize="464,2">
              <v:shape id="_x0000_s4499" style="position:absolute;left:6899;top:3396;width:464;height:2" coordorigin="6899,3396" coordsize="464,0" path="m6899,3396r463,e" filled="f" strokecolor="#4571a7" strokeweight=".96pt">
                <v:path arrowok="t"/>
              </v:shape>
            </v:group>
            <v:group id="_x0000_s4496" style="position:absolute;left:6899;top:3293;width:464;height:94" coordorigin="6899,3293" coordsize="464,94">
              <v:shape id="_x0000_s4497" style="position:absolute;left:6899;top:3293;width:464;height:94" coordorigin="6899,3293" coordsize="464,94" path="m7362,3293r-463,l6899,3387r463,l7362,3293xe" fillcolor="#aa4643" stroked="f">
                <v:path arrowok="t"/>
              </v:shape>
            </v:group>
            <v:group id="_x0000_s4494" style="position:absolute;left:6899;top:3075;width:464;height:219" coordorigin="6899,3075" coordsize="464,219">
              <v:shape id="_x0000_s4495" style="position:absolute;left:6899;top:3075;width:464;height:219" coordorigin="6899,3075" coordsize="464,219" path="m7362,3075r-463,l6899,3293r463,l7362,3075xe" fillcolor="#88a44e" stroked="f">
                <v:path arrowok="t"/>
              </v:shape>
            </v:group>
            <v:group id="_x0000_s4492" style="position:absolute;left:1120;top:3015;width:461;height:89" coordorigin="1120,3015" coordsize="461,89">
              <v:shape id="_x0000_s4493" style="position:absolute;left:1120;top:3015;width:461;height:89" coordorigin="1120,3015" coordsize="461,89" path="m1120,3103r461,l1581,3015r-461,l1120,3103xe" fillcolor="#70578f" stroked="f">
                <v:path arrowok="t"/>
              </v:shape>
            </v:group>
            <v:group id="_x0000_s4490" style="position:absolute;left:2277;top:3026;width:461;height:94" coordorigin="2277,3026" coordsize="461,94">
              <v:shape id="_x0000_s4491" style="position:absolute;left:2277;top:3026;width:461;height:94" coordorigin="2277,3026" coordsize="461,94" path="m2738,3026r-461,l2277,3120r461,l2738,3026xe" fillcolor="#70578f" stroked="f">
                <v:path arrowok="t"/>
              </v:shape>
            </v:group>
            <v:group id="_x0000_s4488" style="position:absolute;left:3431;top:3012;width:464;height:77" coordorigin="3431,3012" coordsize="464,77">
              <v:shape id="_x0000_s4489" style="position:absolute;left:3431;top:3012;width:464;height:77" coordorigin="3431,3012" coordsize="464,77" path="m3431,3089r464,l3895,3012r-464,l3431,3089xe" fillcolor="#70578f" stroked="f">
                <v:path arrowok="t"/>
              </v:shape>
            </v:group>
            <v:group id="_x0000_s4486" style="position:absolute;left:4588;top:2988;width:464;height:68" coordorigin="4588,2988" coordsize="464,68">
              <v:shape id="_x0000_s4487" style="position:absolute;left:4588;top:2988;width:464;height:68" coordorigin="4588,2988" coordsize="464,68" path="m4588,3055r463,l5051,2988r-463,l4588,3055xe" fillcolor="#70578f" stroked="f">
                <v:path arrowok="t"/>
              </v:shape>
            </v:group>
            <v:group id="_x0000_s4484" style="position:absolute;left:5745;top:2976;width:461;height:84" coordorigin="5745,2976" coordsize="461,84">
              <v:shape id="_x0000_s4485" style="position:absolute;left:5745;top:2976;width:461;height:84" coordorigin="5745,2976" coordsize="461,84" path="m5745,3060r461,l6206,2976r-461,l5745,3060xe" fillcolor="#70578f" stroked="f">
                <v:path arrowok="t"/>
              </v:shape>
            </v:group>
            <v:group id="_x0000_s4482" style="position:absolute;left:6899;top:2983;width:464;height:92" coordorigin="6899,2983" coordsize="464,92">
              <v:shape id="_x0000_s4483" style="position:absolute;left:6899;top:2983;width:464;height:92" coordorigin="6899,2983" coordsize="464,92" path="m7362,2983r-463,l6899,3074r463,l7362,2983xe" fillcolor="#70578f" stroked="f">
                <v:path arrowok="t"/>
              </v:shape>
            </v:group>
            <v:group id="_x0000_s4480" style="position:absolute;left:1581;top:2647;width:696;height:2" coordorigin="1581,2647" coordsize="696,2">
              <v:shape id="_x0000_s4481" style="position:absolute;left:1581;top:2647;width:696;height:2" coordorigin="1581,2647" coordsize="696,0" path="m1581,2647r696,e" filled="f" strokecolor="#858585" strokeweight=".72pt">
                <v:path arrowok="t"/>
              </v:shape>
            </v:group>
            <v:group id="_x0000_s4478" style="position:absolute;left:772;top:2647;width:348;height:2" coordorigin="772,2647" coordsize="348,2">
              <v:shape id="_x0000_s4479" style="position:absolute;left:772;top:2647;width:348;height:2" coordorigin="772,2647" coordsize="348,0" path="m772,2647r348,e" filled="f" strokecolor="#858585" strokeweight=".72pt">
                <v:path arrowok="t"/>
              </v:shape>
            </v:group>
            <v:group id="_x0000_s4476" style="position:absolute;left:1581;top:2268;width:696;height:2" coordorigin="1581,2268" coordsize="696,2">
              <v:shape id="_x0000_s4477" style="position:absolute;left:1581;top:2268;width:696;height:2" coordorigin="1581,2268" coordsize="696,0" path="m1581,2268r696,e" filled="f" strokecolor="#858585" strokeweight=".72pt">
                <v:path arrowok="t"/>
              </v:shape>
            </v:group>
            <v:group id="_x0000_s4474" style="position:absolute;left:772;top:2268;width:348;height:2" coordorigin="772,2268" coordsize="348,2">
              <v:shape id="_x0000_s4475" style="position:absolute;left:772;top:2268;width:348;height:2" coordorigin="772,2268" coordsize="348,0" path="m772,2268r348,e" filled="f" strokecolor="#858585" strokeweight=".72pt">
                <v:path arrowok="t"/>
              </v:shape>
            </v:group>
            <v:group id="_x0000_s4472" style="position:absolute;left:1581;top:1889;width:696;height:2" coordorigin="1581,1889" coordsize="696,2">
              <v:shape id="_x0000_s4473" style="position:absolute;left:1581;top:1889;width:696;height:2" coordorigin="1581,1889" coordsize="696,0" path="m1581,1889r696,e" filled="f" strokecolor="#858585" strokeweight=".72pt">
                <v:path arrowok="t"/>
              </v:shape>
            </v:group>
            <v:group id="_x0000_s4470" style="position:absolute;left:772;top:1889;width:348;height:2" coordorigin="772,1889" coordsize="348,2">
              <v:shape id="_x0000_s4471" style="position:absolute;left:772;top:1889;width:348;height:2" coordorigin="772,1889" coordsize="348,0" path="m772,1889r348,e" filled="f" strokecolor="#858585" strokeweight=".72pt">
                <v:path arrowok="t"/>
              </v:shape>
            </v:group>
            <v:group id="_x0000_s4468" style="position:absolute;left:1120;top:1776;width:461;height:1239" coordorigin="1120,1776" coordsize="461,1239">
              <v:shape id="_x0000_s4469" style="position:absolute;left:1120;top:1776;width:461;height:1239" coordorigin="1120,1776" coordsize="461,1239" path="m1581,1776r-461,l1120,3015r461,l1581,1776xe" fillcolor="#4197ae" stroked="f">
                <v:path arrowok="t"/>
              </v:shape>
            </v:group>
            <v:group id="_x0000_s4466" style="position:absolute;left:2738;top:2647;width:694;height:2" coordorigin="2738,2647" coordsize="694,2">
              <v:shape id="_x0000_s4467" style="position:absolute;left:2738;top:2647;width:694;height:2" coordorigin="2738,2647" coordsize="694,0" path="m2738,2647r693,e" filled="f" strokecolor="#858585" strokeweight=".72pt">
                <v:path arrowok="t"/>
              </v:shape>
            </v:group>
            <v:group id="_x0000_s4464" style="position:absolute;left:2738;top:2268;width:694;height:2" coordorigin="2738,2268" coordsize="694,2">
              <v:shape id="_x0000_s4465" style="position:absolute;left:2738;top:2268;width:694;height:2" coordorigin="2738,2268" coordsize="694,0" path="m2738,2268r693,e" filled="f" strokecolor="#858585" strokeweight=".72pt">
                <v:path arrowok="t"/>
              </v:shape>
            </v:group>
            <v:group id="_x0000_s4462" style="position:absolute;left:2738;top:1889;width:694;height:2" coordorigin="2738,1889" coordsize="694,2">
              <v:shape id="_x0000_s4463" style="position:absolute;left:2738;top:1889;width:694;height:2" coordorigin="2738,1889" coordsize="694,0" path="m2738,1889r693,e" filled="f" strokecolor="#858585" strokeweight=".72pt">
                <v:path arrowok="t"/>
              </v:shape>
            </v:group>
            <v:group id="_x0000_s4460" style="position:absolute;left:2277;top:1726;width:461;height:1301" coordorigin="2277,1726" coordsize="461,1301">
              <v:shape id="_x0000_s4461" style="position:absolute;left:2277;top:1726;width:461;height:1301" coordorigin="2277,1726" coordsize="461,1301" path="m2738,1726r-461,l2277,3027r461,l2738,1726xe" fillcolor="#4197ae" stroked="f">
                <v:path arrowok="t"/>
              </v:shape>
            </v:group>
            <v:group id="_x0000_s4458" style="position:absolute;left:3895;top:2647;width:694;height:2" coordorigin="3895,2647" coordsize="694,2">
              <v:shape id="_x0000_s4459" style="position:absolute;left:3895;top:2647;width:694;height:2" coordorigin="3895,2647" coordsize="694,0" path="m3895,2647r693,e" filled="f" strokecolor="#858585" strokeweight=".72pt">
                <v:path arrowok="t"/>
              </v:shape>
            </v:group>
            <v:group id="_x0000_s4456" style="position:absolute;left:3895;top:2268;width:694;height:2" coordorigin="3895,2268" coordsize="694,2">
              <v:shape id="_x0000_s4457" style="position:absolute;left:3895;top:2268;width:694;height:2" coordorigin="3895,2268" coordsize="694,0" path="m3895,2268r693,e" filled="f" strokecolor="#858585" strokeweight=".72pt">
                <v:path arrowok="t"/>
              </v:shape>
            </v:group>
            <v:group id="_x0000_s4454" style="position:absolute;left:3895;top:1889;width:694;height:2" coordorigin="3895,1889" coordsize="694,2">
              <v:shape id="_x0000_s4455" style="position:absolute;left:3895;top:1889;width:694;height:2" coordorigin="3895,1889" coordsize="694,0" path="m3895,1889r693,e" filled="f" strokecolor="#858585" strokeweight=".72pt">
                <v:path arrowok="t"/>
              </v:shape>
            </v:group>
            <v:group id="_x0000_s4452" style="position:absolute;left:3431;top:1704;width:464;height:1308" coordorigin="3431,1704" coordsize="464,1308">
              <v:shape id="_x0000_s4453" style="position:absolute;left:3431;top:1704;width:464;height:1308" coordorigin="3431,1704" coordsize="464,1308" path="m3895,1704r-464,l3431,3012r464,l3895,1704xe" fillcolor="#4197ae" stroked="f">
                <v:path arrowok="t"/>
              </v:shape>
            </v:group>
            <v:group id="_x0000_s4450" style="position:absolute;left:5051;top:2647;width:694;height:2" coordorigin="5051,2647" coordsize="694,2">
              <v:shape id="_x0000_s4451" style="position:absolute;left:5051;top:2647;width:694;height:2" coordorigin="5051,2647" coordsize="694,0" path="m5051,2647r694,e" filled="f" strokecolor="#858585" strokeweight=".72pt">
                <v:path arrowok="t"/>
              </v:shape>
            </v:group>
            <v:group id="_x0000_s4448" style="position:absolute;left:5051;top:2268;width:694;height:2" coordorigin="5051,2268" coordsize="694,2">
              <v:shape id="_x0000_s4449" style="position:absolute;left:5051;top:2268;width:694;height:2" coordorigin="5051,2268" coordsize="694,0" path="m5051,2268r694,e" filled="f" strokecolor="#858585" strokeweight=".72pt">
                <v:path arrowok="t"/>
              </v:shape>
            </v:group>
            <v:group id="_x0000_s4446" style="position:absolute;left:5051;top:1889;width:694;height:2" coordorigin="5051,1889" coordsize="694,2">
              <v:shape id="_x0000_s4447" style="position:absolute;left:5051;top:1889;width:694;height:2" coordorigin="5051,1889" coordsize="694,0" path="m5051,1889r694,e" filled="f" strokecolor="#858585" strokeweight=".72pt">
                <v:path arrowok="t"/>
              </v:shape>
            </v:group>
            <v:group id="_x0000_s4444" style="position:absolute;left:4588;top:1704;width:464;height:1284" coordorigin="4588,1704" coordsize="464,1284">
              <v:shape id="_x0000_s4445" style="position:absolute;left:4588;top:1704;width:464;height:1284" coordorigin="4588,1704" coordsize="464,1284" path="m5051,1704r-463,l4588,2988r463,l5051,1704xe" fillcolor="#4197ae" stroked="f">
                <v:path arrowok="t"/>
              </v:shape>
            </v:group>
            <v:group id="_x0000_s4442" style="position:absolute;left:6206;top:2647;width:694;height:2" coordorigin="6206,2647" coordsize="694,2">
              <v:shape id="_x0000_s4443" style="position:absolute;left:6206;top:2647;width:694;height:2" coordorigin="6206,2647" coordsize="694,0" path="m6206,2647r693,e" filled="f" strokecolor="#858585" strokeweight=".72pt">
                <v:path arrowok="t"/>
              </v:shape>
            </v:group>
            <v:group id="_x0000_s4440" style="position:absolute;left:6206;top:2268;width:694;height:2" coordorigin="6206,2268" coordsize="694,2">
              <v:shape id="_x0000_s4441" style="position:absolute;left:6206;top:2268;width:694;height:2" coordorigin="6206,2268" coordsize="694,0" path="m6206,2268r693,e" filled="f" strokecolor="#858585" strokeweight=".72pt">
                <v:path arrowok="t"/>
              </v:shape>
            </v:group>
            <v:group id="_x0000_s4438" style="position:absolute;left:6206;top:1889;width:694;height:2" coordorigin="6206,1889" coordsize="694,2">
              <v:shape id="_x0000_s4439" style="position:absolute;left:6206;top:1889;width:694;height:2" coordorigin="6206,1889" coordsize="694,0" path="m6206,1889r693,e" filled="f" strokecolor="#858585" strokeweight=".72pt">
                <v:path arrowok="t"/>
              </v:shape>
            </v:group>
            <v:group id="_x0000_s4436" style="position:absolute;left:5745;top:1706;width:461;height:1270" coordorigin="5745,1706" coordsize="461,1270">
              <v:shape id="_x0000_s4437" style="position:absolute;left:5745;top:1706;width:461;height:1270" coordorigin="5745,1706" coordsize="461,1270" path="m6206,1706r-461,l5745,2976r461,l6206,1706xe" fillcolor="#4197ae" stroked="f">
                <v:path arrowok="t"/>
              </v:shape>
            </v:group>
            <v:group id="_x0000_s4434" style="position:absolute;left:7363;top:2647;width:348;height:2" coordorigin="7363,2647" coordsize="348,2">
              <v:shape id="_x0000_s4435" style="position:absolute;left:7363;top:2647;width:348;height:2" coordorigin="7363,2647" coordsize="348,0" path="m7363,2647r348,e" filled="f" strokecolor="#858585" strokeweight=".72pt">
                <v:path arrowok="t"/>
              </v:shape>
            </v:group>
            <v:group id="_x0000_s4432" style="position:absolute;left:7363;top:2268;width:348;height:2" coordorigin="7363,2268" coordsize="348,2">
              <v:shape id="_x0000_s4433" style="position:absolute;left:7363;top:2268;width:348;height:2" coordorigin="7363,2268" coordsize="348,0" path="m7363,2268r348,e" filled="f" strokecolor="#858585" strokeweight=".72pt">
                <v:path arrowok="t"/>
              </v:shape>
            </v:group>
            <v:group id="_x0000_s4430" style="position:absolute;left:7363;top:1889;width:348;height:2" coordorigin="7363,1889" coordsize="348,2">
              <v:shape id="_x0000_s4431" style="position:absolute;left:7363;top:1889;width:348;height:2" coordorigin="7363,1889" coordsize="348,0" path="m7363,1889r348,e" filled="f" strokecolor="#858585" strokeweight=".72pt">
                <v:path arrowok="t"/>
              </v:shape>
            </v:group>
            <v:group id="_x0000_s4428" style="position:absolute;left:6899;top:1716;width:464;height:1268" coordorigin="6899,1716" coordsize="464,1268">
              <v:shape id="_x0000_s4429" style="position:absolute;left:6899;top:1716;width:464;height:1268" coordorigin="6899,1716" coordsize="464,1268" path="m7362,1716r-463,l6899,2983r463,l7362,1716xe" fillcolor="#4197ae" stroked="f">
                <v:path arrowok="t"/>
              </v:shape>
            </v:group>
            <v:group id="_x0000_s4426" style="position:absolute;left:772;top:1510;width:1505;height:2" coordorigin="772,1510" coordsize="1505,2">
              <v:shape id="_x0000_s4427" style="position:absolute;left:772;top:1510;width:1505;height:2" coordorigin="772,1510" coordsize="1505,0" path="m772,1510r1505,e" filled="f" strokecolor="#858585" strokeweight=".72pt">
                <v:path arrowok="t"/>
              </v:shape>
            </v:group>
            <v:group id="_x0000_s4424" style="position:absolute;left:1120;top:1498;width:461;height:279" coordorigin="1120,1498" coordsize="461,279">
              <v:shape id="_x0000_s4425" style="position:absolute;left:1120;top:1498;width:461;height:279" coordorigin="1120,1498" coordsize="461,279" path="m1581,1498r-461,l1120,1776r461,l1581,1498xe" fillcolor="#db843c" stroked="f">
                <v:path arrowok="t"/>
              </v:shape>
            </v:group>
            <v:group id="_x0000_s4422" style="position:absolute;left:2738;top:1510;width:694;height:2" coordorigin="2738,1510" coordsize="694,2">
              <v:shape id="_x0000_s4423" style="position:absolute;left:2738;top:1510;width:694;height:2" coordorigin="2738,1510" coordsize="694,0" path="m2738,1510r693,e" filled="f" strokecolor="#858585" strokeweight=".72pt">
                <v:path arrowok="t"/>
              </v:shape>
            </v:group>
            <v:group id="_x0000_s4420" style="position:absolute;left:2277;top:1426;width:461;height:300" coordorigin="2277,1426" coordsize="461,300">
              <v:shape id="_x0000_s4421" style="position:absolute;left:2277;top:1426;width:461;height:300" coordorigin="2277,1426" coordsize="461,300" path="m2738,1426r-461,l2277,1726r461,l2738,1426xe" fillcolor="#db843c" stroked="f">
                <v:path arrowok="t"/>
              </v:shape>
            </v:group>
            <v:group id="_x0000_s4418" style="position:absolute;left:3895;top:1510;width:694;height:2" coordorigin="3895,1510" coordsize="694,2">
              <v:shape id="_x0000_s4419" style="position:absolute;left:3895;top:1510;width:694;height:2" coordorigin="3895,1510" coordsize="694,0" path="m3895,1510r693,e" filled="f" strokecolor="#858585" strokeweight=".72pt">
                <v:path arrowok="t"/>
              </v:shape>
            </v:group>
            <v:group id="_x0000_s4416" style="position:absolute;left:3431;top:1399;width:464;height:305" coordorigin="3431,1399" coordsize="464,305">
              <v:shape id="_x0000_s4417" style="position:absolute;left:3431;top:1399;width:464;height:305" coordorigin="3431,1399" coordsize="464,305" path="m3895,1399r-464,l3431,1704r464,l3895,1399xe" fillcolor="#db843c" stroked="f">
                <v:path arrowok="t"/>
              </v:shape>
            </v:group>
            <v:group id="_x0000_s4414" style="position:absolute;left:5051;top:1510;width:694;height:2" coordorigin="5051,1510" coordsize="694,2">
              <v:shape id="_x0000_s4415" style="position:absolute;left:5051;top:1510;width:694;height:2" coordorigin="5051,1510" coordsize="694,0" path="m5051,1510r694,e" filled="f" strokecolor="#858585" strokeweight=".72pt">
                <v:path arrowok="t"/>
              </v:shape>
            </v:group>
            <v:group id="_x0000_s4412" style="position:absolute;left:4588;top:1397;width:464;height:308" coordorigin="4588,1397" coordsize="464,308">
              <v:shape id="_x0000_s4413" style="position:absolute;left:4588;top:1397;width:464;height:308" coordorigin="4588,1397" coordsize="464,308" path="m5051,1397r-463,l4588,1704r463,l5051,1397xe" fillcolor="#db843c" stroked="f">
                <v:path arrowok="t"/>
              </v:shape>
            </v:group>
            <v:group id="_x0000_s4410" style="position:absolute;left:6206;top:1510;width:694;height:2" coordorigin="6206,1510" coordsize="694,2">
              <v:shape id="_x0000_s4411" style="position:absolute;left:6206;top:1510;width:694;height:2" coordorigin="6206,1510" coordsize="694,0" path="m6206,1510r693,e" filled="f" strokecolor="#858585" strokeweight=".72pt">
                <v:path arrowok="t"/>
              </v:shape>
            </v:group>
            <v:group id="_x0000_s4408" style="position:absolute;left:5745;top:1392;width:461;height:315" coordorigin="5745,1392" coordsize="461,315">
              <v:shape id="_x0000_s4409" style="position:absolute;left:5745;top:1392;width:461;height:315" coordorigin="5745,1392" coordsize="461,315" path="m6206,1392r-461,l5745,1707r461,l6206,1392xe" fillcolor="#db843c" stroked="f">
                <v:path arrowok="t"/>
              </v:shape>
            </v:group>
            <v:group id="_x0000_s4406" style="position:absolute;left:7363;top:1510;width:348;height:2" coordorigin="7363,1510" coordsize="348,2">
              <v:shape id="_x0000_s4407" style="position:absolute;left:7363;top:1510;width:348;height:2" coordorigin="7363,1510" coordsize="348,0" path="m7363,1510r348,e" filled="f" strokecolor="#858585" strokeweight=".72pt">
                <v:path arrowok="t"/>
              </v:shape>
            </v:group>
            <v:group id="_x0000_s4404" style="position:absolute;left:6899;top:1392;width:464;height:324" coordorigin="6899,1392" coordsize="464,324">
              <v:shape id="_x0000_s4405" style="position:absolute;left:6899;top:1392;width:464;height:324" coordorigin="6899,1392" coordsize="464,324" path="m7362,1392r-463,l6899,1716r463,l7362,1392xe" fillcolor="#db843c" stroked="f">
                <v:path arrowok="t"/>
              </v:shape>
            </v:group>
            <v:group id="_x0000_s4402" style="position:absolute;left:1120;top:1371;width:461;height:128" coordorigin="1120,1371" coordsize="461,128">
              <v:shape id="_x0000_s4403" style="position:absolute;left:1120;top:1371;width:461;height:128" coordorigin="1120,1371" coordsize="461,128" path="m1581,1371r-461,l1120,1498r461,l1581,1371xe" fillcolor="#92a9cf" stroked="f">
                <v:path arrowok="t"/>
              </v:shape>
            </v:group>
            <v:group id="_x0000_s4400" style="position:absolute;left:2277;top:1315;width:461;height:111" coordorigin="2277,1315" coordsize="461,111">
              <v:shape id="_x0000_s4401" style="position:absolute;left:2277;top:1315;width:461;height:111" coordorigin="2277,1315" coordsize="461,111" path="m2738,1315r-461,l2277,1426r461,l2738,1315xe" fillcolor="#92a9cf" stroked="f">
                <v:path arrowok="t"/>
              </v:shape>
            </v:group>
            <v:group id="_x0000_s4398" style="position:absolute;left:3431;top:1282;width:464;height:118" coordorigin="3431,1282" coordsize="464,118">
              <v:shape id="_x0000_s4399" style="position:absolute;left:3431;top:1282;width:464;height:118" coordorigin="3431,1282" coordsize="464,118" path="m3895,1282r-464,l3431,1399r464,l3895,1282xe" fillcolor="#92a9cf" stroked="f">
                <v:path arrowok="t"/>
              </v:shape>
            </v:group>
            <v:group id="_x0000_s4396" style="position:absolute;left:4588;top:1243;width:464;height:154" coordorigin="4588,1243" coordsize="464,154">
              <v:shape id="_x0000_s4397" style="position:absolute;left:4588;top:1243;width:464;height:154" coordorigin="4588,1243" coordsize="464,154" path="m5051,1243r-463,l4588,1397r463,l5051,1243xe" fillcolor="#92a9cf" stroked="f">
                <v:path arrowok="t"/>
              </v:shape>
            </v:group>
            <v:group id="_x0000_s4394" style="position:absolute;left:5745;top:1222;width:461;height:171" coordorigin="5745,1222" coordsize="461,171">
              <v:shape id="_x0000_s4395" style="position:absolute;left:5745;top:1222;width:461;height:171" coordorigin="5745,1222" coordsize="461,171" path="m6206,1222r-461,l5745,1392r461,l6206,1222xe" fillcolor="#92a9cf" stroked="f">
                <v:path arrowok="t"/>
              </v:shape>
            </v:group>
            <v:group id="_x0000_s4392" style="position:absolute;left:6899;top:1212;width:464;height:180" coordorigin="6899,1212" coordsize="464,180">
              <v:shape id="_x0000_s4393" style="position:absolute;left:6899;top:1212;width:464;height:180" coordorigin="6899,1212" coordsize="464,180" path="m7362,1212r-463,l6899,1392r463,l7362,1212xe" fillcolor="#92a9cf" stroked="f">
                <v:path arrowok="t"/>
              </v:shape>
            </v:group>
            <v:group id="_x0000_s4390" style="position:absolute;left:772;top:1131;width:6939;height:2" coordorigin="772,1131" coordsize="6939,2">
              <v:shape id="_x0000_s4391" style="position:absolute;left:772;top:1131;width:6939;height:2" coordorigin="772,1131" coordsize="6939,0" path="m772,1131r6938,e" filled="f" strokecolor="#858585" strokeweight=".72pt">
                <v:path arrowok="t"/>
              </v:shape>
            </v:group>
            <v:group id="_x0000_s4388" style="position:absolute;left:772;top:751;width:6939;height:2" coordorigin="772,751" coordsize="6939,2">
              <v:shape id="_x0000_s4389" style="position:absolute;left:772;top:751;width:6939;height:2" coordorigin="772,751" coordsize="6939,0" path="m772,751r6938,e" filled="f" strokecolor="#858585" strokeweight=".72pt">
                <v:path arrowok="t"/>
              </v:shape>
            </v:group>
            <v:group id="_x0000_s4386" style="position:absolute;left:772;top:751;width:2;height:2655" coordorigin="772,751" coordsize="2,2655">
              <v:shape id="_x0000_s4387" style="position:absolute;left:772;top:751;width:2;height:2655" coordorigin="772,751" coordsize="0,2655" path="m772,3406r,-2655e" filled="f" strokecolor="#858585" strokeweight=".72pt">
                <v:path arrowok="t"/>
              </v:shape>
            </v:group>
            <v:group id="_x0000_s4384" style="position:absolute;left:710;top:3406;width:63;height:2" coordorigin="710,3406" coordsize="63,2">
              <v:shape id="_x0000_s4385" style="position:absolute;left:710;top:3406;width:63;height:2" coordorigin="710,3406" coordsize="63,0" path="m710,3406r62,e" filled="f" strokecolor="#858585" strokeweight=".72pt">
                <v:path arrowok="t"/>
              </v:shape>
            </v:group>
            <v:group id="_x0000_s4382" style="position:absolute;left:710;top:3026;width:63;height:2" coordorigin="710,3026" coordsize="63,2">
              <v:shape id="_x0000_s4383" style="position:absolute;left:710;top:3026;width:63;height:2" coordorigin="710,3026" coordsize="63,0" path="m710,3026r62,e" filled="f" strokecolor="#858585" strokeweight=".72pt">
                <v:path arrowok="t"/>
              </v:shape>
            </v:group>
            <v:group id="_x0000_s4380" style="position:absolute;left:710;top:2647;width:63;height:2" coordorigin="710,2647" coordsize="63,2">
              <v:shape id="_x0000_s4381" style="position:absolute;left:710;top:2647;width:63;height:2" coordorigin="710,2647" coordsize="63,0" path="m710,2647r62,e" filled="f" strokecolor="#858585" strokeweight=".72pt">
                <v:path arrowok="t"/>
              </v:shape>
            </v:group>
            <v:group id="_x0000_s4378" style="position:absolute;left:710;top:2268;width:63;height:2" coordorigin="710,2268" coordsize="63,2">
              <v:shape id="_x0000_s4379" style="position:absolute;left:710;top:2268;width:63;height:2" coordorigin="710,2268" coordsize="63,0" path="m710,2268r62,e" filled="f" strokecolor="#858585" strokeweight=".72pt">
                <v:path arrowok="t"/>
              </v:shape>
            </v:group>
            <v:group id="_x0000_s4376" style="position:absolute;left:710;top:1889;width:63;height:2" coordorigin="710,1889" coordsize="63,2">
              <v:shape id="_x0000_s4377" style="position:absolute;left:710;top:1889;width:63;height:2" coordorigin="710,1889" coordsize="63,0" path="m710,1889r62,e" filled="f" strokecolor="#858585" strokeweight=".72pt">
                <v:path arrowok="t"/>
              </v:shape>
            </v:group>
            <v:group id="_x0000_s4374" style="position:absolute;left:710;top:1510;width:63;height:2" coordorigin="710,1510" coordsize="63,2">
              <v:shape id="_x0000_s4375" style="position:absolute;left:710;top:1510;width:63;height:2" coordorigin="710,1510" coordsize="63,0" path="m710,1510r62,e" filled="f" strokecolor="#858585" strokeweight=".72pt">
                <v:path arrowok="t"/>
              </v:shape>
            </v:group>
            <v:group id="_x0000_s4372" style="position:absolute;left:710;top:1131;width:63;height:2" coordorigin="710,1131" coordsize="63,2">
              <v:shape id="_x0000_s4373" style="position:absolute;left:710;top:1131;width:63;height:2" coordorigin="710,1131" coordsize="63,0" path="m710,1131r62,e" filled="f" strokecolor="#858585" strokeweight=".72pt">
                <v:path arrowok="t"/>
              </v:shape>
            </v:group>
            <v:group id="_x0000_s4370" style="position:absolute;left:710;top:751;width:63;height:2" coordorigin="710,751" coordsize="63,2">
              <v:shape id="_x0000_s4371" style="position:absolute;left:710;top:751;width:63;height:2" coordorigin="710,751" coordsize="63,0" path="m710,751r62,e" filled="f" strokecolor="#858585" strokeweight=".72pt">
                <v:path arrowok="t"/>
              </v:shape>
            </v:group>
            <v:group id="_x0000_s4368" style="position:absolute;left:772;top:3406;width:6939;height:2" coordorigin="772,3406" coordsize="6939,2">
              <v:shape id="_x0000_s4369" style="position:absolute;left:772;top:3406;width:6939;height:2" coordorigin="772,3406" coordsize="6939,0" path="m772,3406r6938,e" filled="f" strokecolor="#858585" strokeweight=".72pt">
                <v:path arrowok="t"/>
              </v:shape>
            </v:group>
            <v:group id="_x0000_s4366" style="position:absolute;left:772;top:3406;width:2;height:65" coordorigin="772,3406" coordsize="2,65">
              <v:shape id="_x0000_s4367" style="position:absolute;left:772;top:3406;width:2;height:65" coordorigin="772,3406" coordsize="0,65" path="m772,3406r,65e" filled="f" strokecolor="#858585" strokeweight=".72pt">
                <v:path arrowok="t"/>
              </v:shape>
            </v:group>
            <v:group id="_x0000_s4364" style="position:absolute;left:1929;top:3406;width:2;height:65" coordorigin="1929,3406" coordsize="2,65">
              <v:shape id="_x0000_s4365" style="position:absolute;left:1929;top:3406;width:2;height:65" coordorigin="1929,3406" coordsize="0,65" path="m1929,3406r,65e" filled="f" strokecolor="#858585" strokeweight=".72pt">
                <v:path arrowok="t"/>
              </v:shape>
            </v:group>
            <v:group id="_x0000_s4362" style="position:absolute;left:3086;top:3406;width:2;height:65" coordorigin="3086,3406" coordsize="2,65">
              <v:shape id="_x0000_s4363" style="position:absolute;left:3086;top:3406;width:2;height:65" coordorigin="3086,3406" coordsize="0,65" path="m3086,3406r,65e" filled="f" strokecolor="#858585" strokeweight=".72pt">
                <v:path arrowok="t"/>
              </v:shape>
            </v:group>
            <v:group id="_x0000_s4360" style="position:absolute;left:4240;top:3406;width:2;height:65" coordorigin="4240,3406" coordsize="2,65">
              <v:shape id="_x0000_s4361" style="position:absolute;left:4240;top:3406;width:2;height:65" coordorigin="4240,3406" coordsize="0,65" path="m4240,3406r,65e" filled="f" strokecolor="#858585" strokeweight=".72pt">
                <v:path arrowok="t"/>
              </v:shape>
            </v:group>
            <v:group id="_x0000_s4358" style="position:absolute;left:5397;top:3406;width:2;height:65" coordorigin="5397,3406" coordsize="2,65">
              <v:shape id="_x0000_s4359" style="position:absolute;left:5397;top:3406;width:2;height:65" coordorigin="5397,3406" coordsize="0,65" path="m5397,3406r,65e" filled="f" strokecolor="#858585" strokeweight=".72pt">
                <v:path arrowok="t"/>
              </v:shape>
            </v:group>
            <v:group id="_x0000_s4356" style="position:absolute;left:6554;top:3406;width:2;height:65" coordorigin="6554,3406" coordsize="2,65">
              <v:shape id="_x0000_s4357" style="position:absolute;left:6554;top:3406;width:2;height:65" coordorigin="6554,3406" coordsize="0,65" path="m6554,3406r,65e" filled="f" strokecolor="#858585" strokeweight=".72pt">
                <v:path arrowok="t"/>
              </v:shape>
            </v:group>
            <v:group id="_x0000_s4354" style="position:absolute;left:7710;top:3406;width:2;height:65" coordorigin="7710,3406" coordsize="2,65">
              <v:shape id="_x0000_s4355" style="position:absolute;left:7710;top:3406;width:2;height:65" coordorigin="7710,3406" coordsize="0,65" path="m7710,3406r,65e" filled="f" strokecolor="#858585" strokeweight=".72pt">
                <v:path arrowok="t"/>
              </v:shape>
            </v:group>
            <v:group id="_x0000_s4352" style="position:absolute;left:8030;top:1078;width:111;height:111" coordorigin="8030,1078" coordsize="111,111">
              <v:shape id="_x0000_s4353" style="position:absolute;left:8030;top:1078;width:111;height:111" coordorigin="8030,1078" coordsize="111,111" path="m8030,1188r110,l8140,1078r-110,l8030,1188xe" fillcolor="#92a9cf" stroked="f">
                <v:path arrowok="t"/>
              </v:shape>
            </v:group>
            <v:group id="_x0000_s4350" style="position:absolute;left:8030;top:1440;width:111;height:111" coordorigin="8030,1440" coordsize="111,111">
              <v:shape id="_x0000_s4351" style="position:absolute;left:8030;top:1440;width:111;height:111" coordorigin="8030,1440" coordsize="111,111" path="m8030,1550r110,l8140,1440r-110,l8030,1550xe" fillcolor="#db843c" stroked="f">
                <v:path arrowok="t"/>
              </v:shape>
            </v:group>
            <v:group id="_x0000_s4348" style="position:absolute;left:8030;top:1803;width:111;height:108" coordorigin="8030,1803" coordsize="111,108">
              <v:shape id="_x0000_s4349" style="position:absolute;left:8030;top:1803;width:111;height:108" coordorigin="8030,1803" coordsize="111,108" path="m8030,1910r110,l8140,1803r-110,l8030,1910xe" fillcolor="#4197ae" stroked="f">
                <v:path arrowok="t"/>
              </v:shape>
            </v:group>
            <v:group id="_x0000_s4346" style="position:absolute;left:8030;top:2163;width:111;height:111" coordorigin="8030,2163" coordsize="111,111">
              <v:shape id="_x0000_s4347" style="position:absolute;left:8030;top:2163;width:111;height:111" coordorigin="8030,2163" coordsize="111,111" path="m8030,2273r110,l8140,2163r-110,l8030,2273xe" fillcolor="#70578f" stroked="f">
                <v:path arrowok="t"/>
              </v:shape>
            </v:group>
            <v:group id="_x0000_s4344" style="position:absolute;left:8030;top:2525;width:111;height:111" coordorigin="8030,2525" coordsize="111,111">
              <v:shape id="_x0000_s4345" style="position:absolute;left:8030;top:2525;width:111;height:111" coordorigin="8030,2525" coordsize="111,111" path="m8030,2635r110,l8140,2525r-110,l8030,2635xe" fillcolor="#88a44e" stroked="f">
                <v:path arrowok="t"/>
              </v:shape>
            </v:group>
            <v:group id="_x0000_s4342" style="position:absolute;left:8030;top:2887;width:111;height:108" coordorigin="8030,2887" coordsize="111,108">
              <v:shape id="_x0000_s4343" style="position:absolute;left:8030;top:2887;width:111;height:108" coordorigin="8030,2887" coordsize="111,108" path="m8030,2995r110,l8140,2887r-110,l8030,2995xe" fillcolor="#aa4643" stroked="f">
                <v:path arrowok="t"/>
              </v:shape>
            </v:group>
            <v:group id="_x0000_s4340" style="position:absolute;left:8030;top:3247;width:111;height:111" coordorigin="8030,3247" coordsize="111,111">
              <v:shape id="_x0000_s4341" style="position:absolute;left:8030;top:3247;width:111;height:111" coordorigin="8030,3247" coordsize="111,111" path="m8030,3358r110,l8140,3247r-110,l8030,3358xe" fillcolor="#4571a7" stroked="f">
                <v:path arrowok="t"/>
              </v:shape>
            </v:group>
            <v:group id="_x0000_s4334" style="position:absolute;left:8;top:8;width:9060;height:3900" coordorigin="8,8" coordsize="9060,3900">
              <v:shape id="_x0000_s4339" style="position:absolute;left:8;top:8;width:9060;height:3900" coordorigin="8,8" coordsize="9060,3900" path="m8,3908r9060,l9068,8,8,8r,3900xe" filled="f" strokecolor="#858585">
                <v:path arrowok="t"/>
              </v:shape>
              <v:shape id="_x0000_s4338" type="#_x0000_t202" style="position:absolute;left:1891;top:214;width:5296;height:281" filled="f" stroked="f">
                <v:textbox inset="0,0,0,0">
                  <w:txbxContent>
                    <w:p w:rsidR="0001428B" w:rsidRDefault="0001428B">
                      <w:pPr>
                        <w:spacing w:line="281" w:lineRule="exact"/>
                        <w:rPr>
                          <w:rFonts w:ascii="Calibri" w:eastAsia="Calibri" w:hAnsi="Calibri" w:cs="Calibri"/>
                          <w:sz w:val="28"/>
                          <w:szCs w:val="28"/>
                        </w:rPr>
                      </w:pPr>
                      <w:r>
                        <w:rPr>
                          <w:rFonts w:ascii="Calibri" w:hAnsi="Calibri"/>
                          <w:b/>
                          <w:sz w:val="28"/>
                        </w:rPr>
                        <w:t>Befolkningsframskrivning Berlevåg</w:t>
                      </w:r>
                      <w:r>
                        <w:rPr>
                          <w:rFonts w:ascii="Calibri" w:hAnsi="Calibri"/>
                          <w:b/>
                          <w:spacing w:val="-36"/>
                          <w:sz w:val="28"/>
                        </w:rPr>
                        <w:t xml:space="preserve"> </w:t>
                      </w:r>
                      <w:r>
                        <w:rPr>
                          <w:rFonts w:ascii="Calibri" w:hAnsi="Calibri"/>
                          <w:b/>
                          <w:sz w:val="28"/>
                        </w:rPr>
                        <w:t>2015-2040</w:t>
                      </w:r>
                    </w:p>
                  </w:txbxContent>
                </v:textbox>
              </v:shape>
              <v:shape id="_x0000_s4337" type="#_x0000_t202" style="position:absolute;left:138;top:659;width:452;height:2855" filled="f" stroked="f">
                <v:textbox inset="0,0,0,0">
                  <w:txbxContent>
                    <w:p w:rsidR="0001428B" w:rsidRDefault="0001428B">
                      <w:pPr>
                        <w:spacing w:line="203" w:lineRule="exact"/>
                        <w:jc w:val="center"/>
                        <w:rPr>
                          <w:rFonts w:ascii="Calibri" w:eastAsia="Calibri" w:hAnsi="Calibri" w:cs="Calibri"/>
                          <w:sz w:val="20"/>
                          <w:szCs w:val="20"/>
                        </w:rPr>
                      </w:pPr>
                      <w:r>
                        <w:rPr>
                          <w:rFonts w:ascii="Calibri"/>
                          <w:sz w:val="20"/>
                        </w:rPr>
                        <w:t>1</w:t>
                      </w:r>
                      <w:r>
                        <w:rPr>
                          <w:rFonts w:ascii="Calibri"/>
                          <w:spacing w:val="-1"/>
                          <w:sz w:val="20"/>
                        </w:rPr>
                        <w:t xml:space="preserve"> </w:t>
                      </w:r>
                      <w:r>
                        <w:rPr>
                          <w:rFonts w:ascii="Calibri"/>
                          <w:sz w:val="20"/>
                        </w:rPr>
                        <w:t>400</w:t>
                      </w:r>
                    </w:p>
                    <w:p w:rsidR="0001428B" w:rsidRDefault="0001428B">
                      <w:pPr>
                        <w:spacing w:before="135"/>
                        <w:jc w:val="center"/>
                        <w:rPr>
                          <w:rFonts w:ascii="Calibri" w:eastAsia="Calibri" w:hAnsi="Calibri" w:cs="Calibri"/>
                          <w:sz w:val="20"/>
                          <w:szCs w:val="20"/>
                        </w:rPr>
                      </w:pPr>
                      <w:r>
                        <w:rPr>
                          <w:rFonts w:ascii="Calibri"/>
                          <w:sz w:val="20"/>
                        </w:rPr>
                        <w:t>1</w:t>
                      </w:r>
                      <w:r>
                        <w:rPr>
                          <w:rFonts w:ascii="Calibri"/>
                          <w:spacing w:val="-1"/>
                          <w:sz w:val="20"/>
                        </w:rPr>
                        <w:t xml:space="preserve"> </w:t>
                      </w:r>
                      <w:r>
                        <w:rPr>
                          <w:rFonts w:ascii="Calibri"/>
                          <w:sz w:val="20"/>
                        </w:rPr>
                        <w:t>200</w:t>
                      </w:r>
                    </w:p>
                    <w:p w:rsidR="0001428B" w:rsidRDefault="0001428B">
                      <w:pPr>
                        <w:spacing w:before="135"/>
                        <w:jc w:val="center"/>
                        <w:rPr>
                          <w:rFonts w:ascii="Calibri" w:eastAsia="Calibri" w:hAnsi="Calibri" w:cs="Calibri"/>
                          <w:sz w:val="20"/>
                          <w:szCs w:val="20"/>
                        </w:rPr>
                      </w:pPr>
                      <w:r>
                        <w:rPr>
                          <w:rFonts w:ascii="Calibri"/>
                          <w:sz w:val="20"/>
                        </w:rPr>
                        <w:t>1</w:t>
                      </w:r>
                      <w:r>
                        <w:rPr>
                          <w:rFonts w:ascii="Calibri"/>
                          <w:spacing w:val="-1"/>
                          <w:sz w:val="20"/>
                        </w:rPr>
                        <w:t xml:space="preserve"> </w:t>
                      </w:r>
                      <w:r>
                        <w:rPr>
                          <w:rFonts w:ascii="Calibri"/>
                          <w:sz w:val="20"/>
                        </w:rPr>
                        <w:t>000</w:t>
                      </w:r>
                    </w:p>
                    <w:p w:rsidR="0001428B" w:rsidRDefault="0001428B">
                      <w:pPr>
                        <w:spacing w:before="135"/>
                        <w:ind w:left="146"/>
                        <w:jc w:val="center"/>
                        <w:rPr>
                          <w:rFonts w:ascii="Calibri" w:eastAsia="Calibri" w:hAnsi="Calibri" w:cs="Calibri"/>
                          <w:sz w:val="20"/>
                          <w:szCs w:val="20"/>
                        </w:rPr>
                      </w:pPr>
                      <w:r>
                        <w:rPr>
                          <w:rFonts w:ascii="Calibri"/>
                          <w:sz w:val="20"/>
                        </w:rPr>
                        <w:t>800</w:t>
                      </w:r>
                    </w:p>
                    <w:p w:rsidR="0001428B" w:rsidRDefault="0001428B">
                      <w:pPr>
                        <w:spacing w:before="135"/>
                        <w:ind w:left="146"/>
                        <w:jc w:val="center"/>
                        <w:rPr>
                          <w:rFonts w:ascii="Calibri" w:eastAsia="Calibri" w:hAnsi="Calibri" w:cs="Calibri"/>
                          <w:sz w:val="20"/>
                          <w:szCs w:val="20"/>
                        </w:rPr>
                      </w:pPr>
                      <w:r>
                        <w:rPr>
                          <w:rFonts w:ascii="Calibri"/>
                          <w:sz w:val="20"/>
                        </w:rPr>
                        <w:t>600</w:t>
                      </w:r>
                    </w:p>
                    <w:p w:rsidR="0001428B" w:rsidRDefault="0001428B">
                      <w:pPr>
                        <w:spacing w:before="135"/>
                        <w:ind w:left="146"/>
                        <w:jc w:val="center"/>
                        <w:rPr>
                          <w:rFonts w:ascii="Calibri" w:eastAsia="Calibri" w:hAnsi="Calibri" w:cs="Calibri"/>
                          <w:sz w:val="20"/>
                          <w:szCs w:val="20"/>
                        </w:rPr>
                      </w:pPr>
                      <w:r>
                        <w:rPr>
                          <w:rFonts w:ascii="Calibri"/>
                          <w:sz w:val="20"/>
                        </w:rPr>
                        <w:t>400</w:t>
                      </w:r>
                    </w:p>
                    <w:p w:rsidR="0001428B" w:rsidRDefault="0001428B">
                      <w:pPr>
                        <w:spacing w:before="135"/>
                        <w:ind w:left="146"/>
                        <w:jc w:val="center"/>
                        <w:rPr>
                          <w:rFonts w:ascii="Calibri" w:eastAsia="Calibri" w:hAnsi="Calibri" w:cs="Calibri"/>
                          <w:sz w:val="20"/>
                          <w:szCs w:val="20"/>
                        </w:rPr>
                      </w:pPr>
                      <w:r>
                        <w:rPr>
                          <w:rFonts w:ascii="Calibri"/>
                          <w:sz w:val="20"/>
                        </w:rPr>
                        <w:t>200</w:t>
                      </w:r>
                    </w:p>
                    <w:p w:rsidR="0001428B" w:rsidRDefault="0001428B">
                      <w:pPr>
                        <w:spacing w:before="135" w:line="240" w:lineRule="exact"/>
                        <w:jc w:val="right"/>
                        <w:rPr>
                          <w:rFonts w:ascii="Calibri" w:eastAsia="Calibri" w:hAnsi="Calibri" w:cs="Calibri"/>
                          <w:sz w:val="20"/>
                          <w:szCs w:val="20"/>
                        </w:rPr>
                      </w:pPr>
                      <w:r>
                        <w:rPr>
                          <w:rFonts w:ascii="Calibri"/>
                          <w:w w:val="95"/>
                          <w:sz w:val="20"/>
                        </w:rPr>
                        <w:t>0</w:t>
                      </w:r>
                    </w:p>
                  </w:txbxContent>
                </v:textbox>
              </v:shape>
              <v:shape id="_x0000_s4336" type="#_x0000_t202" style="position:absolute;left:8189;top:1042;width:676;height:2370" filled="f" stroked="f">
                <v:textbox inset="0,0,0,0">
                  <w:txbxContent>
                    <w:p w:rsidR="0001428B" w:rsidRPr="00EF2306" w:rsidRDefault="0001428B">
                      <w:pPr>
                        <w:spacing w:line="203" w:lineRule="exact"/>
                        <w:rPr>
                          <w:rFonts w:ascii="Calibri" w:eastAsia="Calibri" w:hAnsi="Calibri" w:cs="Calibri"/>
                          <w:sz w:val="20"/>
                          <w:szCs w:val="20"/>
                          <w:lang w:val="nb-NO"/>
                        </w:rPr>
                      </w:pPr>
                      <w:r w:rsidRPr="00EF2306">
                        <w:rPr>
                          <w:rFonts w:ascii="Calibri" w:hAnsi="Calibri"/>
                          <w:sz w:val="20"/>
                          <w:lang w:val="nb-NO"/>
                        </w:rPr>
                        <w:t>80 år</w:t>
                      </w:r>
                      <w:r w:rsidRPr="00EF2306">
                        <w:rPr>
                          <w:rFonts w:ascii="Calibri" w:hAnsi="Calibri"/>
                          <w:spacing w:val="-3"/>
                          <w:sz w:val="20"/>
                          <w:lang w:val="nb-NO"/>
                        </w:rPr>
                        <w:t xml:space="preserve"> </w:t>
                      </w:r>
                      <w:r w:rsidRPr="00EF2306">
                        <w:rPr>
                          <w:rFonts w:ascii="Calibri" w:hAnsi="Calibri"/>
                          <w:sz w:val="20"/>
                          <w:lang w:val="nb-NO"/>
                        </w:rPr>
                        <w:t>+</w:t>
                      </w:r>
                    </w:p>
                    <w:p w:rsidR="0001428B" w:rsidRPr="00EF2306" w:rsidRDefault="0001428B">
                      <w:pPr>
                        <w:spacing w:before="118"/>
                        <w:rPr>
                          <w:rFonts w:ascii="Calibri" w:eastAsia="Calibri" w:hAnsi="Calibri" w:cs="Calibri"/>
                          <w:sz w:val="20"/>
                          <w:szCs w:val="20"/>
                          <w:lang w:val="nb-NO"/>
                        </w:rPr>
                      </w:pPr>
                      <w:r w:rsidRPr="00EF2306">
                        <w:rPr>
                          <w:rFonts w:ascii="Calibri" w:hAnsi="Calibri"/>
                          <w:sz w:val="20"/>
                          <w:lang w:val="nb-NO"/>
                        </w:rPr>
                        <w:t>67-79</w:t>
                      </w:r>
                      <w:r w:rsidRPr="00EF2306">
                        <w:rPr>
                          <w:rFonts w:ascii="Calibri" w:hAnsi="Calibri"/>
                          <w:spacing w:val="-5"/>
                          <w:sz w:val="20"/>
                          <w:lang w:val="nb-NO"/>
                        </w:rPr>
                        <w:t xml:space="preserve"> </w:t>
                      </w:r>
                      <w:r w:rsidRPr="00EF2306">
                        <w:rPr>
                          <w:rFonts w:ascii="Calibri" w:hAnsi="Calibri"/>
                          <w:sz w:val="20"/>
                          <w:lang w:val="nb-NO"/>
                        </w:rPr>
                        <w:t>år</w:t>
                      </w:r>
                    </w:p>
                    <w:p w:rsidR="0001428B" w:rsidRPr="00EF2306" w:rsidRDefault="0001428B">
                      <w:pPr>
                        <w:spacing w:before="117"/>
                        <w:rPr>
                          <w:rFonts w:ascii="Calibri" w:eastAsia="Calibri" w:hAnsi="Calibri" w:cs="Calibri"/>
                          <w:sz w:val="20"/>
                          <w:szCs w:val="20"/>
                          <w:lang w:val="nb-NO"/>
                        </w:rPr>
                      </w:pPr>
                      <w:r w:rsidRPr="00EF2306">
                        <w:rPr>
                          <w:rFonts w:ascii="Calibri" w:hAnsi="Calibri"/>
                          <w:sz w:val="20"/>
                          <w:lang w:val="nb-NO"/>
                        </w:rPr>
                        <w:t>20-66</w:t>
                      </w:r>
                      <w:r w:rsidRPr="00EF2306">
                        <w:rPr>
                          <w:rFonts w:ascii="Calibri" w:hAnsi="Calibri"/>
                          <w:spacing w:val="-5"/>
                          <w:sz w:val="20"/>
                          <w:lang w:val="nb-NO"/>
                        </w:rPr>
                        <w:t xml:space="preserve"> </w:t>
                      </w:r>
                      <w:r w:rsidRPr="00EF2306">
                        <w:rPr>
                          <w:rFonts w:ascii="Calibri" w:hAnsi="Calibri"/>
                          <w:sz w:val="20"/>
                          <w:lang w:val="nb-NO"/>
                        </w:rPr>
                        <w:t>år</w:t>
                      </w:r>
                    </w:p>
                    <w:p w:rsidR="0001428B" w:rsidRPr="00EF2306" w:rsidRDefault="0001428B">
                      <w:pPr>
                        <w:spacing w:before="118"/>
                        <w:rPr>
                          <w:rFonts w:ascii="Calibri" w:eastAsia="Calibri" w:hAnsi="Calibri" w:cs="Calibri"/>
                          <w:sz w:val="20"/>
                          <w:szCs w:val="20"/>
                          <w:lang w:val="nb-NO"/>
                        </w:rPr>
                      </w:pPr>
                      <w:r w:rsidRPr="00EF2306">
                        <w:rPr>
                          <w:rFonts w:ascii="Calibri" w:hAnsi="Calibri"/>
                          <w:sz w:val="20"/>
                          <w:lang w:val="nb-NO"/>
                        </w:rPr>
                        <w:t>16-19</w:t>
                      </w:r>
                      <w:r w:rsidRPr="00EF2306">
                        <w:rPr>
                          <w:rFonts w:ascii="Calibri" w:hAnsi="Calibri"/>
                          <w:spacing w:val="-5"/>
                          <w:sz w:val="20"/>
                          <w:lang w:val="nb-NO"/>
                        </w:rPr>
                        <w:t xml:space="preserve"> </w:t>
                      </w:r>
                      <w:r w:rsidRPr="00EF2306">
                        <w:rPr>
                          <w:rFonts w:ascii="Calibri" w:hAnsi="Calibri"/>
                          <w:sz w:val="20"/>
                          <w:lang w:val="nb-NO"/>
                        </w:rPr>
                        <w:t>år</w:t>
                      </w:r>
                    </w:p>
                    <w:p w:rsidR="0001428B" w:rsidRPr="00EF2306" w:rsidRDefault="0001428B">
                      <w:pPr>
                        <w:spacing w:before="117"/>
                        <w:rPr>
                          <w:rFonts w:ascii="Calibri" w:eastAsia="Calibri" w:hAnsi="Calibri" w:cs="Calibri"/>
                          <w:sz w:val="20"/>
                          <w:szCs w:val="20"/>
                          <w:lang w:val="nb-NO"/>
                        </w:rPr>
                      </w:pPr>
                      <w:r w:rsidRPr="00EF2306">
                        <w:rPr>
                          <w:rFonts w:ascii="Calibri" w:hAnsi="Calibri"/>
                          <w:sz w:val="20"/>
                          <w:lang w:val="nb-NO"/>
                        </w:rPr>
                        <w:t>6-15</w:t>
                      </w:r>
                      <w:r w:rsidRPr="00EF2306">
                        <w:rPr>
                          <w:rFonts w:ascii="Calibri" w:hAnsi="Calibri"/>
                          <w:spacing w:val="-4"/>
                          <w:sz w:val="20"/>
                          <w:lang w:val="nb-NO"/>
                        </w:rPr>
                        <w:t xml:space="preserve"> </w:t>
                      </w:r>
                      <w:r w:rsidRPr="00EF2306">
                        <w:rPr>
                          <w:rFonts w:ascii="Calibri" w:hAnsi="Calibri"/>
                          <w:sz w:val="20"/>
                          <w:lang w:val="nb-NO"/>
                        </w:rPr>
                        <w:t>år</w:t>
                      </w:r>
                    </w:p>
                    <w:p w:rsidR="0001428B" w:rsidRPr="00EF2306" w:rsidRDefault="0001428B">
                      <w:pPr>
                        <w:spacing w:before="118"/>
                        <w:rPr>
                          <w:rFonts w:ascii="Calibri" w:eastAsia="Calibri" w:hAnsi="Calibri" w:cs="Calibri"/>
                          <w:sz w:val="20"/>
                          <w:szCs w:val="20"/>
                          <w:lang w:val="nb-NO"/>
                        </w:rPr>
                      </w:pPr>
                      <w:r w:rsidRPr="00EF2306">
                        <w:rPr>
                          <w:rFonts w:ascii="Calibri" w:hAnsi="Calibri"/>
                          <w:sz w:val="20"/>
                          <w:lang w:val="nb-NO"/>
                        </w:rPr>
                        <w:t>1-5</w:t>
                      </w:r>
                      <w:r w:rsidRPr="00EF2306">
                        <w:rPr>
                          <w:rFonts w:ascii="Calibri" w:hAnsi="Calibri"/>
                          <w:spacing w:val="-3"/>
                          <w:sz w:val="20"/>
                          <w:lang w:val="nb-NO"/>
                        </w:rPr>
                        <w:t xml:space="preserve"> </w:t>
                      </w:r>
                      <w:r w:rsidRPr="00EF2306">
                        <w:rPr>
                          <w:rFonts w:ascii="Calibri" w:hAnsi="Calibri"/>
                          <w:sz w:val="20"/>
                          <w:lang w:val="nb-NO"/>
                        </w:rPr>
                        <w:t>år</w:t>
                      </w:r>
                    </w:p>
                    <w:p w:rsidR="0001428B" w:rsidRDefault="0001428B">
                      <w:pPr>
                        <w:spacing w:before="117" w:line="240" w:lineRule="exact"/>
                        <w:rPr>
                          <w:rFonts w:ascii="Calibri" w:eastAsia="Calibri" w:hAnsi="Calibri" w:cs="Calibri"/>
                          <w:sz w:val="20"/>
                          <w:szCs w:val="20"/>
                        </w:rPr>
                      </w:pPr>
                      <w:r>
                        <w:rPr>
                          <w:rFonts w:ascii="Calibri" w:hAnsi="Calibri"/>
                          <w:sz w:val="20"/>
                        </w:rPr>
                        <w:t>0</w:t>
                      </w:r>
                      <w:r>
                        <w:rPr>
                          <w:rFonts w:ascii="Calibri" w:hAnsi="Calibri"/>
                          <w:spacing w:val="-3"/>
                          <w:sz w:val="20"/>
                        </w:rPr>
                        <w:t xml:space="preserve"> </w:t>
                      </w:r>
                      <w:r>
                        <w:rPr>
                          <w:rFonts w:ascii="Calibri" w:hAnsi="Calibri"/>
                          <w:sz w:val="20"/>
                        </w:rPr>
                        <w:t>år</w:t>
                      </w:r>
                    </w:p>
                  </w:txbxContent>
                </v:textbox>
              </v:shape>
              <v:shape id="_x0000_s4335" type="#_x0000_t202" style="position:absolute;left:1149;top:3575;width:6188;height:200" filled="f" stroked="f">
                <v:textbox inset="0,0,0,0">
                  <w:txbxContent>
                    <w:p w:rsidR="0001428B" w:rsidRDefault="0001428B">
                      <w:pPr>
                        <w:tabs>
                          <w:tab w:val="left" w:pos="1156"/>
                          <w:tab w:val="left" w:pos="2312"/>
                          <w:tab w:val="left" w:pos="3468"/>
                          <w:tab w:val="left" w:pos="4625"/>
                          <w:tab w:val="left" w:pos="5781"/>
                        </w:tabs>
                        <w:spacing w:line="199" w:lineRule="exact"/>
                        <w:rPr>
                          <w:rFonts w:ascii="Calibri" w:eastAsia="Calibri" w:hAnsi="Calibri" w:cs="Calibri"/>
                          <w:sz w:val="20"/>
                          <w:szCs w:val="20"/>
                        </w:rPr>
                      </w:pPr>
                      <w:r>
                        <w:rPr>
                          <w:rFonts w:ascii="Calibri"/>
                          <w:w w:val="95"/>
                          <w:sz w:val="20"/>
                        </w:rPr>
                        <w:t>2015</w:t>
                      </w:r>
                      <w:r>
                        <w:rPr>
                          <w:rFonts w:ascii="Calibri"/>
                          <w:w w:val="95"/>
                          <w:sz w:val="20"/>
                        </w:rPr>
                        <w:tab/>
                        <w:t>2020</w:t>
                      </w:r>
                      <w:r>
                        <w:rPr>
                          <w:rFonts w:ascii="Calibri"/>
                          <w:w w:val="95"/>
                          <w:sz w:val="20"/>
                        </w:rPr>
                        <w:tab/>
                        <w:t>2025</w:t>
                      </w:r>
                      <w:r>
                        <w:rPr>
                          <w:rFonts w:ascii="Calibri"/>
                          <w:w w:val="95"/>
                          <w:sz w:val="20"/>
                        </w:rPr>
                        <w:tab/>
                        <w:t>2030</w:t>
                      </w:r>
                      <w:r>
                        <w:rPr>
                          <w:rFonts w:ascii="Calibri"/>
                          <w:w w:val="95"/>
                          <w:sz w:val="20"/>
                        </w:rPr>
                        <w:tab/>
                        <w:t>2035</w:t>
                      </w:r>
                      <w:r>
                        <w:rPr>
                          <w:rFonts w:ascii="Calibri"/>
                          <w:w w:val="95"/>
                          <w:sz w:val="20"/>
                        </w:rPr>
                        <w:tab/>
                      </w:r>
                      <w:r>
                        <w:rPr>
                          <w:rFonts w:ascii="Calibri"/>
                          <w:sz w:val="20"/>
                        </w:rPr>
                        <w:t>2040</w:t>
                      </w:r>
                    </w:p>
                  </w:txbxContent>
                </v:textbox>
              </v:shape>
            </v:group>
            <w10:wrap type="none"/>
            <w10:anchorlock/>
          </v:group>
        </w:pict>
      </w:r>
    </w:p>
    <w:p w:rsidR="00BD5A7A" w:rsidRDefault="00BD5A7A">
      <w:pPr>
        <w:spacing w:before="8"/>
        <w:rPr>
          <w:rFonts w:ascii="Calibri" w:eastAsia="Calibri" w:hAnsi="Calibri" w:cs="Calibri"/>
          <w:sz w:val="19"/>
          <w:szCs w:val="19"/>
        </w:rPr>
      </w:pPr>
    </w:p>
    <w:p w:rsidR="00BD5A7A" w:rsidRDefault="00284CEE">
      <w:pPr>
        <w:ind w:left="129"/>
        <w:rPr>
          <w:rFonts w:ascii="Calibri" w:eastAsia="Calibri" w:hAnsi="Calibri" w:cs="Calibri"/>
          <w:sz w:val="20"/>
          <w:szCs w:val="20"/>
        </w:rPr>
      </w:pPr>
      <w:r w:rsidRPr="00284CEE">
        <w:rPr>
          <w:rFonts w:ascii="Calibri" w:eastAsia="Calibri" w:hAnsi="Calibri" w:cs="Calibri"/>
          <w:sz w:val="20"/>
          <w:szCs w:val="20"/>
        </w:rPr>
      </w:r>
      <w:r>
        <w:rPr>
          <w:rFonts w:ascii="Calibri" w:eastAsia="Calibri" w:hAnsi="Calibri" w:cs="Calibri"/>
          <w:sz w:val="20"/>
          <w:szCs w:val="20"/>
        </w:rPr>
        <w:pict>
          <v:group id="_x0000_s4074" style="width:453.75pt;height:194.25pt;mso-position-horizontal-relative:char;mso-position-vertical-relative:line" coordsize="9075,3885">
            <v:group id="_x0000_s4331" style="position:absolute;left:7365;top:3114;width:346;height:2" coordorigin="7365,3114" coordsize="346,2">
              <v:shape id="_x0000_s4332" style="position:absolute;left:7365;top:3114;width:346;height:2" coordorigin="7365,3114" coordsize="346,0" path="m7365,3114r345,e" filled="f" strokecolor="#858585" strokeweight=".72pt">
                <v:path arrowok="t"/>
              </v:shape>
            </v:group>
            <v:group id="_x0000_s4329" style="position:absolute;left:6215;top:3114;width:689;height:2" coordorigin="6215,3114" coordsize="689,2">
              <v:shape id="_x0000_s4330" style="position:absolute;left:6215;top:3114;width:689;height:2" coordorigin="6215,3114" coordsize="689,0" path="m6215,3114r689,e" filled="f" strokecolor="#858585" strokeweight=".72pt">
                <v:path arrowok="t"/>
              </v:shape>
            </v:group>
            <v:group id="_x0000_s4327" style="position:absolute;left:5066;top:3114;width:692;height:2" coordorigin="5066,3114" coordsize="692,2">
              <v:shape id="_x0000_s4328" style="position:absolute;left:5066;top:3114;width:692;height:2" coordorigin="5066,3114" coordsize="692,0" path="m5066,3114r691,e" filled="f" strokecolor="#858585" strokeweight=".72pt">
                <v:path arrowok="t"/>
              </v:shape>
            </v:group>
            <v:group id="_x0000_s4325" style="position:absolute;left:3916;top:3114;width:692;height:2" coordorigin="3916,3114" coordsize="692,2">
              <v:shape id="_x0000_s4326" style="position:absolute;left:3916;top:3114;width:692;height:2" coordorigin="3916,3114" coordsize="692,0" path="m3916,3114r691,e" filled="f" strokecolor="#858585" strokeweight=".72pt">
                <v:path arrowok="t"/>
              </v:shape>
            </v:group>
            <v:group id="_x0000_s4323" style="position:absolute;left:2769;top:3114;width:689;height:2" coordorigin="2769,3114" coordsize="689,2">
              <v:shape id="_x0000_s4324" style="position:absolute;left:2769;top:3114;width:689;height:2" coordorigin="2769,3114" coordsize="689,0" path="m2769,3114r689,e" filled="f" strokecolor="#858585" strokeweight=".72pt">
                <v:path arrowok="t"/>
              </v:shape>
            </v:group>
            <v:group id="_x0000_s4321" style="position:absolute;left:1619;top:3114;width:689;height:2" coordorigin="1619,3114" coordsize="689,2">
              <v:shape id="_x0000_s4322" style="position:absolute;left:1619;top:3114;width:689;height:2" coordorigin="1619,3114" coordsize="689,0" path="m1619,3114r689,e" filled="f" strokecolor="#858585" strokeweight=".72pt">
                <v:path arrowok="t"/>
              </v:shape>
            </v:group>
            <v:group id="_x0000_s4319" style="position:absolute;left:815;top:3114;width:344;height:2" coordorigin="815,3114" coordsize="344,2">
              <v:shape id="_x0000_s4320" style="position:absolute;left:815;top:3114;width:344;height:2" coordorigin="815,3114" coordsize="344,0" path="m815,3114r343,e" filled="f" strokecolor="#858585" strokeweight=".72pt">
                <v:path arrowok="t"/>
              </v:shape>
            </v:group>
            <v:group id="_x0000_s4317" style="position:absolute;left:1158;top:3366;width:461;height:2" coordorigin="1158,3366" coordsize="461,2">
              <v:shape id="_x0000_s4318" style="position:absolute;left:1158;top:3366;width:461;height:2" coordorigin="1158,3366" coordsize="461,0" path="m1158,3366r461,e" filled="f" strokecolor="#4571a7" strokeweight="1.2pt">
                <v:path arrowok="t"/>
              </v:shape>
            </v:group>
            <v:group id="_x0000_s4315" style="position:absolute;left:1158;top:3263;width:461;height:92" coordorigin="1158,3263" coordsize="461,92">
              <v:shape id="_x0000_s4316" style="position:absolute;left:1158;top:3263;width:461;height:92" coordorigin="1158,3263" coordsize="461,92" path="m1619,3263r-461,l1158,3354r461,l1619,3263xe" fillcolor="#aa4643" stroked="f">
                <v:path arrowok="t"/>
              </v:shape>
            </v:group>
            <v:group id="_x0000_s4313" style="position:absolute;left:1158;top:2987;width:461;height:276" coordorigin="1158,2987" coordsize="461,276">
              <v:shape id="_x0000_s4314" style="position:absolute;left:1158;top:2987;width:461;height:276" coordorigin="1158,2987" coordsize="461,276" path="m1619,2987r-461,l1158,3263r461,l1619,2987xe" fillcolor="#88a44e" stroked="f">
                <v:path arrowok="t"/>
              </v:shape>
            </v:group>
            <v:group id="_x0000_s4311" style="position:absolute;left:2308;top:3364;width:461;height:2" coordorigin="2308,3364" coordsize="461,2">
              <v:shape id="_x0000_s4312" style="position:absolute;left:2308;top:3364;width:461;height:2" coordorigin="2308,3364" coordsize="461,0" path="m2308,3364r461,e" filled="f" strokecolor="#4571a7" strokeweight="1.44pt">
                <v:path arrowok="t"/>
              </v:shape>
            </v:group>
            <v:group id="_x0000_s4309" style="position:absolute;left:2308;top:3224;width:461;height:125" coordorigin="2308,3224" coordsize="461,125">
              <v:shape id="_x0000_s4310" style="position:absolute;left:2308;top:3224;width:461;height:125" coordorigin="2308,3224" coordsize="461,125" path="m2769,3224r-461,l2308,3349r461,l2769,3224xe" fillcolor="#aa4643" stroked="f">
                <v:path arrowok="t"/>
              </v:shape>
            </v:group>
            <v:group id="_x0000_s4307" style="position:absolute;left:2308;top:3018;width:461;height:207" coordorigin="2308,3018" coordsize="461,207">
              <v:shape id="_x0000_s4308" style="position:absolute;left:2308;top:3018;width:461;height:207" coordorigin="2308,3018" coordsize="461,207" path="m2769,3018r-461,l2308,3224r461,l2769,3018xe" fillcolor="#88a44e" stroked="f">
                <v:path arrowok="t"/>
              </v:shape>
            </v:group>
            <v:group id="_x0000_s4305" style="position:absolute;left:3458;top:3362;width:459;height:2" coordorigin="3458,3362" coordsize="459,2">
              <v:shape id="_x0000_s4306" style="position:absolute;left:3458;top:3362;width:459;height:2" coordorigin="3458,3362" coordsize="459,0" path="m3458,3362r458,e" filled="f" strokecolor="#4571a7" strokeweight="1.56pt">
                <v:path arrowok="t"/>
              </v:shape>
            </v:group>
            <v:group id="_x0000_s4303" style="position:absolute;left:3458;top:3203;width:459;height:144" coordorigin="3458,3203" coordsize="459,144">
              <v:shape id="_x0000_s4304" style="position:absolute;left:3458;top:3203;width:459;height:144" coordorigin="3458,3203" coordsize="459,144" path="m3916,3203r-458,l3458,3347r458,l3916,3203xe" fillcolor="#aa4643" stroked="f">
                <v:path arrowok="t"/>
              </v:shape>
            </v:group>
            <v:group id="_x0000_s4301" style="position:absolute;left:3458;top:2987;width:459;height:216" coordorigin="3458,2987" coordsize="459,216">
              <v:shape id="_x0000_s4302" style="position:absolute;left:3458;top:2987;width:459;height:216" coordorigin="3458,2987" coordsize="459,216" path="m3916,2987r-458,l3458,3203r458,l3916,2987xe" fillcolor="#88a44e" stroked="f">
                <v:path arrowok="t"/>
              </v:shape>
            </v:group>
            <v:group id="_x0000_s4299" style="position:absolute;left:4607;top:3364;width:459;height:2" coordorigin="4607,3364" coordsize="459,2">
              <v:shape id="_x0000_s4300" style="position:absolute;left:4607;top:3364;width:459;height:2" coordorigin="4607,3364" coordsize="459,0" path="m4607,3364r459,e" filled="f" strokecolor="#4571a7" strokeweight="1.44pt">
                <v:path arrowok="t"/>
              </v:shape>
            </v:group>
            <v:group id="_x0000_s4297" style="position:absolute;left:4607;top:3212;width:459;height:137" coordorigin="4607,3212" coordsize="459,137">
              <v:shape id="_x0000_s4298" style="position:absolute;left:4607;top:3212;width:459;height:137" coordorigin="4607,3212" coordsize="459,137" path="m5066,3212r-459,l4607,3349r459,l5066,3212xe" fillcolor="#aa4643" stroked="f">
                <v:path arrowok="t"/>
              </v:shape>
            </v:group>
            <v:group id="_x0000_s4295" style="position:absolute;left:4607;top:2951;width:459;height:262" coordorigin="4607,2951" coordsize="459,262">
              <v:shape id="_x0000_s4296" style="position:absolute;left:4607;top:2951;width:459;height:262" coordorigin="4607,2951" coordsize="459,262" path="m5066,2951r-459,l4607,3212r459,l5066,2951xe" fillcolor="#88a44e" stroked="f">
                <v:path arrowok="t"/>
              </v:shape>
            </v:group>
            <v:group id="_x0000_s4293" style="position:absolute;left:5757;top:3366;width:459;height:2" coordorigin="5757,3366" coordsize="459,2">
              <v:shape id="_x0000_s4294" style="position:absolute;left:5757;top:3366;width:459;height:2" coordorigin="5757,3366" coordsize="459,0" path="m5757,3366r458,e" filled="f" strokecolor="#4571a7" strokeweight="1.2pt">
                <v:path arrowok="t"/>
              </v:shape>
            </v:group>
            <v:group id="_x0000_s4291" style="position:absolute;left:5757;top:3234;width:459;height:120" coordorigin="5757,3234" coordsize="459,120">
              <v:shape id="_x0000_s4292" style="position:absolute;left:5757;top:3234;width:459;height:120" coordorigin="5757,3234" coordsize="459,120" path="m6215,3234r-458,l5757,3354r458,l6215,3234xe" fillcolor="#aa4643" stroked="f">
                <v:path arrowok="t"/>
              </v:shape>
            </v:group>
            <v:group id="_x0000_s4289" style="position:absolute;left:5757;top:2960;width:459;height:274" coordorigin="5757,2960" coordsize="459,274">
              <v:shape id="_x0000_s4290" style="position:absolute;left:5757;top:2960;width:459;height:274" coordorigin="5757,2960" coordsize="459,274" path="m6215,2960r-458,l5757,3234r458,l6215,2960xe" fillcolor="#88a44e" stroked="f">
                <v:path arrowok="t"/>
              </v:shape>
            </v:group>
            <v:group id="_x0000_s4287" style="position:absolute;left:6904;top:3366;width:461;height:2" coordorigin="6904,3366" coordsize="461,2">
              <v:shape id="_x0000_s4288" style="position:absolute;left:6904;top:3366;width:461;height:2" coordorigin="6904,3366" coordsize="461,0" path="m6904,3366r461,e" filled="f" strokecolor="#4571a7" strokeweight="1.2pt">
                <v:path arrowok="t"/>
              </v:shape>
            </v:group>
            <v:group id="_x0000_s4285" style="position:absolute;left:6904;top:3241;width:461;height:113" coordorigin="6904,3241" coordsize="461,113">
              <v:shape id="_x0000_s4286" style="position:absolute;left:6904;top:3241;width:461;height:113" coordorigin="6904,3241" coordsize="461,113" path="m7365,3241r-461,l6904,3354r461,l7365,3241xe" fillcolor="#aa4643" stroked="f">
                <v:path arrowok="t"/>
              </v:shape>
            </v:group>
            <v:group id="_x0000_s4283" style="position:absolute;left:6904;top:2980;width:461;height:262" coordorigin="6904,2980" coordsize="461,262">
              <v:shape id="_x0000_s4284" style="position:absolute;left:6904;top:2980;width:461;height:262" coordorigin="6904,2980" coordsize="461,262" path="m7365,2980r-461,l6904,3241r461,l7365,2980xe" fillcolor="#88a44e" stroked="f">
                <v:path arrowok="t"/>
              </v:shape>
            </v:group>
            <v:group id="_x0000_s4281" style="position:absolute;left:815;top:2852;width:1493;height:2" coordorigin="815,2852" coordsize="1493,2">
              <v:shape id="_x0000_s4282" style="position:absolute;left:815;top:2852;width:1493;height:2" coordorigin="815,2852" coordsize="1493,0" path="m815,2852r1493,e" filled="f" strokecolor="#858585" strokeweight=".72pt">
                <v:path arrowok="t"/>
              </v:shape>
            </v:group>
            <v:group id="_x0000_s4279" style="position:absolute;left:1158;top:2874;width:461;height:113" coordorigin="1158,2874" coordsize="461,113">
              <v:shape id="_x0000_s4280" style="position:absolute;left:1158;top:2874;width:461;height:113" coordorigin="1158,2874" coordsize="461,113" path="m1619,2874r-461,l1158,2987r461,l1619,2874xe" fillcolor="#70578f" stroked="f">
                <v:path arrowok="t"/>
              </v:shape>
            </v:group>
            <v:group id="_x0000_s4277" style="position:absolute;left:2769;top:2852;width:689;height:2" coordorigin="2769,2852" coordsize="689,2">
              <v:shape id="_x0000_s4278" style="position:absolute;left:2769;top:2852;width:689;height:2" coordorigin="2769,2852" coordsize="689,0" path="m2769,2852r689,e" filled="f" strokecolor="#858585" strokeweight=".72pt">
                <v:path arrowok="t"/>
              </v:shape>
            </v:group>
            <v:group id="_x0000_s4275" style="position:absolute;left:2308;top:2900;width:461;height:118" coordorigin="2308,2900" coordsize="461,118">
              <v:shape id="_x0000_s4276" style="position:absolute;left:2308;top:2900;width:461;height:118" coordorigin="2308,2900" coordsize="461,118" path="m2769,2900r-461,l2308,3018r461,l2769,2900xe" fillcolor="#70578f" stroked="f">
                <v:path arrowok="t"/>
              </v:shape>
            </v:group>
            <v:group id="_x0000_s4273" style="position:absolute;left:3916;top:2852;width:3795;height:2" coordorigin="3916,2852" coordsize="3795,2">
              <v:shape id="_x0000_s4274" style="position:absolute;left:3916;top:2852;width:3795;height:2" coordorigin="3916,2852" coordsize="3795,0" path="m3916,2852r3794,e" filled="f" strokecolor="#858585" strokeweight=".72pt">
                <v:path arrowok="t"/>
              </v:shape>
            </v:group>
            <v:group id="_x0000_s4271" style="position:absolute;left:3458;top:2891;width:459;height:96" coordorigin="3458,2891" coordsize="459,96">
              <v:shape id="_x0000_s4272" style="position:absolute;left:3458;top:2891;width:459;height:96" coordorigin="3458,2891" coordsize="459,96" path="m3916,2891r-458,l3458,2987r458,l3916,2891xe" fillcolor="#70578f" stroked="f">
                <v:path arrowok="t"/>
              </v:shape>
            </v:group>
            <v:group id="_x0000_s4269" style="position:absolute;left:4607;top:2871;width:459;height:80" coordorigin="4607,2871" coordsize="459,80">
              <v:shape id="_x0000_s4270" style="position:absolute;left:4607;top:2871;width:459;height:80" coordorigin="4607,2871" coordsize="459,80" path="m4607,2951r459,l5066,2871r-459,l4607,2951xe" fillcolor="#70578f" stroked="f">
                <v:path arrowok="t"/>
              </v:shape>
            </v:group>
            <v:group id="_x0000_s4267" style="position:absolute;left:5757;top:2860;width:459;height:101" coordorigin="5757,2860" coordsize="459,101">
              <v:shape id="_x0000_s4268" style="position:absolute;left:5757;top:2860;width:459;height:101" coordorigin="5757,2860" coordsize="459,101" path="m6215,2860r-458,l5757,2960r458,l6215,2860xe" fillcolor="#70578f" stroked="f">
                <v:path arrowok="t"/>
              </v:shape>
            </v:group>
            <v:group id="_x0000_s4265" style="position:absolute;left:6904;top:2871;width:461;height:108" coordorigin="6904,2871" coordsize="461,108">
              <v:shape id="_x0000_s4266" style="position:absolute;left:6904;top:2871;width:461;height:108" coordorigin="6904,2871" coordsize="461,108" path="m7365,2871r-461,l6904,2979r461,l7365,2871xe" fillcolor="#70578f" stroked="f">
                <v:path arrowok="t"/>
              </v:shape>
            </v:group>
            <v:group id="_x0000_s4263" style="position:absolute;left:1619;top:2591;width:689;height:2" coordorigin="1619,2591" coordsize="689,2">
              <v:shape id="_x0000_s4264" style="position:absolute;left:1619;top:2591;width:689;height:2" coordorigin="1619,2591" coordsize="689,0" path="m1619,2591r689,e" filled="f" strokecolor="#858585" strokeweight=".72pt">
                <v:path arrowok="t"/>
              </v:shape>
            </v:group>
            <v:group id="_x0000_s4261" style="position:absolute;left:815;top:2591;width:344;height:2" coordorigin="815,2591" coordsize="344,2">
              <v:shape id="_x0000_s4262" style="position:absolute;left:815;top:2591;width:344;height:2" coordorigin="815,2591" coordsize="344,0" path="m815,2591r343,e" filled="f" strokecolor="#858585" strokeweight=".72pt">
                <v:path arrowok="t"/>
              </v:shape>
            </v:group>
            <v:group id="_x0000_s4259" style="position:absolute;left:1619;top:2327;width:689;height:2" coordorigin="1619,2327" coordsize="689,2">
              <v:shape id="_x0000_s4260" style="position:absolute;left:1619;top:2327;width:689;height:2" coordorigin="1619,2327" coordsize="689,0" path="m1619,2327r689,e" filled="f" strokecolor="#858585" strokeweight=".72pt">
                <v:path arrowok="t"/>
              </v:shape>
            </v:group>
            <v:group id="_x0000_s4257" style="position:absolute;left:815;top:2327;width:344;height:2" coordorigin="815,2327" coordsize="344,2">
              <v:shape id="_x0000_s4258" style="position:absolute;left:815;top:2327;width:344;height:2" coordorigin="815,2327" coordsize="344,0" path="m815,2327r343,e" filled="f" strokecolor="#858585" strokeweight=".72pt">
                <v:path arrowok="t"/>
              </v:shape>
            </v:group>
            <v:group id="_x0000_s4255" style="position:absolute;left:1619;top:2065;width:689;height:2" coordorigin="1619,2065" coordsize="689,2">
              <v:shape id="_x0000_s4256" style="position:absolute;left:1619;top:2065;width:689;height:2" coordorigin="1619,2065" coordsize="689,0" path="m1619,2065r689,e" filled="f" strokecolor="#858585" strokeweight=".72pt">
                <v:path arrowok="t"/>
              </v:shape>
            </v:group>
            <v:group id="_x0000_s4253" style="position:absolute;left:815;top:2065;width:344;height:2" coordorigin="815,2065" coordsize="344,2">
              <v:shape id="_x0000_s4254" style="position:absolute;left:815;top:2065;width:344;height:2" coordorigin="815,2065" coordsize="344,0" path="m815,2065r343,e" filled="f" strokecolor="#858585" strokeweight=".72pt">
                <v:path arrowok="t"/>
              </v:shape>
            </v:group>
            <v:group id="_x0000_s4251" style="position:absolute;left:1619;top:1801;width:689;height:2" coordorigin="1619,1801" coordsize="689,2">
              <v:shape id="_x0000_s4252" style="position:absolute;left:1619;top:1801;width:689;height:2" coordorigin="1619,1801" coordsize="689,0" path="m1619,1801r689,e" filled="f" strokecolor="#858585" strokeweight=".72pt">
                <v:path arrowok="t"/>
              </v:shape>
            </v:group>
            <v:group id="_x0000_s4249" style="position:absolute;left:815;top:1801;width:344;height:2" coordorigin="815,1801" coordsize="344,2">
              <v:shape id="_x0000_s4250" style="position:absolute;left:815;top:1801;width:344;height:2" coordorigin="815,1801" coordsize="344,0" path="m815,1801r343,e" filled="f" strokecolor="#858585" strokeweight=".72pt">
                <v:path arrowok="t"/>
              </v:shape>
            </v:group>
            <v:group id="_x0000_s4247" style="position:absolute;left:1619;top:1539;width:689;height:2" coordorigin="1619,1539" coordsize="689,2">
              <v:shape id="_x0000_s4248" style="position:absolute;left:1619;top:1539;width:689;height:2" coordorigin="1619,1539" coordsize="689,0" path="m1619,1539r689,e" filled="f" strokecolor="#858585" strokeweight=".72pt">
                <v:path arrowok="t"/>
              </v:shape>
            </v:group>
            <v:group id="_x0000_s4245" style="position:absolute;left:815;top:1539;width:344;height:2" coordorigin="815,1539" coordsize="344,2">
              <v:shape id="_x0000_s4246" style="position:absolute;left:815;top:1539;width:344;height:2" coordorigin="815,1539" coordsize="344,0" path="m815,1539r343,e" filled="f" strokecolor="#858585" strokeweight=".72pt">
                <v:path arrowok="t"/>
              </v:shape>
            </v:group>
            <v:group id="_x0000_s4243" style="position:absolute;left:815;top:1278;width:3792;height:2" coordorigin="815,1278" coordsize="3792,2">
              <v:shape id="_x0000_s4244" style="position:absolute;left:815;top:1278;width:3792;height:2" coordorigin="815,1278" coordsize="3792,0" path="m815,1278r3792,e" filled="f" strokecolor="#858585" strokeweight=".72pt">
                <v:path arrowok="t"/>
              </v:shape>
            </v:group>
            <v:group id="_x0000_s4241" style="position:absolute;left:1158;top:1273;width:461;height:1601" coordorigin="1158,1273" coordsize="461,1601">
              <v:shape id="_x0000_s4242" style="position:absolute;left:1158;top:1273;width:461;height:1601" coordorigin="1158,1273" coordsize="461,1601" path="m1619,1273r-461,l1158,2874r461,l1619,1273xe" fillcolor="#4197ae" stroked="f">
                <v:path arrowok="t"/>
              </v:shape>
            </v:group>
            <v:group id="_x0000_s4239" style="position:absolute;left:2769;top:2591;width:689;height:2" coordorigin="2769,2591" coordsize="689,2">
              <v:shape id="_x0000_s4240" style="position:absolute;left:2769;top:2591;width:689;height:2" coordorigin="2769,2591" coordsize="689,0" path="m2769,2591r689,e" filled="f" strokecolor="#858585" strokeweight=".72pt">
                <v:path arrowok="t"/>
              </v:shape>
            </v:group>
            <v:group id="_x0000_s4237" style="position:absolute;left:2769;top:2327;width:689;height:2" coordorigin="2769,2327" coordsize="689,2">
              <v:shape id="_x0000_s4238" style="position:absolute;left:2769;top:2327;width:689;height:2" coordorigin="2769,2327" coordsize="689,0" path="m2769,2327r689,e" filled="f" strokecolor="#858585" strokeweight=".72pt">
                <v:path arrowok="t"/>
              </v:shape>
            </v:group>
            <v:group id="_x0000_s4235" style="position:absolute;left:2769;top:2065;width:689;height:2" coordorigin="2769,2065" coordsize="689,2">
              <v:shape id="_x0000_s4236" style="position:absolute;left:2769;top:2065;width:689;height:2" coordorigin="2769,2065" coordsize="689,0" path="m2769,2065r689,e" filled="f" strokecolor="#858585" strokeweight=".72pt">
                <v:path arrowok="t"/>
              </v:shape>
            </v:group>
            <v:group id="_x0000_s4233" style="position:absolute;left:2769;top:1801;width:689;height:2" coordorigin="2769,1801" coordsize="689,2">
              <v:shape id="_x0000_s4234" style="position:absolute;left:2769;top:1801;width:689;height:2" coordorigin="2769,1801" coordsize="689,0" path="m2769,1801r689,e" filled="f" strokecolor="#858585" strokeweight=".72pt">
                <v:path arrowok="t"/>
              </v:shape>
            </v:group>
            <v:group id="_x0000_s4231" style="position:absolute;left:2769;top:1539;width:689;height:2" coordorigin="2769,1539" coordsize="689,2">
              <v:shape id="_x0000_s4232" style="position:absolute;left:2769;top:1539;width:689;height:2" coordorigin="2769,1539" coordsize="689,0" path="m2769,1539r689,e" filled="f" strokecolor="#858585" strokeweight=".72pt">
                <v:path arrowok="t"/>
              </v:shape>
            </v:group>
            <v:group id="_x0000_s4229" style="position:absolute;left:2308;top:1266;width:461;height:1635" coordorigin="2308,1266" coordsize="461,1635">
              <v:shape id="_x0000_s4230" style="position:absolute;left:2308;top:1266;width:461;height:1635" coordorigin="2308,1266" coordsize="461,1635" path="m2769,1266r-461,l2308,2900r461,l2769,1266xe" fillcolor="#4197ae" stroked="f">
                <v:path arrowok="t"/>
              </v:shape>
            </v:group>
            <v:group id="_x0000_s4227" style="position:absolute;left:3916;top:2591;width:692;height:2" coordorigin="3916,2591" coordsize="692,2">
              <v:shape id="_x0000_s4228" style="position:absolute;left:3916;top:2591;width:692;height:2" coordorigin="3916,2591" coordsize="692,0" path="m3916,2591r691,e" filled="f" strokecolor="#858585" strokeweight=".72pt">
                <v:path arrowok="t"/>
              </v:shape>
            </v:group>
            <v:group id="_x0000_s4225" style="position:absolute;left:3916;top:2327;width:692;height:2" coordorigin="3916,2327" coordsize="692,2">
              <v:shape id="_x0000_s4226" style="position:absolute;left:3916;top:2327;width:692;height:2" coordorigin="3916,2327" coordsize="692,0" path="m3916,2327r691,e" filled="f" strokecolor="#858585" strokeweight=".72pt">
                <v:path arrowok="t"/>
              </v:shape>
            </v:group>
            <v:group id="_x0000_s4223" style="position:absolute;left:3916;top:2065;width:692;height:2" coordorigin="3916,2065" coordsize="692,2">
              <v:shape id="_x0000_s4224" style="position:absolute;left:3916;top:2065;width:692;height:2" coordorigin="3916,2065" coordsize="692,0" path="m3916,2065r691,e" filled="f" strokecolor="#858585" strokeweight=".72pt">
                <v:path arrowok="t"/>
              </v:shape>
            </v:group>
            <v:group id="_x0000_s4221" style="position:absolute;left:3916;top:1801;width:692;height:2" coordorigin="3916,1801" coordsize="692,2">
              <v:shape id="_x0000_s4222" style="position:absolute;left:3916;top:1801;width:692;height:2" coordorigin="3916,1801" coordsize="692,0" path="m3916,1801r691,e" filled="f" strokecolor="#858585" strokeweight=".72pt">
                <v:path arrowok="t"/>
              </v:shape>
            </v:group>
            <v:group id="_x0000_s4219" style="position:absolute;left:3916;top:1539;width:692;height:2" coordorigin="3916,1539" coordsize="692,2">
              <v:shape id="_x0000_s4220" style="position:absolute;left:3916;top:1539;width:692;height:2" coordorigin="3916,1539" coordsize="692,0" path="m3916,1539r691,e" filled="f" strokecolor="#858585" strokeweight=".72pt">
                <v:path arrowok="t"/>
              </v:shape>
            </v:group>
            <v:group id="_x0000_s4217" style="position:absolute;left:3458;top:1276;width:459;height:1616" coordorigin="3458,1276" coordsize="459,1616">
              <v:shape id="_x0000_s4218" style="position:absolute;left:3458;top:1276;width:459;height:1616" coordorigin="3458,1276" coordsize="459,1616" path="m3916,1276r-458,l3458,2891r458,l3916,1276xe" fillcolor="#4197ae" stroked="f">
                <v:path arrowok="t"/>
              </v:shape>
            </v:group>
            <v:group id="_x0000_s4215" style="position:absolute;left:5066;top:2591;width:692;height:2" coordorigin="5066,2591" coordsize="692,2">
              <v:shape id="_x0000_s4216" style="position:absolute;left:5066;top:2591;width:692;height:2" coordorigin="5066,2591" coordsize="692,0" path="m5066,2591r691,e" filled="f" strokecolor="#858585" strokeweight=".72pt">
                <v:path arrowok="t"/>
              </v:shape>
            </v:group>
            <v:group id="_x0000_s4213" style="position:absolute;left:5066;top:2327;width:692;height:2" coordorigin="5066,2327" coordsize="692,2">
              <v:shape id="_x0000_s4214" style="position:absolute;left:5066;top:2327;width:692;height:2" coordorigin="5066,2327" coordsize="692,0" path="m5066,2327r691,e" filled="f" strokecolor="#858585" strokeweight=".72pt">
                <v:path arrowok="t"/>
              </v:shape>
            </v:group>
            <v:group id="_x0000_s4211" style="position:absolute;left:5066;top:2065;width:692;height:2" coordorigin="5066,2065" coordsize="692,2">
              <v:shape id="_x0000_s4212" style="position:absolute;left:5066;top:2065;width:692;height:2" coordorigin="5066,2065" coordsize="692,0" path="m5066,2065r691,e" filled="f" strokecolor="#858585" strokeweight=".72pt">
                <v:path arrowok="t"/>
              </v:shape>
            </v:group>
            <v:group id="_x0000_s4209" style="position:absolute;left:5066;top:1801;width:692;height:2" coordorigin="5066,1801" coordsize="692,2">
              <v:shape id="_x0000_s4210" style="position:absolute;left:5066;top:1801;width:692;height:2" coordorigin="5066,1801" coordsize="692,0" path="m5066,1801r691,e" filled="f" strokecolor="#858585" strokeweight=".72pt">
                <v:path arrowok="t"/>
              </v:shape>
            </v:group>
            <v:group id="_x0000_s4207" style="position:absolute;left:5066;top:1539;width:692;height:2" coordorigin="5066,1539" coordsize="692,2">
              <v:shape id="_x0000_s4208" style="position:absolute;left:5066;top:1539;width:692;height:2" coordorigin="5066,1539" coordsize="692,0" path="m5066,1539r691,e" filled="f" strokecolor="#858585" strokeweight=".72pt">
                <v:path arrowok="t"/>
              </v:shape>
            </v:group>
            <v:group id="_x0000_s4205" style="position:absolute;left:5066;top:1278;width:692;height:2" coordorigin="5066,1278" coordsize="692,2">
              <v:shape id="_x0000_s4206" style="position:absolute;left:5066;top:1278;width:692;height:2" coordorigin="5066,1278" coordsize="692,0" path="m5066,1278r691,e" filled="f" strokecolor="#858585" strokeweight=".72pt">
                <v:path arrowok="t"/>
              </v:shape>
            </v:group>
            <v:group id="_x0000_s4203" style="position:absolute;left:4607;top:1311;width:459;height:1560" coordorigin="4607,1311" coordsize="459,1560">
              <v:shape id="_x0000_s4204" style="position:absolute;left:4607;top:1311;width:459;height:1560" coordorigin="4607,1311" coordsize="459,1560" path="m5066,1311r-459,l4607,2871r459,l5066,1311xe" fillcolor="#4197ae" stroked="f">
                <v:path arrowok="t"/>
              </v:shape>
            </v:group>
            <v:group id="_x0000_s4201" style="position:absolute;left:6215;top:2591;width:689;height:2" coordorigin="6215,2591" coordsize="689,2">
              <v:shape id="_x0000_s4202" style="position:absolute;left:6215;top:2591;width:689;height:2" coordorigin="6215,2591" coordsize="689,0" path="m6215,2591r689,e" filled="f" strokecolor="#858585" strokeweight=".72pt">
                <v:path arrowok="t"/>
              </v:shape>
            </v:group>
            <v:group id="_x0000_s4199" style="position:absolute;left:6215;top:2327;width:689;height:2" coordorigin="6215,2327" coordsize="689,2">
              <v:shape id="_x0000_s4200" style="position:absolute;left:6215;top:2327;width:689;height:2" coordorigin="6215,2327" coordsize="689,0" path="m6215,2327r689,e" filled="f" strokecolor="#858585" strokeweight=".72pt">
                <v:path arrowok="t"/>
              </v:shape>
            </v:group>
            <v:group id="_x0000_s4197" style="position:absolute;left:6215;top:2065;width:689;height:2" coordorigin="6215,2065" coordsize="689,2">
              <v:shape id="_x0000_s4198" style="position:absolute;left:6215;top:2065;width:689;height:2" coordorigin="6215,2065" coordsize="689,0" path="m6215,2065r689,e" filled="f" strokecolor="#858585" strokeweight=".72pt">
                <v:path arrowok="t"/>
              </v:shape>
            </v:group>
            <v:group id="_x0000_s4195" style="position:absolute;left:6215;top:1801;width:689;height:2" coordorigin="6215,1801" coordsize="689,2">
              <v:shape id="_x0000_s4196" style="position:absolute;left:6215;top:1801;width:689;height:2" coordorigin="6215,1801" coordsize="689,0" path="m6215,1801r689,e" filled="f" strokecolor="#858585" strokeweight=".72pt">
                <v:path arrowok="t"/>
              </v:shape>
            </v:group>
            <v:group id="_x0000_s4193" style="position:absolute;left:6215;top:1539;width:689;height:2" coordorigin="6215,1539" coordsize="689,2">
              <v:shape id="_x0000_s4194" style="position:absolute;left:6215;top:1539;width:689;height:2" coordorigin="6215,1539" coordsize="689,0" path="m6215,1539r689,e" filled="f" strokecolor="#858585" strokeweight=".72pt">
                <v:path arrowok="t"/>
              </v:shape>
            </v:group>
            <v:group id="_x0000_s4191" style="position:absolute;left:6215;top:1278;width:689;height:2" coordorigin="6215,1278" coordsize="689,2">
              <v:shape id="_x0000_s4192" style="position:absolute;left:6215;top:1278;width:689;height:2" coordorigin="6215,1278" coordsize="689,0" path="m6215,1278r689,e" filled="f" strokecolor="#858585" strokeweight=".72pt">
                <v:path arrowok="t"/>
              </v:shape>
            </v:group>
            <v:group id="_x0000_s4189" style="position:absolute;left:5757;top:1336;width:459;height:1524" coordorigin="5757,1336" coordsize="459,1524">
              <v:shape id="_x0000_s4190" style="position:absolute;left:5757;top:1336;width:459;height:1524" coordorigin="5757,1336" coordsize="459,1524" path="m6215,1336r-458,l5757,2860r458,l6215,1336xe" fillcolor="#4197ae" stroked="f">
                <v:path arrowok="t"/>
              </v:shape>
            </v:group>
            <v:group id="_x0000_s4187" style="position:absolute;left:7365;top:2591;width:346;height:2" coordorigin="7365,2591" coordsize="346,2">
              <v:shape id="_x0000_s4188" style="position:absolute;left:7365;top:2591;width:346;height:2" coordorigin="7365,2591" coordsize="346,0" path="m7365,2591r345,e" filled="f" strokecolor="#858585" strokeweight=".72pt">
                <v:path arrowok="t"/>
              </v:shape>
            </v:group>
            <v:group id="_x0000_s4185" style="position:absolute;left:7365;top:2327;width:346;height:2" coordorigin="7365,2327" coordsize="346,2">
              <v:shape id="_x0000_s4186" style="position:absolute;left:7365;top:2327;width:346;height:2" coordorigin="7365,2327" coordsize="346,0" path="m7365,2327r345,e" filled="f" strokecolor="#858585" strokeweight=".72pt">
                <v:path arrowok="t"/>
              </v:shape>
            </v:group>
            <v:group id="_x0000_s4183" style="position:absolute;left:7365;top:2065;width:346;height:2" coordorigin="7365,2065" coordsize="346,2">
              <v:shape id="_x0000_s4184" style="position:absolute;left:7365;top:2065;width:346;height:2" coordorigin="7365,2065" coordsize="346,0" path="m7365,2065r345,e" filled="f" strokecolor="#858585" strokeweight=".72pt">
                <v:path arrowok="t"/>
              </v:shape>
            </v:group>
            <v:group id="_x0000_s4181" style="position:absolute;left:7365;top:1801;width:346;height:2" coordorigin="7365,1801" coordsize="346,2">
              <v:shape id="_x0000_s4182" style="position:absolute;left:7365;top:1801;width:346;height:2" coordorigin="7365,1801" coordsize="346,0" path="m7365,1801r345,e" filled="f" strokecolor="#858585" strokeweight=".72pt">
                <v:path arrowok="t"/>
              </v:shape>
            </v:group>
            <v:group id="_x0000_s4179" style="position:absolute;left:7365;top:1539;width:346;height:2" coordorigin="7365,1539" coordsize="346,2">
              <v:shape id="_x0000_s4180" style="position:absolute;left:7365;top:1539;width:346;height:2" coordorigin="7365,1539" coordsize="346,0" path="m7365,1539r345,e" filled="f" strokecolor="#858585" strokeweight=".72pt">
                <v:path arrowok="t"/>
              </v:shape>
            </v:group>
            <v:group id="_x0000_s4177" style="position:absolute;left:7365;top:1278;width:346;height:2" coordorigin="7365,1278" coordsize="346,2">
              <v:shape id="_x0000_s4178" style="position:absolute;left:7365;top:1278;width:346;height:2" coordorigin="7365,1278" coordsize="346,0" path="m7365,1278r345,e" filled="f" strokecolor="#858585" strokeweight=".72pt">
                <v:path arrowok="t"/>
              </v:shape>
            </v:group>
            <v:group id="_x0000_s4175" style="position:absolute;left:6904;top:1355;width:461;height:1517" coordorigin="6904,1355" coordsize="461,1517">
              <v:shape id="_x0000_s4176" style="position:absolute;left:6904;top:1355;width:461;height:1517" coordorigin="6904,1355" coordsize="461,1517" path="m7365,1355r-461,l6904,2872r461,l7365,1355xe" fillcolor="#4197ae" stroked="f">
                <v:path arrowok="t"/>
              </v:shape>
            </v:group>
            <v:group id="_x0000_s4173" style="position:absolute;left:1619;top:1014;width:689;height:2" coordorigin="1619,1014" coordsize="689,2">
              <v:shape id="_x0000_s4174" style="position:absolute;left:1619;top:1014;width:689;height:2" coordorigin="1619,1014" coordsize="689,0" path="m1619,1014r689,e" filled="f" strokecolor="#858585" strokeweight=".72pt">
                <v:path arrowok="t"/>
              </v:shape>
            </v:group>
            <v:group id="_x0000_s4171" style="position:absolute;left:815;top:1014;width:344;height:2" coordorigin="815,1014" coordsize="344,2">
              <v:shape id="_x0000_s4172" style="position:absolute;left:815;top:1014;width:344;height:2" coordorigin="815,1014" coordsize="344,0" path="m815,1014r343,e" filled="f" strokecolor="#858585" strokeweight=".72pt">
                <v:path arrowok="t"/>
              </v:shape>
            </v:group>
            <v:group id="_x0000_s4169" style="position:absolute;left:1158;top:916;width:461;height:358" coordorigin="1158,916" coordsize="461,358">
              <v:shape id="_x0000_s4170" style="position:absolute;left:1158;top:916;width:461;height:358" coordorigin="1158,916" coordsize="461,358" path="m1619,916r-461,l1158,1273r461,l1619,916xe" fillcolor="#db843c" stroked="f">
                <v:path arrowok="t"/>
              </v:shape>
            </v:group>
            <v:group id="_x0000_s4167" style="position:absolute;left:2769;top:1014;width:689;height:2" coordorigin="2769,1014" coordsize="689,2">
              <v:shape id="_x0000_s4168" style="position:absolute;left:2769;top:1014;width:689;height:2" coordorigin="2769,1014" coordsize="689,0" path="m2769,1014r689,e" filled="f" strokecolor="#858585" strokeweight=".72pt">
                <v:path arrowok="t"/>
              </v:shape>
            </v:group>
            <v:group id="_x0000_s4165" style="position:absolute;left:2308;top:892;width:461;height:375" coordorigin="2308,892" coordsize="461,375">
              <v:shape id="_x0000_s4166" style="position:absolute;left:2308;top:892;width:461;height:375" coordorigin="2308,892" coordsize="461,375" path="m2769,892r-461,l2308,1266r461,l2769,892xe" fillcolor="#db843c" stroked="f">
                <v:path arrowok="t"/>
              </v:shape>
            </v:group>
            <v:group id="_x0000_s4163" style="position:absolute;left:3916;top:1014;width:692;height:2" coordorigin="3916,1014" coordsize="692,2">
              <v:shape id="_x0000_s4164" style="position:absolute;left:3916;top:1014;width:692;height:2" coordorigin="3916,1014" coordsize="692,0" path="m3916,1014r691,e" filled="f" strokecolor="#858585" strokeweight=".72pt">
                <v:path arrowok="t"/>
              </v:shape>
            </v:group>
            <v:group id="_x0000_s4161" style="position:absolute;left:3458;top:896;width:459;height:380" coordorigin="3458,896" coordsize="459,380">
              <v:shape id="_x0000_s4162" style="position:absolute;left:3458;top:896;width:459;height:380" coordorigin="3458,896" coordsize="459,380" path="m3916,896r-458,l3458,1275r458,l3916,896xe" fillcolor="#db843c" stroked="f">
                <v:path arrowok="t"/>
              </v:shape>
            </v:group>
            <v:group id="_x0000_s4159" style="position:absolute;left:5066;top:1014;width:692;height:2" coordorigin="5066,1014" coordsize="692,2">
              <v:shape id="_x0000_s4160" style="position:absolute;left:5066;top:1014;width:692;height:2" coordorigin="5066,1014" coordsize="692,0" path="m5066,1014r691,e" filled="f" strokecolor="#858585" strokeweight=".72pt">
                <v:path arrowok="t"/>
              </v:shape>
            </v:group>
            <v:group id="_x0000_s4157" style="position:absolute;left:4607;top:937;width:459;height:375" coordorigin="4607,937" coordsize="459,375">
              <v:shape id="_x0000_s4158" style="position:absolute;left:4607;top:937;width:459;height:375" coordorigin="4607,937" coordsize="459,375" path="m5066,937r-459,l4607,1311r459,l5066,937xe" fillcolor="#db843c" stroked="f">
                <v:path arrowok="t"/>
              </v:shape>
            </v:group>
            <v:group id="_x0000_s4155" style="position:absolute;left:6215;top:1014;width:689;height:2" coordorigin="6215,1014" coordsize="689,2">
              <v:shape id="_x0000_s4156" style="position:absolute;left:6215;top:1014;width:689;height:2" coordorigin="6215,1014" coordsize="689,0" path="m6215,1014r689,e" filled="f" strokecolor="#858585" strokeweight=".72pt">
                <v:path arrowok="t"/>
              </v:shape>
            </v:group>
            <v:group id="_x0000_s4153" style="position:absolute;left:5757;top:956;width:459;height:380" coordorigin="5757,956" coordsize="459,380">
              <v:shape id="_x0000_s4154" style="position:absolute;left:5757;top:956;width:459;height:380" coordorigin="5757,956" coordsize="459,380" path="m6215,956r-458,l5757,1335r458,l6215,956xe" fillcolor="#db843c" stroked="f">
                <v:path arrowok="t"/>
              </v:shape>
            </v:group>
            <v:group id="_x0000_s4151" style="position:absolute;left:7365;top:1014;width:346;height:2" coordorigin="7365,1014" coordsize="346,2">
              <v:shape id="_x0000_s4152" style="position:absolute;left:7365;top:1014;width:346;height:2" coordorigin="7365,1014" coordsize="346,0" path="m7365,1014r345,e" filled="f" strokecolor="#858585" strokeweight=".72pt">
                <v:path arrowok="t"/>
              </v:shape>
            </v:group>
            <v:group id="_x0000_s4149" style="position:absolute;left:6904;top:968;width:461;height:387" coordorigin="6904,968" coordsize="461,387">
              <v:shape id="_x0000_s4150" style="position:absolute;left:6904;top:968;width:461;height:387" coordorigin="6904,968" coordsize="461,387" path="m7365,968r-461,l6904,1355r461,l7365,968xe" fillcolor="#db843c" stroked="f">
                <v:path arrowok="t"/>
              </v:shape>
            </v:group>
            <v:group id="_x0000_s4147" style="position:absolute;left:815;top:752;width:6896;height:2" coordorigin="815,752" coordsize="6896,2">
              <v:shape id="_x0000_s4148" style="position:absolute;left:815;top:752;width:6896;height:2" coordorigin="815,752" coordsize="6896,0" path="m815,752r6895,e" filled="f" strokecolor="#858585" strokeweight=".72pt">
                <v:path arrowok="t"/>
              </v:shape>
            </v:group>
            <v:group id="_x0000_s4145" style="position:absolute;left:1158;top:752;width:461;height:164" coordorigin="1158,752" coordsize="461,164">
              <v:shape id="_x0000_s4146" style="position:absolute;left:1158;top:752;width:461;height:164" coordorigin="1158,752" coordsize="461,164" path="m1619,752r-461,l1158,916r461,l1619,752xe" fillcolor="#92a9cf" stroked="f">
                <v:path arrowok="t"/>
              </v:shape>
            </v:group>
            <v:group id="_x0000_s4143" style="position:absolute;left:2308;top:752;width:461;height:140" coordorigin="2308,752" coordsize="461,140">
              <v:shape id="_x0000_s4144" style="position:absolute;left:2308;top:752;width:461;height:140" coordorigin="2308,752" coordsize="461,140" path="m2769,752r-461,l2308,892r461,l2769,752xe" fillcolor="#92a9cf" stroked="f">
                <v:path arrowok="t"/>
              </v:shape>
            </v:group>
            <v:group id="_x0000_s4141" style="position:absolute;left:3458;top:752;width:459;height:144" coordorigin="3458,752" coordsize="459,144">
              <v:shape id="_x0000_s4142" style="position:absolute;left:3458;top:752;width:459;height:144" coordorigin="3458,752" coordsize="459,144" path="m3916,752r-458,l3458,896r458,l3916,752xe" fillcolor="#92a9cf" stroked="f">
                <v:path arrowok="t"/>
              </v:shape>
            </v:group>
            <v:group id="_x0000_s4139" style="position:absolute;left:4607;top:752;width:459;height:185" coordorigin="4607,752" coordsize="459,185">
              <v:shape id="_x0000_s4140" style="position:absolute;left:4607;top:752;width:459;height:185" coordorigin="4607,752" coordsize="459,185" path="m5066,752r-459,l4607,937r459,l5066,752xe" fillcolor="#92a9cf" stroked="f">
                <v:path arrowok="t"/>
              </v:shape>
            </v:group>
            <v:group id="_x0000_s4137" style="position:absolute;left:5757;top:752;width:459;height:204" coordorigin="5757,752" coordsize="459,204">
              <v:shape id="_x0000_s4138" style="position:absolute;left:5757;top:752;width:459;height:204" coordorigin="5757,752" coordsize="459,204" path="m6215,752r-458,l5757,956r458,l6215,752xe" fillcolor="#92a9cf" stroked="f">
                <v:path arrowok="t"/>
              </v:shape>
            </v:group>
            <v:group id="_x0000_s4135" style="position:absolute;left:6904;top:752;width:461;height:216" coordorigin="6904,752" coordsize="461,216">
              <v:shape id="_x0000_s4136" style="position:absolute;left:6904;top:752;width:461;height:216" coordorigin="6904,752" coordsize="461,216" path="m7365,752r-461,l6904,968r461,l7365,752xe" fillcolor="#92a9cf" stroked="f">
                <v:path arrowok="t"/>
              </v:shape>
            </v:group>
            <v:group id="_x0000_s4133" style="position:absolute;left:815;top:752;width:2;height:2626" coordorigin="815,752" coordsize="2,2626">
              <v:shape id="_x0000_s4134" style="position:absolute;left:815;top:752;width:2;height:2626" coordorigin="815,752" coordsize="0,2626" path="m815,3378r,-2626e" filled="f" strokecolor="#858585" strokeweight=".72pt">
                <v:path arrowok="t"/>
              </v:shape>
            </v:group>
            <v:group id="_x0000_s4131" style="position:absolute;left:751;top:3378;width:65;height:2" coordorigin="751,3378" coordsize="65,2">
              <v:shape id="_x0000_s4132" style="position:absolute;left:751;top:3378;width:65;height:2" coordorigin="751,3378" coordsize="65,0" path="m751,3378r64,e" filled="f" strokecolor="#858585" strokeweight=".72pt">
                <v:path arrowok="t"/>
              </v:shape>
            </v:group>
            <v:group id="_x0000_s4129" style="position:absolute;left:751;top:3114;width:65;height:2" coordorigin="751,3114" coordsize="65,2">
              <v:shape id="_x0000_s4130" style="position:absolute;left:751;top:3114;width:65;height:2" coordorigin="751,3114" coordsize="65,0" path="m751,3114r64,e" filled="f" strokecolor="#858585" strokeweight=".72pt">
                <v:path arrowok="t"/>
              </v:shape>
            </v:group>
            <v:group id="_x0000_s4127" style="position:absolute;left:751;top:2852;width:65;height:2" coordorigin="751,2852" coordsize="65,2">
              <v:shape id="_x0000_s4128" style="position:absolute;left:751;top:2852;width:65;height:2" coordorigin="751,2852" coordsize="65,0" path="m751,2852r64,e" filled="f" strokecolor="#858585" strokeweight=".72pt">
                <v:path arrowok="t"/>
              </v:shape>
            </v:group>
            <v:group id="_x0000_s4125" style="position:absolute;left:751;top:2591;width:65;height:2" coordorigin="751,2591" coordsize="65,2">
              <v:shape id="_x0000_s4126" style="position:absolute;left:751;top:2591;width:65;height:2" coordorigin="751,2591" coordsize="65,0" path="m751,2591r64,e" filled="f" strokecolor="#858585" strokeweight=".72pt">
                <v:path arrowok="t"/>
              </v:shape>
            </v:group>
            <v:group id="_x0000_s4123" style="position:absolute;left:751;top:2327;width:65;height:2" coordorigin="751,2327" coordsize="65,2">
              <v:shape id="_x0000_s4124" style="position:absolute;left:751;top:2327;width:65;height:2" coordorigin="751,2327" coordsize="65,0" path="m751,2327r64,e" filled="f" strokecolor="#858585" strokeweight=".72pt">
                <v:path arrowok="t"/>
              </v:shape>
            </v:group>
            <v:group id="_x0000_s4121" style="position:absolute;left:751;top:2065;width:65;height:2" coordorigin="751,2065" coordsize="65,2">
              <v:shape id="_x0000_s4122" style="position:absolute;left:751;top:2065;width:65;height:2" coordorigin="751,2065" coordsize="65,0" path="m751,2065r64,e" filled="f" strokecolor="#858585" strokeweight=".72pt">
                <v:path arrowok="t"/>
              </v:shape>
            </v:group>
            <v:group id="_x0000_s4119" style="position:absolute;left:751;top:1801;width:65;height:2" coordorigin="751,1801" coordsize="65,2">
              <v:shape id="_x0000_s4120" style="position:absolute;left:751;top:1801;width:65;height:2" coordorigin="751,1801" coordsize="65,0" path="m751,1801r64,e" filled="f" strokecolor="#858585" strokeweight=".72pt">
                <v:path arrowok="t"/>
              </v:shape>
            </v:group>
            <v:group id="_x0000_s4117" style="position:absolute;left:751;top:1539;width:65;height:2" coordorigin="751,1539" coordsize="65,2">
              <v:shape id="_x0000_s4118" style="position:absolute;left:751;top:1539;width:65;height:2" coordorigin="751,1539" coordsize="65,0" path="m751,1539r64,e" filled="f" strokecolor="#858585" strokeweight=".72pt">
                <v:path arrowok="t"/>
              </v:shape>
            </v:group>
            <v:group id="_x0000_s4115" style="position:absolute;left:751;top:1278;width:65;height:2" coordorigin="751,1278" coordsize="65,2">
              <v:shape id="_x0000_s4116" style="position:absolute;left:751;top:1278;width:65;height:2" coordorigin="751,1278" coordsize="65,0" path="m751,1278r64,e" filled="f" strokecolor="#858585" strokeweight=".72pt">
                <v:path arrowok="t"/>
              </v:shape>
            </v:group>
            <v:group id="_x0000_s4113" style="position:absolute;left:751;top:1014;width:65;height:2" coordorigin="751,1014" coordsize="65,2">
              <v:shape id="_x0000_s4114" style="position:absolute;left:751;top:1014;width:65;height:2" coordorigin="751,1014" coordsize="65,0" path="m751,1014r64,e" filled="f" strokecolor="#858585" strokeweight=".72pt">
                <v:path arrowok="t"/>
              </v:shape>
            </v:group>
            <v:group id="_x0000_s4111" style="position:absolute;left:751;top:752;width:65;height:2" coordorigin="751,752" coordsize="65,2">
              <v:shape id="_x0000_s4112" style="position:absolute;left:751;top:752;width:65;height:2" coordorigin="751,752" coordsize="65,0" path="m751,752r64,e" filled="f" strokecolor="#858585" strokeweight=".72pt">
                <v:path arrowok="t"/>
              </v:shape>
            </v:group>
            <v:group id="_x0000_s4109" style="position:absolute;left:815;top:3378;width:6896;height:2" coordorigin="815,3378" coordsize="6896,2">
              <v:shape id="_x0000_s4110" style="position:absolute;left:815;top:3378;width:6896;height:2" coordorigin="815,3378" coordsize="6896,0" path="m815,3378r6895,e" filled="f" strokecolor="#858585" strokeweight=".72pt">
                <v:path arrowok="t"/>
              </v:shape>
            </v:group>
            <v:group id="_x0000_s4107" style="position:absolute;left:815;top:3378;width:2;height:63" coordorigin="815,3378" coordsize="2,63">
              <v:shape id="_x0000_s4108" style="position:absolute;left:815;top:3378;width:2;height:63" coordorigin="815,3378" coordsize="0,63" path="m815,3378r,62e" filled="f" strokecolor="#858585" strokeweight=".72pt">
                <v:path arrowok="t"/>
              </v:shape>
            </v:group>
            <v:group id="_x0000_s4105" style="position:absolute;left:1963;top:3378;width:2;height:63" coordorigin="1963,3378" coordsize="2,63">
              <v:shape id="_x0000_s4106" style="position:absolute;left:1963;top:3378;width:2;height:63" coordorigin="1963,3378" coordsize="0,63" path="m1963,3378r,62e" filled="f" strokecolor="#858585" strokeweight=".72pt">
                <v:path arrowok="t"/>
              </v:shape>
            </v:group>
            <v:group id="_x0000_s4103" style="position:absolute;left:3112;top:3378;width:2;height:63" coordorigin="3112,3378" coordsize="2,63">
              <v:shape id="_x0000_s4104" style="position:absolute;left:3112;top:3378;width:2;height:63" coordorigin="3112,3378" coordsize="0,63" path="m3112,3378r,62e" filled="f" strokecolor="#858585" strokeweight=".72pt">
                <v:path arrowok="t"/>
              </v:shape>
            </v:group>
            <v:group id="_x0000_s4101" style="position:absolute;left:4262;top:3378;width:2;height:63" coordorigin="4262,3378" coordsize="2,63">
              <v:shape id="_x0000_s4102" style="position:absolute;left:4262;top:3378;width:2;height:63" coordorigin="4262,3378" coordsize="0,63" path="m4262,3378r,62e" filled="f" strokecolor="#858585" strokeweight=".72pt">
                <v:path arrowok="t"/>
              </v:shape>
            </v:group>
            <v:group id="_x0000_s4099" style="position:absolute;left:5411;top:3378;width:2;height:63" coordorigin="5411,3378" coordsize="2,63">
              <v:shape id="_x0000_s4100" style="position:absolute;left:5411;top:3378;width:2;height:63" coordorigin="5411,3378" coordsize="0,63" path="m5411,3378r,62e" filled="f" strokecolor="#858585" strokeweight=".72pt">
                <v:path arrowok="t"/>
              </v:shape>
            </v:group>
            <v:group id="_x0000_s4097" style="position:absolute;left:6561;top:3378;width:2;height:63" coordorigin="6561,3378" coordsize="2,63">
              <v:shape id="_x0000_s4098" style="position:absolute;left:6561;top:3378;width:2;height:63" coordorigin="6561,3378" coordsize="0,63" path="m6561,3378r,62e" filled="f" strokecolor="#858585" strokeweight=".72pt">
                <v:path arrowok="t"/>
              </v:shape>
            </v:group>
            <v:group id="_x0000_s4095" style="position:absolute;left:7710;top:3378;width:2;height:63" coordorigin="7710,3378" coordsize="2,63">
              <v:shape id="_x0000_s4096" style="position:absolute;left:7710;top:3378;width:2;height:63" coordorigin="7710,3378" coordsize="0,63" path="m7710,3378r,62e" filled="f" strokecolor="#858585" strokeweight=".72pt">
                <v:path arrowok="t"/>
              </v:shape>
            </v:group>
            <v:group id="_x0000_s4093" style="position:absolute;left:8030;top:1064;width:111;height:111" coordorigin="8030,1064" coordsize="111,111">
              <v:shape id="_x0000_s4094" style="position:absolute;left:8030;top:1064;width:111;height:111" coordorigin="8030,1064" coordsize="111,111" path="m8030,1175r110,l8140,1064r-110,l8030,1175xe" fillcolor="#92a9cf" stroked="f">
                <v:path arrowok="t"/>
              </v:shape>
            </v:group>
            <v:group id="_x0000_s4091" style="position:absolute;left:8030;top:1427;width:111;height:108" coordorigin="8030,1427" coordsize="111,108">
              <v:shape id="_x0000_s4092" style="position:absolute;left:8030;top:1427;width:111;height:108" coordorigin="8030,1427" coordsize="111,108" path="m8030,1535r110,l8140,1427r-110,l8030,1535xe" fillcolor="#db843c" stroked="f">
                <v:path arrowok="t"/>
              </v:shape>
            </v:group>
            <v:group id="_x0000_s4089" style="position:absolute;left:8030;top:1787;width:111;height:111" coordorigin="8030,1787" coordsize="111,111">
              <v:shape id="_x0000_s4090" style="position:absolute;left:8030;top:1787;width:111;height:111" coordorigin="8030,1787" coordsize="111,111" path="m8030,1897r110,l8140,1787r-110,l8030,1897xe" fillcolor="#4197ae" stroked="f">
                <v:path arrowok="t"/>
              </v:shape>
            </v:group>
            <v:group id="_x0000_s4087" style="position:absolute;left:8030;top:2149;width:111;height:111" coordorigin="8030,2149" coordsize="111,111">
              <v:shape id="_x0000_s4088" style="position:absolute;left:8030;top:2149;width:111;height:111" coordorigin="8030,2149" coordsize="111,111" path="m8030,2260r110,l8140,2149r-110,l8030,2260xe" fillcolor="#70578f" stroked="f">
                <v:path arrowok="t"/>
              </v:shape>
            </v:group>
            <v:group id="_x0000_s4085" style="position:absolute;left:8030;top:2511;width:111;height:111" coordorigin="8030,2511" coordsize="111,111">
              <v:shape id="_x0000_s4086" style="position:absolute;left:8030;top:2511;width:111;height:111" coordorigin="8030,2511" coordsize="111,111" path="m8030,2622r110,l8140,2511r-110,l8030,2622xe" fillcolor="#88a44e" stroked="f">
                <v:path arrowok="t"/>
              </v:shape>
            </v:group>
            <v:group id="_x0000_s4083" style="position:absolute;left:8030;top:2871;width:111;height:111" coordorigin="8030,2871" coordsize="111,111">
              <v:shape id="_x0000_s4084" style="position:absolute;left:8030;top:2871;width:111;height:111" coordorigin="8030,2871" coordsize="111,111" path="m8030,2982r110,l8140,2871r-110,l8030,2982xe" fillcolor="#aa4643" stroked="f">
                <v:path arrowok="t"/>
              </v:shape>
            </v:group>
            <v:group id="_x0000_s4081" style="position:absolute;left:8030;top:3234;width:111;height:111" coordorigin="8030,3234" coordsize="111,111">
              <v:shape id="_x0000_s4082" style="position:absolute;left:8030;top:3234;width:111;height:111" coordorigin="8030,3234" coordsize="111,111" path="m8030,3344r110,l8140,3234r-110,l8030,3344xe" fillcolor="#4571a7" stroked="f">
                <v:path arrowok="t"/>
              </v:shape>
            </v:group>
            <v:group id="_x0000_s4075" style="position:absolute;left:8;top:8;width:9060;height:3870" coordorigin="8,8" coordsize="9060,3870">
              <v:shape id="_x0000_s4080" style="position:absolute;left:8;top:8;width:9060;height:3870" coordorigin="8,8" coordsize="9060,3870" path="m8,3878r9060,l9068,8,8,8r,3870xe" filled="f" strokecolor="#858585">
                <v:path arrowok="t"/>
              </v:shape>
              <v:shape id="_x0000_s4079" type="#_x0000_t202" style="position:absolute;left:1891;top:215;width:5296;height:281" filled="f" stroked="f">
                <v:textbox inset="0,0,0,0">
                  <w:txbxContent>
                    <w:p w:rsidR="0001428B" w:rsidRDefault="0001428B">
                      <w:pPr>
                        <w:spacing w:line="281" w:lineRule="exact"/>
                        <w:rPr>
                          <w:rFonts w:ascii="Calibri" w:eastAsia="Calibri" w:hAnsi="Calibri" w:cs="Calibri"/>
                          <w:sz w:val="28"/>
                          <w:szCs w:val="28"/>
                        </w:rPr>
                      </w:pPr>
                      <w:r>
                        <w:rPr>
                          <w:rFonts w:ascii="Calibri" w:hAnsi="Calibri"/>
                          <w:b/>
                          <w:sz w:val="28"/>
                        </w:rPr>
                        <w:t>Befolkningsframskrivning Berlevåg</w:t>
                      </w:r>
                      <w:r>
                        <w:rPr>
                          <w:rFonts w:ascii="Calibri" w:hAnsi="Calibri"/>
                          <w:b/>
                          <w:spacing w:val="-36"/>
                          <w:sz w:val="28"/>
                        </w:rPr>
                        <w:t xml:space="preserve"> </w:t>
                      </w:r>
                      <w:r>
                        <w:rPr>
                          <w:rFonts w:ascii="Calibri" w:hAnsi="Calibri"/>
                          <w:b/>
                          <w:sz w:val="28"/>
                        </w:rPr>
                        <w:t>2015-2040</w:t>
                      </w:r>
                    </w:p>
                  </w:txbxContent>
                </v:textbox>
              </v:shape>
              <v:shape id="_x0000_s4078" type="#_x0000_t202" style="position:absolute;left:138;top:660;width:493;height:2825" filled="f" stroked="f">
                <v:textbox inset="0,0,0,0">
                  <w:txbxContent>
                    <w:p w:rsidR="0001428B" w:rsidRDefault="0001428B">
                      <w:pPr>
                        <w:spacing w:line="203" w:lineRule="exact"/>
                        <w:jc w:val="center"/>
                        <w:rPr>
                          <w:rFonts w:ascii="Calibri" w:eastAsia="Calibri" w:hAnsi="Calibri" w:cs="Calibri"/>
                          <w:sz w:val="20"/>
                          <w:szCs w:val="20"/>
                        </w:rPr>
                      </w:pPr>
                      <w:r>
                        <w:rPr>
                          <w:rFonts w:ascii="Calibri"/>
                          <w:sz w:val="20"/>
                        </w:rPr>
                        <w:t>100</w:t>
                      </w:r>
                      <w:r>
                        <w:rPr>
                          <w:rFonts w:ascii="Calibri"/>
                          <w:spacing w:val="-2"/>
                          <w:sz w:val="20"/>
                        </w:rPr>
                        <w:t xml:space="preserve"> </w:t>
                      </w:r>
                      <w:r>
                        <w:rPr>
                          <w:rFonts w:ascii="Calibri"/>
                          <w:sz w:val="20"/>
                        </w:rPr>
                        <w:t>%</w:t>
                      </w:r>
                    </w:p>
                    <w:p w:rsidR="0001428B" w:rsidRDefault="0001428B">
                      <w:pPr>
                        <w:spacing w:before="18"/>
                        <w:ind w:left="99"/>
                        <w:jc w:val="center"/>
                        <w:rPr>
                          <w:rFonts w:ascii="Calibri" w:eastAsia="Calibri" w:hAnsi="Calibri" w:cs="Calibri"/>
                          <w:sz w:val="20"/>
                          <w:szCs w:val="20"/>
                        </w:rPr>
                      </w:pPr>
                      <w:r>
                        <w:rPr>
                          <w:rFonts w:ascii="Calibri"/>
                          <w:sz w:val="20"/>
                        </w:rPr>
                        <w:t>90</w:t>
                      </w:r>
                      <w:r>
                        <w:rPr>
                          <w:rFonts w:ascii="Calibri"/>
                          <w:spacing w:val="-3"/>
                          <w:sz w:val="20"/>
                        </w:rPr>
                        <w:t xml:space="preserve"> </w:t>
                      </w:r>
                      <w:r>
                        <w:rPr>
                          <w:rFonts w:ascii="Calibri"/>
                          <w:sz w:val="20"/>
                        </w:rPr>
                        <w:t>%</w:t>
                      </w:r>
                    </w:p>
                    <w:p w:rsidR="0001428B" w:rsidRDefault="0001428B">
                      <w:pPr>
                        <w:spacing w:before="18"/>
                        <w:ind w:left="99"/>
                        <w:jc w:val="center"/>
                        <w:rPr>
                          <w:rFonts w:ascii="Calibri" w:eastAsia="Calibri" w:hAnsi="Calibri" w:cs="Calibri"/>
                          <w:sz w:val="20"/>
                          <w:szCs w:val="20"/>
                        </w:rPr>
                      </w:pPr>
                      <w:r>
                        <w:rPr>
                          <w:rFonts w:ascii="Calibri"/>
                          <w:sz w:val="20"/>
                        </w:rPr>
                        <w:t>80</w:t>
                      </w:r>
                      <w:r>
                        <w:rPr>
                          <w:rFonts w:ascii="Calibri"/>
                          <w:spacing w:val="-3"/>
                          <w:sz w:val="20"/>
                        </w:rPr>
                        <w:t xml:space="preserve"> </w:t>
                      </w:r>
                      <w:r>
                        <w:rPr>
                          <w:rFonts w:ascii="Calibri"/>
                          <w:sz w:val="20"/>
                        </w:rPr>
                        <w:t>%</w:t>
                      </w:r>
                    </w:p>
                    <w:p w:rsidR="0001428B" w:rsidRDefault="0001428B">
                      <w:pPr>
                        <w:spacing w:before="18"/>
                        <w:ind w:left="99"/>
                        <w:jc w:val="center"/>
                        <w:rPr>
                          <w:rFonts w:ascii="Calibri" w:eastAsia="Calibri" w:hAnsi="Calibri" w:cs="Calibri"/>
                          <w:sz w:val="20"/>
                          <w:szCs w:val="20"/>
                        </w:rPr>
                      </w:pPr>
                      <w:r>
                        <w:rPr>
                          <w:rFonts w:ascii="Calibri"/>
                          <w:sz w:val="20"/>
                        </w:rPr>
                        <w:t>70</w:t>
                      </w:r>
                      <w:r>
                        <w:rPr>
                          <w:rFonts w:ascii="Calibri"/>
                          <w:spacing w:val="-3"/>
                          <w:sz w:val="20"/>
                        </w:rPr>
                        <w:t xml:space="preserve"> </w:t>
                      </w:r>
                      <w:r>
                        <w:rPr>
                          <w:rFonts w:ascii="Calibri"/>
                          <w:sz w:val="20"/>
                        </w:rPr>
                        <w:t>%</w:t>
                      </w:r>
                    </w:p>
                    <w:p w:rsidR="0001428B" w:rsidRDefault="0001428B">
                      <w:pPr>
                        <w:spacing w:before="18"/>
                        <w:ind w:left="99"/>
                        <w:jc w:val="center"/>
                        <w:rPr>
                          <w:rFonts w:ascii="Calibri" w:eastAsia="Calibri" w:hAnsi="Calibri" w:cs="Calibri"/>
                          <w:sz w:val="20"/>
                          <w:szCs w:val="20"/>
                        </w:rPr>
                      </w:pPr>
                      <w:r>
                        <w:rPr>
                          <w:rFonts w:ascii="Calibri"/>
                          <w:sz w:val="20"/>
                        </w:rPr>
                        <w:t>60</w:t>
                      </w:r>
                      <w:r>
                        <w:rPr>
                          <w:rFonts w:ascii="Calibri"/>
                          <w:spacing w:val="-3"/>
                          <w:sz w:val="20"/>
                        </w:rPr>
                        <w:t xml:space="preserve"> </w:t>
                      </w:r>
                      <w:r>
                        <w:rPr>
                          <w:rFonts w:ascii="Calibri"/>
                          <w:sz w:val="20"/>
                        </w:rPr>
                        <w:t>%</w:t>
                      </w:r>
                    </w:p>
                    <w:p w:rsidR="0001428B" w:rsidRDefault="0001428B">
                      <w:pPr>
                        <w:spacing w:before="18"/>
                        <w:ind w:left="99"/>
                        <w:jc w:val="center"/>
                        <w:rPr>
                          <w:rFonts w:ascii="Calibri" w:eastAsia="Calibri" w:hAnsi="Calibri" w:cs="Calibri"/>
                          <w:sz w:val="20"/>
                          <w:szCs w:val="20"/>
                        </w:rPr>
                      </w:pPr>
                      <w:r>
                        <w:rPr>
                          <w:rFonts w:ascii="Calibri"/>
                          <w:sz w:val="20"/>
                        </w:rPr>
                        <w:t>50</w:t>
                      </w:r>
                      <w:r>
                        <w:rPr>
                          <w:rFonts w:ascii="Calibri"/>
                          <w:spacing w:val="-3"/>
                          <w:sz w:val="20"/>
                        </w:rPr>
                        <w:t xml:space="preserve"> </w:t>
                      </w:r>
                      <w:r>
                        <w:rPr>
                          <w:rFonts w:ascii="Calibri"/>
                          <w:sz w:val="20"/>
                        </w:rPr>
                        <w:t>%</w:t>
                      </w:r>
                    </w:p>
                    <w:p w:rsidR="0001428B" w:rsidRDefault="0001428B">
                      <w:pPr>
                        <w:spacing w:before="18"/>
                        <w:ind w:left="99"/>
                        <w:jc w:val="center"/>
                        <w:rPr>
                          <w:rFonts w:ascii="Calibri" w:eastAsia="Calibri" w:hAnsi="Calibri" w:cs="Calibri"/>
                          <w:sz w:val="20"/>
                          <w:szCs w:val="20"/>
                        </w:rPr>
                      </w:pPr>
                      <w:r>
                        <w:rPr>
                          <w:rFonts w:ascii="Calibri"/>
                          <w:sz w:val="20"/>
                        </w:rPr>
                        <w:t>40</w:t>
                      </w:r>
                      <w:r>
                        <w:rPr>
                          <w:rFonts w:ascii="Calibri"/>
                          <w:spacing w:val="-3"/>
                          <w:sz w:val="20"/>
                        </w:rPr>
                        <w:t xml:space="preserve"> </w:t>
                      </w:r>
                      <w:r>
                        <w:rPr>
                          <w:rFonts w:ascii="Calibri"/>
                          <w:sz w:val="20"/>
                        </w:rPr>
                        <w:t>%</w:t>
                      </w:r>
                    </w:p>
                    <w:p w:rsidR="0001428B" w:rsidRDefault="0001428B">
                      <w:pPr>
                        <w:spacing w:before="18"/>
                        <w:ind w:left="99"/>
                        <w:jc w:val="center"/>
                        <w:rPr>
                          <w:rFonts w:ascii="Calibri" w:eastAsia="Calibri" w:hAnsi="Calibri" w:cs="Calibri"/>
                          <w:sz w:val="20"/>
                          <w:szCs w:val="20"/>
                        </w:rPr>
                      </w:pPr>
                      <w:r>
                        <w:rPr>
                          <w:rFonts w:ascii="Calibri"/>
                          <w:sz w:val="20"/>
                        </w:rPr>
                        <w:t>30</w:t>
                      </w:r>
                      <w:r>
                        <w:rPr>
                          <w:rFonts w:ascii="Calibri"/>
                          <w:spacing w:val="-3"/>
                          <w:sz w:val="20"/>
                        </w:rPr>
                        <w:t xml:space="preserve"> </w:t>
                      </w:r>
                      <w:r>
                        <w:rPr>
                          <w:rFonts w:ascii="Calibri"/>
                          <w:sz w:val="20"/>
                        </w:rPr>
                        <w:t>%</w:t>
                      </w:r>
                    </w:p>
                    <w:p w:rsidR="0001428B" w:rsidRDefault="0001428B">
                      <w:pPr>
                        <w:spacing w:before="18"/>
                        <w:ind w:left="99"/>
                        <w:jc w:val="center"/>
                        <w:rPr>
                          <w:rFonts w:ascii="Calibri" w:eastAsia="Calibri" w:hAnsi="Calibri" w:cs="Calibri"/>
                          <w:sz w:val="20"/>
                          <w:szCs w:val="20"/>
                        </w:rPr>
                      </w:pPr>
                      <w:r>
                        <w:rPr>
                          <w:rFonts w:ascii="Calibri"/>
                          <w:sz w:val="20"/>
                        </w:rPr>
                        <w:t>20</w:t>
                      </w:r>
                      <w:r>
                        <w:rPr>
                          <w:rFonts w:ascii="Calibri"/>
                          <w:spacing w:val="-3"/>
                          <w:sz w:val="20"/>
                        </w:rPr>
                        <w:t xml:space="preserve"> </w:t>
                      </w:r>
                      <w:r>
                        <w:rPr>
                          <w:rFonts w:ascii="Calibri"/>
                          <w:sz w:val="20"/>
                        </w:rPr>
                        <w:t>%</w:t>
                      </w:r>
                    </w:p>
                    <w:p w:rsidR="0001428B" w:rsidRDefault="0001428B">
                      <w:pPr>
                        <w:spacing w:before="18"/>
                        <w:ind w:left="99"/>
                        <w:jc w:val="center"/>
                        <w:rPr>
                          <w:rFonts w:ascii="Calibri" w:eastAsia="Calibri" w:hAnsi="Calibri" w:cs="Calibri"/>
                          <w:sz w:val="20"/>
                          <w:szCs w:val="20"/>
                        </w:rPr>
                      </w:pPr>
                      <w:r>
                        <w:rPr>
                          <w:rFonts w:ascii="Calibri"/>
                          <w:sz w:val="20"/>
                        </w:rPr>
                        <w:t>10</w:t>
                      </w:r>
                      <w:r>
                        <w:rPr>
                          <w:rFonts w:ascii="Calibri"/>
                          <w:spacing w:val="-3"/>
                          <w:sz w:val="20"/>
                        </w:rPr>
                        <w:t xml:space="preserve"> </w:t>
                      </w:r>
                      <w:r>
                        <w:rPr>
                          <w:rFonts w:ascii="Calibri"/>
                          <w:sz w:val="20"/>
                        </w:rPr>
                        <w:t>%</w:t>
                      </w:r>
                    </w:p>
                    <w:p w:rsidR="0001428B" w:rsidRDefault="0001428B">
                      <w:pPr>
                        <w:spacing w:before="18" w:line="240" w:lineRule="exact"/>
                        <w:ind w:left="201"/>
                        <w:jc w:val="center"/>
                        <w:rPr>
                          <w:rFonts w:ascii="Calibri" w:eastAsia="Calibri" w:hAnsi="Calibri" w:cs="Calibri"/>
                          <w:sz w:val="20"/>
                          <w:szCs w:val="20"/>
                        </w:rPr>
                      </w:pPr>
                      <w:r>
                        <w:rPr>
                          <w:rFonts w:ascii="Calibri"/>
                          <w:sz w:val="20"/>
                        </w:rPr>
                        <w:t>0</w:t>
                      </w:r>
                      <w:r>
                        <w:rPr>
                          <w:rFonts w:ascii="Calibri"/>
                          <w:spacing w:val="-2"/>
                          <w:sz w:val="20"/>
                        </w:rPr>
                        <w:t xml:space="preserve"> </w:t>
                      </w:r>
                      <w:r>
                        <w:rPr>
                          <w:rFonts w:ascii="Calibri"/>
                          <w:sz w:val="20"/>
                        </w:rPr>
                        <w:t>%</w:t>
                      </w:r>
                    </w:p>
                  </w:txbxContent>
                </v:textbox>
              </v:shape>
              <v:shape id="_x0000_s4077" type="#_x0000_t202" style="position:absolute;left:8189;top:1027;width:676;height:2370" filled="f" stroked="f">
                <v:textbox inset="0,0,0,0">
                  <w:txbxContent>
                    <w:p w:rsidR="0001428B" w:rsidRPr="00EF2306" w:rsidRDefault="0001428B">
                      <w:pPr>
                        <w:spacing w:line="203" w:lineRule="exact"/>
                        <w:rPr>
                          <w:rFonts w:ascii="Calibri" w:eastAsia="Calibri" w:hAnsi="Calibri" w:cs="Calibri"/>
                          <w:sz w:val="20"/>
                          <w:szCs w:val="20"/>
                          <w:lang w:val="nb-NO"/>
                        </w:rPr>
                      </w:pPr>
                      <w:r w:rsidRPr="00EF2306">
                        <w:rPr>
                          <w:rFonts w:ascii="Calibri" w:hAnsi="Calibri"/>
                          <w:sz w:val="20"/>
                          <w:lang w:val="nb-NO"/>
                        </w:rPr>
                        <w:t>80 år</w:t>
                      </w:r>
                      <w:r w:rsidRPr="00EF2306">
                        <w:rPr>
                          <w:rFonts w:ascii="Calibri" w:hAnsi="Calibri"/>
                          <w:spacing w:val="-3"/>
                          <w:sz w:val="20"/>
                          <w:lang w:val="nb-NO"/>
                        </w:rPr>
                        <w:t xml:space="preserve"> </w:t>
                      </w:r>
                      <w:r w:rsidRPr="00EF2306">
                        <w:rPr>
                          <w:rFonts w:ascii="Calibri" w:hAnsi="Calibri"/>
                          <w:sz w:val="20"/>
                          <w:lang w:val="nb-NO"/>
                        </w:rPr>
                        <w:t>+</w:t>
                      </w:r>
                    </w:p>
                    <w:p w:rsidR="0001428B" w:rsidRPr="00EF2306" w:rsidRDefault="0001428B">
                      <w:pPr>
                        <w:spacing w:before="117"/>
                        <w:rPr>
                          <w:rFonts w:ascii="Calibri" w:eastAsia="Calibri" w:hAnsi="Calibri" w:cs="Calibri"/>
                          <w:sz w:val="20"/>
                          <w:szCs w:val="20"/>
                          <w:lang w:val="nb-NO"/>
                        </w:rPr>
                      </w:pPr>
                      <w:r w:rsidRPr="00EF2306">
                        <w:rPr>
                          <w:rFonts w:ascii="Calibri" w:hAnsi="Calibri"/>
                          <w:sz w:val="20"/>
                          <w:lang w:val="nb-NO"/>
                        </w:rPr>
                        <w:t>67-79</w:t>
                      </w:r>
                      <w:r w:rsidRPr="00EF2306">
                        <w:rPr>
                          <w:rFonts w:ascii="Calibri" w:hAnsi="Calibri"/>
                          <w:spacing w:val="-5"/>
                          <w:sz w:val="20"/>
                          <w:lang w:val="nb-NO"/>
                        </w:rPr>
                        <w:t xml:space="preserve"> </w:t>
                      </w:r>
                      <w:r w:rsidRPr="00EF2306">
                        <w:rPr>
                          <w:rFonts w:ascii="Calibri" w:hAnsi="Calibri"/>
                          <w:sz w:val="20"/>
                          <w:lang w:val="nb-NO"/>
                        </w:rPr>
                        <w:t>år</w:t>
                      </w:r>
                    </w:p>
                    <w:p w:rsidR="0001428B" w:rsidRPr="00EF2306" w:rsidRDefault="0001428B">
                      <w:pPr>
                        <w:spacing w:before="117"/>
                        <w:rPr>
                          <w:rFonts w:ascii="Calibri" w:eastAsia="Calibri" w:hAnsi="Calibri" w:cs="Calibri"/>
                          <w:sz w:val="20"/>
                          <w:szCs w:val="20"/>
                          <w:lang w:val="nb-NO"/>
                        </w:rPr>
                      </w:pPr>
                      <w:r w:rsidRPr="00EF2306">
                        <w:rPr>
                          <w:rFonts w:ascii="Calibri" w:hAnsi="Calibri"/>
                          <w:sz w:val="20"/>
                          <w:lang w:val="nb-NO"/>
                        </w:rPr>
                        <w:t>20-66</w:t>
                      </w:r>
                      <w:r w:rsidRPr="00EF2306">
                        <w:rPr>
                          <w:rFonts w:ascii="Calibri" w:hAnsi="Calibri"/>
                          <w:spacing w:val="-5"/>
                          <w:sz w:val="20"/>
                          <w:lang w:val="nb-NO"/>
                        </w:rPr>
                        <w:t xml:space="preserve"> </w:t>
                      </w:r>
                      <w:r w:rsidRPr="00EF2306">
                        <w:rPr>
                          <w:rFonts w:ascii="Calibri" w:hAnsi="Calibri"/>
                          <w:sz w:val="20"/>
                          <w:lang w:val="nb-NO"/>
                        </w:rPr>
                        <w:t>år</w:t>
                      </w:r>
                    </w:p>
                    <w:p w:rsidR="0001428B" w:rsidRPr="00EF2306" w:rsidRDefault="0001428B">
                      <w:pPr>
                        <w:spacing w:before="118"/>
                        <w:rPr>
                          <w:rFonts w:ascii="Calibri" w:eastAsia="Calibri" w:hAnsi="Calibri" w:cs="Calibri"/>
                          <w:sz w:val="20"/>
                          <w:szCs w:val="20"/>
                          <w:lang w:val="nb-NO"/>
                        </w:rPr>
                      </w:pPr>
                      <w:r w:rsidRPr="00EF2306">
                        <w:rPr>
                          <w:rFonts w:ascii="Calibri" w:hAnsi="Calibri"/>
                          <w:sz w:val="20"/>
                          <w:lang w:val="nb-NO"/>
                        </w:rPr>
                        <w:t>16-19</w:t>
                      </w:r>
                      <w:r w:rsidRPr="00EF2306">
                        <w:rPr>
                          <w:rFonts w:ascii="Calibri" w:hAnsi="Calibri"/>
                          <w:spacing w:val="-5"/>
                          <w:sz w:val="20"/>
                          <w:lang w:val="nb-NO"/>
                        </w:rPr>
                        <w:t xml:space="preserve"> </w:t>
                      </w:r>
                      <w:r w:rsidRPr="00EF2306">
                        <w:rPr>
                          <w:rFonts w:ascii="Calibri" w:hAnsi="Calibri"/>
                          <w:sz w:val="20"/>
                          <w:lang w:val="nb-NO"/>
                        </w:rPr>
                        <w:t>år</w:t>
                      </w:r>
                    </w:p>
                    <w:p w:rsidR="0001428B" w:rsidRPr="00EF2306" w:rsidRDefault="0001428B">
                      <w:pPr>
                        <w:spacing w:before="117"/>
                        <w:rPr>
                          <w:rFonts w:ascii="Calibri" w:eastAsia="Calibri" w:hAnsi="Calibri" w:cs="Calibri"/>
                          <w:sz w:val="20"/>
                          <w:szCs w:val="20"/>
                          <w:lang w:val="nb-NO"/>
                        </w:rPr>
                      </w:pPr>
                      <w:r w:rsidRPr="00EF2306">
                        <w:rPr>
                          <w:rFonts w:ascii="Calibri" w:hAnsi="Calibri"/>
                          <w:sz w:val="20"/>
                          <w:lang w:val="nb-NO"/>
                        </w:rPr>
                        <w:t>6-15</w:t>
                      </w:r>
                      <w:r w:rsidRPr="00EF2306">
                        <w:rPr>
                          <w:rFonts w:ascii="Calibri" w:hAnsi="Calibri"/>
                          <w:spacing w:val="-4"/>
                          <w:sz w:val="20"/>
                          <w:lang w:val="nb-NO"/>
                        </w:rPr>
                        <w:t xml:space="preserve"> </w:t>
                      </w:r>
                      <w:r w:rsidRPr="00EF2306">
                        <w:rPr>
                          <w:rFonts w:ascii="Calibri" w:hAnsi="Calibri"/>
                          <w:sz w:val="20"/>
                          <w:lang w:val="nb-NO"/>
                        </w:rPr>
                        <w:t>år</w:t>
                      </w:r>
                    </w:p>
                    <w:p w:rsidR="0001428B" w:rsidRPr="00EF2306" w:rsidRDefault="0001428B">
                      <w:pPr>
                        <w:spacing w:before="118"/>
                        <w:rPr>
                          <w:rFonts w:ascii="Calibri" w:eastAsia="Calibri" w:hAnsi="Calibri" w:cs="Calibri"/>
                          <w:sz w:val="20"/>
                          <w:szCs w:val="20"/>
                          <w:lang w:val="nb-NO"/>
                        </w:rPr>
                      </w:pPr>
                      <w:r w:rsidRPr="00EF2306">
                        <w:rPr>
                          <w:rFonts w:ascii="Calibri" w:hAnsi="Calibri"/>
                          <w:sz w:val="20"/>
                          <w:lang w:val="nb-NO"/>
                        </w:rPr>
                        <w:t>1-5</w:t>
                      </w:r>
                      <w:r w:rsidRPr="00EF2306">
                        <w:rPr>
                          <w:rFonts w:ascii="Calibri" w:hAnsi="Calibri"/>
                          <w:spacing w:val="-3"/>
                          <w:sz w:val="20"/>
                          <w:lang w:val="nb-NO"/>
                        </w:rPr>
                        <w:t xml:space="preserve"> </w:t>
                      </w:r>
                      <w:r w:rsidRPr="00EF2306">
                        <w:rPr>
                          <w:rFonts w:ascii="Calibri" w:hAnsi="Calibri"/>
                          <w:sz w:val="20"/>
                          <w:lang w:val="nb-NO"/>
                        </w:rPr>
                        <w:t>år</w:t>
                      </w:r>
                    </w:p>
                    <w:p w:rsidR="0001428B" w:rsidRDefault="0001428B">
                      <w:pPr>
                        <w:spacing w:before="117" w:line="240" w:lineRule="exact"/>
                        <w:rPr>
                          <w:rFonts w:ascii="Calibri" w:eastAsia="Calibri" w:hAnsi="Calibri" w:cs="Calibri"/>
                          <w:sz w:val="20"/>
                          <w:szCs w:val="20"/>
                        </w:rPr>
                      </w:pPr>
                      <w:r>
                        <w:rPr>
                          <w:rFonts w:ascii="Calibri" w:hAnsi="Calibri"/>
                          <w:sz w:val="20"/>
                        </w:rPr>
                        <w:t>0</w:t>
                      </w:r>
                      <w:r>
                        <w:rPr>
                          <w:rFonts w:ascii="Calibri" w:hAnsi="Calibri"/>
                          <w:spacing w:val="-3"/>
                          <w:sz w:val="20"/>
                        </w:rPr>
                        <w:t xml:space="preserve"> </w:t>
                      </w:r>
                      <w:r>
                        <w:rPr>
                          <w:rFonts w:ascii="Calibri" w:hAnsi="Calibri"/>
                          <w:sz w:val="20"/>
                        </w:rPr>
                        <w:t>år</w:t>
                      </w:r>
                    </w:p>
                  </w:txbxContent>
                </v:textbox>
              </v:shape>
              <v:shape id="_x0000_s4076" type="#_x0000_t202" style="position:absolute;left:1188;top:3546;width:6153;height:200" filled="f" stroked="f">
                <v:textbox inset="0,0,0,0">
                  <w:txbxContent>
                    <w:p w:rsidR="0001428B" w:rsidRDefault="0001428B">
                      <w:pPr>
                        <w:tabs>
                          <w:tab w:val="left" w:pos="1149"/>
                          <w:tab w:val="left" w:pos="2298"/>
                          <w:tab w:val="left" w:pos="3447"/>
                          <w:tab w:val="left" w:pos="4597"/>
                          <w:tab w:val="left" w:pos="5746"/>
                        </w:tabs>
                        <w:spacing w:line="199" w:lineRule="exact"/>
                        <w:rPr>
                          <w:rFonts w:ascii="Calibri" w:eastAsia="Calibri" w:hAnsi="Calibri" w:cs="Calibri"/>
                          <w:sz w:val="20"/>
                          <w:szCs w:val="20"/>
                        </w:rPr>
                      </w:pPr>
                      <w:r>
                        <w:rPr>
                          <w:rFonts w:ascii="Calibri"/>
                          <w:w w:val="95"/>
                          <w:sz w:val="20"/>
                        </w:rPr>
                        <w:t>2015</w:t>
                      </w:r>
                      <w:r>
                        <w:rPr>
                          <w:rFonts w:ascii="Calibri"/>
                          <w:w w:val="95"/>
                          <w:sz w:val="20"/>
                        </w:rPr>
                        <w:tab/>
                        <w:t>2020</w:t>
                      </w:r>
                      <w:r>
                        <w:rPr>
                          <w:rFonts w:ascii="Calibri"/>
                          <w:w w:val="95"/>
                          <w:sz w:val="20"/>
                        </w:rPr>
                        <w:tab/>
                        <w:t>2025</w:t>
                      </w:r>
                      <w:r>
                        <w:rPr>
                          <w:rFonts w:ascii="Calibri"/>
                          <w:w w:val="95"/>
                          <w:sz w:val="20"/>
                        </w:rPr>
                        <w:tab/>
                        <w:t>2030</w:t>
                      </w:r>
                      <w:r>
                        <w:rPr>
                          <w:rFonts w:ascii="Calibri"/>
                          <w:w w:val="95"/>
                          <w:sz w:val="20"/>
                        </w:rPr>
                        <w:tab/>
                        <w:t>2035</w:t>
                      </w:r>
                      <w:r>
                        <w:rPr>
                          <w:rFonts w:ascii="Calibri"/>
                          <w:w w:val="95"/>
                          <w:sz w:val="20"/>
                        </w:rPr>
                        <w:tab/>
                      </w:r>
                      <w:r>
                        <w:rPr>
                          <w:rFonts w:ascii="Calibri"/>
                          <w:sz w:val="20"/>
                        </w:rPr>
                        <w:t>2040</w:t>
                      </w:r>
                    </w:p>
                  </w:txbxContent>
                </v:textbox>
              </v:shape>
            </v:group>
            <w10:wrap type="none"/>
            <w10:anchorlock/>
          </v:group>
        </w:pict>
      </w:r>
    </w:p>
    <w:p w:rsidR="00BD5A7A" w:rsidRDefault="00BD5A7A">
      <w:pPr>
        <w:rPr>
          <w:rFonts w:ascii="Calibri" w:eastAsia="Calibri" w:hAnsi="Calibri" w:cs="Calibri"/>
          <w:sz w:val="20"/>
          <w:szCs w:val="20"/>
        </w:rPr>
        <w:sectPr w:rsidR="00BD5A7A">
          <w:pgSz w:w="11910" w:h="16840"/>
          <w:pgMar w:top="1360" w:right="1300" w:bottom="1200" w:left="1280" w:header="0" w:footer="1002" w:gutter="0"/>
          <w:cols w:space="708"/>
        </w:sectPr>
      </w:pPr>
    </w:p>
    <w:p w:rsidR="00BD5A7A" w:rsidRDefault="00284CEE">
      <w:pPr>
        <w:rPr>
          <w:rFonts w:ascii="Calibri" w:eastAsia="Calibri" w:hAnsi="Calibri" w:cs="Calibri"/>
          <w:sz w:val="20"/>
          <w:szCs w:val="20"/>
        </w:rPr>
      </w:pPr>
      <w:r w:rsidRPr="00284CEE">
        <w:lastRenderedPageBreak/>
        <w:pict>
          <v:group id="_x0000_s4067" style="position:absolute;margin-left:70.45pt;margin-top:70.45pt;width:453.75pt;height:2in;z-index:-176464;mso-position-horizontal-relative:page;mso-position-vertical-relative:page" coordorigin="1409,1409" coordsize="9075,2880">
            <v:group id="_x0000_s4072" style="position:absolute;left:3516;top:2398;width:6128;height:192" coordorigin="3516,2398" coordsize="6128,192">
              <v:shape id="_x0000_s4073" style="position:absolute;left:3516;top:2398;width:6128;height:192" coordorigin="3516,2398" coordsize="6128,192" path="m3516,2429r1226,-31l5966,2424r1227,86l8417,2561r1226,29e" filled="f" strokecolor="#497dba" strokeweight="2.16pt">
                <v:path arrowok="t"/>
              </v:shape>
            </v:group>
            <v:group id="_x0000_s4068" style="position:absolute;left:1417;top:1417;width:9060;height:2865" coordorigin="1417,1417" coordsize="9060,2865">
              <v:shape id="_x0000_s4071" style="position:absolute;left:1417;top:1417;width:9060;height:2865" coordorigin="1417,1417" coordsize="9060,2865" path="m1417,4282r9060,l10477,1417r-9060,l1417,4282xe" filled="f" strokecolor="#858585">
                <v:path arrowok="t"/>
              </v:shape>
              <v:shape id="_x0000_s4070" type="#_x0000_t202" style="position:absolute;left:4017;top:1663;width:3969;height:282" filled="f" stroked="f">
                <v:textbox inset="0,0,0,0">
                  <w:txbxContent>
                    <w:p w:rsidR="0001428B" w:rsidRDefault="0001428B">
                      <w:pPr>
                        <w:spacing w:line="281" w:lineRule="exact"/>
                        <w:rPr>
                          <w:rFonts w:ascii="Calibri" w:eastAsia="Calibri" w:hAnsi="Calibri" w:cs="Calibri"/>
                          <w:sz w:val="28"/>
                          <w:szCs w:val="28"/>
                        </w:rPr>
                      </w:pPr>
                      <w:r>
                        <w:rPr>
                          <w:rFonts w:ascii="Calibri" w:hAnsi="Calibri"/>
                          <w:b/>
                          <w:spacing w:val="-3"/>
                          <w:sz w:val="28"/>
                        </w:rPr>
                        <w:t xml:space="preserve">Yrkesaktive </w:t>
                      </w:r>
                      <w:r>
                        <w:rPr>
                          <w:rFonts w:ascii="Calibri" w:hAnsi="Calibri"/>
                          <w:b/>
                          <w:sz w:val="28"/>
                        </w:rPr>
                        <w:t>pr pensjonist</w:t>
                      </w:r>
                      <w:r>
                        <w:rPr>
                          <w:rFonts w:ascii="Calibri" w:hAnsi="Calibri"/>
                          <w:b/>
                          <w:spacing w:val="-7"/>
                          <w:sz w:val="28"/>
                        </w:rPr>
                        <w:t xml:space="preserve"> </w:t>
                      </w:r>
                      <w:r>
                        <w:rPr>
                          <w:rFonts w:ascii="Calibri" w:hAnsi="Calibri"/>
                          <w:b/>
                          <w:sz w:val="28"/>
                        </w:rPr>
                        <w:t>Berlevåg</w:t>
                      </w:r>
                    </w:p>
                  </w:txbxContent>
                </v:textbox>
              </v:shape>
              <v:shape id="_x0000_s4069" type="#_x0000_t202" style="position:absolute;left:2467;top:2068;width:252;height:1358" filled="f" stroked="f">
                <v:textbox inset="0,0,0,0">
                  <w:txbxContent>
                    <w:p w:rsidR="0001428B" w:rsidRDefault="0001428B">
                      <w:pPr>
                        <w:spacing w:line="203" w:lineRule="exact"/>
                        <w:rPr>
                          <w:rFonts w:ascii="Calibri" w:eastAsia="Calibri" w:hAnsi="Calibri" w:cs="Calibri"/>
                          <w:sz w:val="20"/>
                          <w:szCs w:val="20"/>
                        </w:rPr>
                      </w:pPr>
                      <w:r>
                        <w:rPr>
                          <w:rFonts w:ascii="Calibri"/>
                          <w:w w:val="95"/>
                          <w:sz w:val="20"/>
                        </w:rPr>
                        <w:t>4,0</w:t>
                      </w:r>
                    </w:p>
                    <w:p w:rsidR="0001428B" w:rsidRDefault="0001428B">
                      <w:pPr>
                        <w:spacing w:before="45"/>
                        <w:rPr>
                          <w:rFonts w:ascii="Calibri" w:eastAsia="Calibri" w:hAnsi="Calibri" w:cs="Calibri"/>
                          <w:sz w:val="20"/>
                          <w:szCs w:val="20"/>
                        </w:rPr>
                      </w:pPr>
                      <w:r>
                        <w:rPr>
                          <w:rFonts w:ascii="Calibri"/>
                          <w:w w:val="95"/>
                          <w:sz w:val="20"/>
                        </w:rPr>
                        <w:t>3,0</w:t>
                      </w:r>
                    </w:p>
                    <w:p w:rsidR="0001428B" w:rsidRDefault="0001428B">
                      <w:pPr>
                        <w:spacing w:before="46"/>
                        <w:rPr>
                          <w:rFonts w:ascii="Calibri" w:eastAsia="Calibri" w:hAnsi="Calibri" w:cs="Calibri"/>
                          <w:sz w:val="20"/>
                          <w:szCs w:val="20"/>
                        </w:rPr>
                      </w:pPr>
                      <w:r>
                        <w:rPr>
                          <w:rFonts w:ascii="Calibri"/>
                          <w:w w:val="95"/>
                          <w:sz w:val="20"/>
                        </w:rPr>
                        <w:t>2,0</w:t>
                      </w:r>
                    </w:p>
                    <w:p w:rsidR="0001428B" w:rsidRDefault="0001428B">
                      <w:pPr>
                        <w:spacing w:before="45"/>
                        <w:rPr>
                          <w:rFonts w:ascii="Calibri" w:eastAsia="Calibri" w:hAnsi="Calibri" w:cs="Calibri"/>
                          <w:sz w:val="20"/>
                          <w:szCs w:val="20"/>
                        </w:rPr>
                      </w:pPr>
                      <w:r>
                        <w:rPr>
                          <w:rFonts w:ascii="Calibri"/>
                          <w:w w:val="95"/>
                          <w:sz w:val="20"/>
                        </w:rPr>
                        <w:t>1,0</w:t>
                      </w:r>
                    </w:p>
                    <w:p w:rsidR="0001428B" w:rsidRDefault="0001428B">
                      <w:pPr>
                        <w:spacing w:before="45" w:line="240" w:lineRule="exact"/>
                        <w:rPr>
                          <w:rFonts w:ascii="Calibri" w:eastAsia="Calibri" w:hAnsi="Calibri" w:cs="Calibri"/>
                          <w:sz w:val="20"/>
                          <w:szCs w:val="20"/>
                        </w:rPr>
                      </w:pPr>
                      <w:r>
                        <w:rPr>
                          <w:rFonts w:ascii="Calibri"/>
                          <w:w w:val="95"/>
                          <w:sz w:val="20"/>
                        </w:rPr>
                        <w:t>0,0</w:t>
                      </w:r>
                    </w:p>
                  </w:txbxContent>
                </v:textbox>
              </v:shape>
            </v:group>
            <w10:wrap anchorx="page" anchory="page"/>
          </v:group>
        </w:pict>
      </w:r>
    </w:p>
    <w:p w:rsidR="00BD5A7A" w:rsidRDefault="00BD5A7A">
      <w:pPr>
        <w:rPr>
          <w:rFonts w:ascii="Calibri" w:eastAsia="Calibri" w:hAnsi="Calibri" w:cs="Calibri"/>
          <w:sz w:val="20"/>
          <w:szCs w:val="20"/>
        </w:rPr>
      </w:pPr>
    </w:p>
    <w:p w:rsidR="00BD5A7A" w:rsidRDefault="00BD5A7A">
      <w:pPr>
        <w:spacing w:before="2"/>
        <w:rPr>
          <w:rFonts w:ascii="Calibri" w:eastAsia="Calibri" w:hAnsi="Calibri" w:cs="Calibri"/>
          <w:sz w:val="20"/>
          <w:szCs w:val="20"/>
        </w:rPr>
      </w:pPr>
    </w:p>
    <w:tbl>
      <w:tblPr>
        <w:tblStyle w:val="TableNormal"/>
        <w:tblW w:w="0" w:type="auto"/>
        <w:tblInd w:w="549" w:type="dxa"/>
        <w:tblLayout w:type="fixed"/>
        <w:tblLook w:val="01E0"/>
      </w:tblPr>
      <w:tblGrid>
        <w:gridCol w:w="1147"/>
        <w:gridCol w:w="1224"/>
        <w:gridCol w:w="1226"/>
        <w:gridCol w:w="1226"/>
        <w:gridCol w:w="1224"/>
        <w:gridCol w:w="1226"/>
        <w:gridCol w:w="1225"/>
      </w:tblGrid>
      <w:tr w:rsidR="00BD5A7A">
        <w:trPr>
          <w:trHeight w:hRule="exact" w:val="290"/>
        </w:trPr>
        <w:tc>
          <w:tcPr>
            <w:tcW w:w="1147" w:type="dxa"/>
            <w:vMerge w:val="restart"/>
            <w:tcBorders>
              <w:top w:val="nil"/>
              <w:left w:val="nil"/>
              <w:right w:val="single" w:sz="6" w:space="0" w:color="858585"/>
            </w:tcBorders>
          </w:tcPr>
          <w:p w:rsidR="00BD5A7A" w:rsidRDefault="00BD5A7A"/>
        </w:tc>
        <w:tc>
          <w:tcPr>
            <w:tcW w:w="7351" w:type="dxa"/>
            <w:gridSpan w:val="6"/>
            <w:tcBorders>
              <w:top w:val="single" w:sz="6" w:space="0" w:color="858585"/>
              <w:left w:val="single" w:sz="6" w:space="0" w:color="858585"/>
              <w:bottom w:val="single" w:sz="6" w:space="0" w:color="858585"/>
              <w:right w:val="nil"/>
            </w:tcBorders>
          </w:tcPr>
          <w:p w:rsidR="00BD5A7A" w:rsidRDefault="00BD5A7A"/>
        </w:tc>
      </w:tr>
      <w:tr w:rsidR="00BD5A7A">
        <w:trPr>
          <w:trHeight w:hRule="exact" w:val="288"/>
        </w:trPr>
        <w:tc>
          <w:tcPr>
            <w:tcW w:w="1147" w:type="dxa"/>
            <w:vMerge/>
            <w:tcBorders>
              <w:left w:val="nil"/>
              <w:right w:val="single" w:sz="6" w:space="0" w:color="858585"/>
            </w:tcBorders>
          </w:tcPr>
          <w:p w:rsidR="00BD5A7A" w:rsidRDefault="00BD5A7A"/>
        </w:tc>
        <w:tc>
          <w:tcPr>
            <w:tcW w:w="7351" w:type="dxa"/>
            <w:gridSpan w:val="6"/>
            <w:tcBorders>
              <w:top w:val="single" w:sz="6" w:space="0" w:color="858585"/>
              <w:left w:val="single" w:sz="6" w:space="0" w:color="858585"/>
              <w:bottom w:val="single" w:sz="6" w:space="0" w:color="858585"/>
              <w:right w:val="nil"/>
            </w:tcBorders>
          </w:tcPr>
          <w:p w:rsidR="00BD5A7A" w:rsidRDefault="00BD5A7A"/>
        </w:tc>
      </w:tr>
      <w:tr w:rsidR="00BD5A7A">
        <w:trPr>
          <w:trHeight w:hRule="exact" w:val="290"/>
        </w:trPr>
        <w:tc>
          <w:tcPr>
            <w:tcW w:w="1147" w:type="dxa"/>
            <w:vMerge/>
            <w:tcBorders>
              <w:left w:val="nil"/>
              <w:right w:val="single" w:sz="6" w:space="0" w:color="858585"/>
            </w:tcBorders>
          </w:tcPr>
          <w:p w:rsidR="00BD5A7A" w:rsidRDefault="00BD5A7A"/>
        </w:tc>
        <w:tc>
          <w:tcPr>
            <w:tcW w:w="7351" w:type="dxa"/>
            <w:gridSpan w:val="6"/>
            <w:tcBorders>
              <w:top w:val="single" w:sz="6" w:space="0" w:color="858585"/>
              <w:left w:val="single" w:sz="6" w:space="0" w:color="858585"/>
              <w:bottom w:val="single" w:sz="6" w:space="0" w:color="858585"/>
              <w:right w:val="nil"/>
            </w:tcBorders>
          </w:tcPr>
          <w:p w:rsidR="00BD5A7A" w:rsidRDefault="00BD5A7A"/>
        </w:tc>
      </w:tr>
      <w:tr w:rsidR="00BD5A7A">
        <w:trPr>
          <w:trHeight w:hRule="exact" w:val="288"/>
        </w:trPr>
        <w:tc>
          <w:tcPr>
            <w:tcW w:w="1147" w:type="dxa"/>
            <w:vMerge/>
            <w:tcBorders>
              <w:left w:val="nil"/>
              <w:right w:val="single" w:sz="6" w:space="0" w:color="858585"/>
            </w:tcBorders>
          </w:tcPr>
          <w:p w:rsidR="00BD5A7A" w:rsidRDefault="00BD5A7A"/>
        </w:tc>
        <w:tc>
          <w:tcPr>
            <w:tcW w:w="7351" w:type="dxa"/>
            <w:gridSpan w:val="6"/>
            <w:tcBorders>
              <w:top w:val="single" w:sz="6" w:space="0" w:color="858585"/>
              <w:left w:val="single" w:sz="6" w:space="0" w:color="858585"/>
              <w:bottom w:val="single" w:sz="6" w:space="0" w:color="858585"/>
              <w:right w:val="nil"/>
            </w:tcBorders>
          </w:tcPr>
          <w:p w:rsidR="00BD5A7A" w:rsidRDefault="00BD5A7A"/>
        </w:tc>
      </w:tr>
      <w:tr w:rsidR="00BD5A7A">
        <w:trPr>
          <w:trHeight w:hRule="exact" w:val="310"/>
        </w:trPr>
        <w:tc>
          <w:tcPr>
            <w:tcW w:w="1147" w:type="dxa"/>
            <w:vMerge/>
            <w:tcBorders>
              <w:left w:val="nil"/>
              <w:bottom w:val="single" w:sz="6" w:space="0" w:color="858585"/>
              <w:right w:val="single" w:sz="6" w:space="0" w:color="858585"/>
            </w:tcBorders>
          </w:tcPr>
          <w:p w:rsidR="00BD5A7A" w:rsidRDefault="00BD5A7A"/>
        </w:tc>
        <w:tc>
          <w:tcPr>
            <w:tcW w:w="122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5"/>
              <w:ind w:left="3"/>
              <w:jc w:val="center"/>
              <w:rPr>
                <w:rFonts w:ascii="Calibri" w:eastAsia="Calibri" w:hAnsi="Calibri" w:cs="Calibri"/>
                <w:sz w:val="20"/>
                <w:szCs w:val="20"/>
              </w:rPr>
            </w:pPr>
            <w:r>
              <w:rPr>
                <w:rFonts w:ascii="Calibri"/>
                <w:sz w:val="20"/>
              </w:rPr>
              <w:t>2015</w:t>
            </w:r>
          </w:p>
        </w:tc>
        <w:tc>
          <w:tcPr>
            <w:tcW w:w="1226"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5"/>
              <w:ind w:left="4"/>
              <w:jc w:val="center"/>
              <w:rPr>
                <w:rFonts w:ascii="Calibri" w:eastAsia="Calibri" w:hAnsi="Calibri" w:cs="Calibri"/>
                <w:sz w:val="20"/>
                <w:szCs w:val="20"/>
              </w:rPr>
            </w:pPr>
            <w:r>
              <w:rPr>
                <w:rFonts w:ascii="Calibri"/>
                <w:sz w:val="20"/>
              </w:rPr>
              <w:t>2020</w:t>
            </w:r>
          </w:p>
        </w:tc>
        <w:tc>
          <w:tcPr>
            <w:tcW w:w="1226"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5"/>
              <w:ind w:left="2"/>
              <w:jc w:val="center"/>
              <w:rPr>
                <w:rFonts w:ascii="Calibri" w:eastAsia="Calibri" w:hAnsi="Calibri" w:cs="Calibri"/>
                <w:sz w:val="20"/>
                <w:szCs w:val="20"/>
              </w:rPr>
            </w:pPr>
            <w:r>
              <w:rPr>
                <w:rFonts w:ascii="Calibri"/>
                <w:sz w:val="20"/>
              </w:rPr>
              <w:t>2025</w:t>
            </w:r>
          </w:p>
        </w:tc>
        <w:tc>
          <w:tcPr>
            <w:tcW w:w="122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5"/>
              <w:ind w:right="397"/>
              <w:jc w:val="right"/>
              <w:rPr>
                <w:rFonts w:ascii="Calibri" w:eastAsia="Calibri" w:hAnsi="Calibri" w:cs="Calibri"/>
                <w:sz w:val="20"/>
                <w:szCs w:val="20"/>
              </w:rPr>
            </w:pPr>
            <w:r>
              <w:rPr>
                <w:rFonts w:ascii="Calibri"/>
                <w:w w:val="95"/>
                <w:sz w:val="20"/>
              </w:rPr>
              <w:t>2030</w:t>
            </w:r>
          </w:p>
        </w:tc>
        <w:tc>
          <w:tcPr>
            <w:tcW w:w="1226"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5"/>
              <w:ind w:left="4"/>
              <w:jc w:val="center"/>
              <w:rPr>
                <w:rFonts w:ascii="Calibri" w:eastAsia="Calibri" w:hAnsi="Calibri" w:cs="Calibri"/>
                <w:sz w:val="20"/>
                <w:szCs w:val="20"/>
              </w:rPr>
            </w:pPr>
            <w:r>
              <w:rPr>
                <w:rFonts w:ascii="Calibri"/>
                <w:sz w:val="20"/>
              </w:rPr>
              <w:t>2035</w:t>
            </w:r>
          </w:p>
        </w:tc>
        <w:tc>
          <w:tcPr>
            <w:tcW w:w="122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5"/>
              <w:ind w:left="5"/>
              <w:jc w:val="center"/>
              <w:rPr>
                <w:rFonts w:ascii="Calibri" w:eastAsia="Calibri" w:hAnsi="Calibri" w:cs="Calibri"/>
                <w:sz w:val="20"/>
                <w:szCs w:val="20"/>
              </w:rPr>
            </w:pPr>
            <w:r>
              <w:rPr>
                <w:rFonts w:ascii="Calibri"/>
                <w:sz w:val="20"/>
              </w:rPr>
              <w:t>2040</w:t>
            </w:r>
          </w:p>
        </w:tc>
      </w:tr>
      <w:tr w:rsidR="00BD5A7A">
        <w:trPr>
          <w:trHeight w:hRule="exact" w:val="554"/>
        </w:trPr>
        <w:tc>
          <w:tcPr>
            <w:tcW w:w="1147"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0"/>
              <w:ind w:left="30" w:right="43" w:firstLine="67"/>
              <w:rPr>
                <w:rFonts w:ascii="Calibri" w:eastAsia="Calibri" w:hAnsi="Calibri" w:cs="Calibri"/>
                <w:sz w:val="20"/>
                <w:szCs w:val="20"/>
              </w:rPr>
            </w:pPr>
            <w:r>
              <w:rPr>
                <w:rFonts w:ascii="Calibri"/>
                <w:sz w:val="20"/>
              </w:rPr>
              <w:t>Yrkesaktive pr</w:t>
            </w:r>
            <w:r>
              <w:rPr>
                <w:rFonts w:ascii="Calibri"/>
                <w:spacing w:val="-8"/>
                <w:sz w:val="20"/>
              </w:rPr>
              <w:t xml:space="preserve"> </w:t>
            </w:r>
            <w:r>
              <w:rPr>
                <w:rFonts w:ascii="Calibri"/>
                <w:sz w:val="20"/>
              </w:rPr>
              <w:t>pensjonist</w:t>
            </w:r>
          </w:p>
        </w:tc>
        <w:tc>
          <w:tcPr>
            <w:tcW w:w="122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7"/>
              <w:ind w:left="2"/>
              <w:jc w:val="center"/>
              <w:rPr>
                <w:rFonts w:ascii="Calibri" w:eastAsia="Calibri" w:hAnsi="Calibri" w:cs="Calibri"/>
                <w:sz w:val="20"/>
                <w:szCs w:val="20"/>
              </w:rPr>
            </w:pPr>
            <w:r>
              <w:rPr>
                <w:rFonts w:ascii="Calibri"/>
                <w:sz w:val="20"/>
              </w:rPr>
              <w:t>3,1</w:t>
            </w:r>
          </w:p>
        </w:tc>
        <w:tc>
          <w:tcPr>
            <w:tcW w:w="1226"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7"/>
              <w:ind w:left="3"/>
              <w:jc w:val="center"/>
              <w:rPr>
                <w:rFonts w:ascii="Calibri" w:eastAsia="Calibri" w:hAnsi="Calibri" w:cs="Calibri"/>
                <w:sz w:val="20"/>
                <w:szCs w:val="20"/>
              </w:rPr>
            </w:pPr>
            <w:r>
              <w:rPr>
                <w:rFonts w:ascii="Calibri"/>
                <w:sz w:val="20"/>
              </w:rPr>
              <w:t>3,2</w:t>
            </w:r>
          </w:p>
        </w:tc>
        <w:tc>
          <w:tcPr>
            <w:tcW w:w="1226"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7"/>
              <w:ind w:left="1"/>
              <w:jc w:val="center"/>
              <w:rPr>
                <w:rFonts w:ascii="Calibri" w:eastAsia="Calibri" w:hAnsi="Calibri" w:cs="Calibri"/>
                <w:sz w:val="20"/>
                <w:szCs w:val="20"/>
              </w:rPr>
            </w:pPr>
            <w:r>
              <w:rPr>
                <w:rFonts w:ascii="Calibri"/>
                <w:sz w:val="20"/>
              </w:rPr>
              <w:t>3,1</w:t>
            </w:r>
          </w:p>
        </w:tc>
        <w:tc>
          <w:tcPr>
            <w:tcW w:w="122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7"/>
              <w:ind w:right="475"/>
              <w:jc w:val="right"/>
              <w:rPr>
                <w:rFonts w:ascii="Calibri" w:eastAsia="Calibri" w:hAnsi="Calibri" w:cs="Calibri"/>
                <w:sz w:val="20"/>
                <w:szCs w:val="20"/>
              </w:rPr>
            </w:pPr>
            <w:r>
              <w:rPr>
                <w:rFonts w:ascii="Calibri"/>
                <w:w w:val="95"/>
                <w:sz w:val="20"/>
              </w:rPr>
              <w:t>2,8</w:t>
            </w:r>
          </w:p>
        </w:tc>
        <w:tc>
          <w:tcPr>
            <w:tcW w:w="1226"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7"/>
              <w:ind w:left="3"/>
              <w:jc w:val="center"/>
              <w:rPr>
                <w:rFonts w:ascii="Calibri" w:eastAsia="Calibri" w:hAnsi="Calibri" w:cs="Calibri"/>
                <w:sz w:val="20"/>
                <w:szCs w:val="20"/>
              </w:rPr>
            </w:pPr>
            <w:r>
              <w:rPr>
                <w:rFonts w:ascii="Calibri"/>
                <w:sz w:val="20"/>
              </w:rPr>
              <w:t>2,6</w:t>
            </w:r>
          </w:p>
        </w:tc>
        <w:tc>
          <w:tcPr>
            <w:tcW w:w="122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7"/>
              <w:ind w:left="4"/>
              <w:jc w:val="center"/>
              <w:rPr>
                <w:rFonts w:ascii="Calibri" w:eastAsia="Calibri" w:hAnsi="Calibri" w:cs="Calibri"/>
                <w:sz w:val="20"/>
                <w:szCs w:val="20"/>
              </w:rPr>
            </w:pPr>
            <w:r>
              <w:rPr>
                <w:rFonts w:ascii="Calibri"/>
                <w:sz w:val="20"/>
              </w:rPr>
              <w:t>2,5</w:t>
            </w:r>
          </w:p>
        </w:tc>
      </w:tr>
    </w:tbl>
    <w:p w:rsidR="00BD5A7A" w:rsidRDefault="00BD5A7A">
      <w:pPr>
        <w:rPr>
          <w:rFonts w:ascii="Calibri" w:eastAsia="Calibri" w:hAnsi="Calibri" w:cs="Calibri"/>
          <w:sz w:val="20"/>
          <w:szCs w:val="20"/>
        </w:rPr>
      </w:pPr>
    </w:p>
    <w:p w:rsidR="00BD5A7A" w:rsidRDefault="00BD5A7A">
      <w:pPr>
        <w:rPr>
          <w:rFonts w:ascii="Calibri" w:eastAsia="Calibri" w:hAnsi="Calibri" w:cs="Calibri"/>
          <w:sz w:val="20"/>
          <w:szCs w:val="20"/>
        </w:rPr>
      </w:pPr>
    </w:p>
    <w:p w:rsidR="00BD5A7A" w:rsidRDefault="00BD5A7A">
      <w:pPr>
        <w:rPr>
          <w:rFonts w:ascii="Calibri" w:eastAsia="Calibri" w:hAnsi="Calibri" w:cs="Calibri"/>
          <w:sz w:val="20"/>
          <w:szCs w:val="20"/>
        </w:rPr>
      </w:pPr>
    </w:p>
    <w:p w:rsidR="00BD5A7A" w:rsidRDefault="00BD5A7A">
      <w:pPr>
        <w:spacing w:before="11"/>
        <w:rPr>
          <w:rFonts w:ascii="Calibri" w:eastAsia="Calibri" w:hAnsi="Calibri" w:cs="Calibri"/>
          <w:sz w:val="10"/>
          <w:szCs w:val="10"/>
        </w:rPr>
      </w:pPr>
    </w:p>
    <w:p w:rsidR="00BD5A7A" w:rsidRDefault="00284CEE">
      <w:pPr>
        <w:ind w:left="108"/>
        <w:rPr>
          <w:rFonts w:ascii="Calibri" w:eastAsia="Calibri" w:hAnsi="Calibri" w:cs="Calibri"/>
          <w:sz w:val="20"/>
          <w:szCs w:val="20"/>
        </w:rPr>
      </w:pPr>
      <w:r w:rsidRPr="00284CEE">
        <w:rPr>
          <w:rFonts w:ascii="Calibri" w:eastAsia="Calibri" w:hAnsi="Calibri" w:cs="Calibri"/>
          <w:sz w:val="20"/>
          <w:szCs w:val="20"/>
        </w:rPr>
      </w:r>
      <w:r>
        <w:rPr>
          <w:rFonts w:ascii="Calibri" w:eastAsia="Calibri" w:hAnsi="Calibri" w:cs="Calibri"/>
          <w:sz w:val="20"/>
          <w:szCs w:val="20"/>
        </w:rPr>
        <w:pict>
          <v:shape id="_x0000_s5498" type="#_x0000_t202" style="width:460.7pt;height:126.75pt;mso-left-percent:-10001;mso-top-percent:-10001;mso-position-horizontal:absolute;mso-position-horizontal-relative:char;mso-position-vertical:absolute;mso-position-vertical-relative:line;mso-left-percent:-10001;mso-top-percent:-10001" filled="f" strokeweight=".16936mm">
            <v:textbox inset="0,0,0,0">
              <w:txbxContent>
                <w:p w:rsidR="0001428B" w:rsidRPr="00EF2306" w:rsidRDefault="0001428B">
                  <w:pPr>
                    <w:spacing w:line="265" w:lineRule="exact"/>
                    <w:ind w:left="103"/>
                    <w:rPr>
                      <w:rFonts w:ascii="Calibri" w:eastAsia="Calibri" w:hAnsi="Calibri" w:cs="Calibri"/>
                      <w:lang w:val="nb-NO"/>
                    </w:rPr>
                  </w:pPr>
                  <w:r w:rsidRPr="00EF2306">
                    <w:rPr>
                      <w:rFonts w:ascii="Calibri"/>
                      <w:b/>
                      <w:lang w:val="nb-NO"/>
                    </w:rPr>
                    <w:t>Kommunens vurdering av</w:t>
                  </w:r>
                  <w:r w:rsidRPr="00EF2306">
                    <w:rPr>
                      <w:rFonts w:ascii="Calibri"/>
                      <w:b/>
                      <w:spacing w:val="-17"/>
                      <w:lang w:val="nb-NO"/>
                    </w:rPr>
                    <w:t xml:space="preserve"> </w:t>
                  </w:r>
                  <w:r w:rsidRPr="00EF2306">
                    <w:rPr>
                      <w:rFonts w:ascii="Calibri"/>
                      <w:b/>
                      <w:lang w:val="nb-NO"/>
                    </w:rPr>
                    <w:t>befolkningsprognoser</w:t>
                  </w:r>
                </w:p>
                <w:p w:rsidR="0001428B" w:rsidRPr="00812BB8" w:rsidRDefault="0001428B">
                  <w:pPr>
                    <w:spacing w:before="6"/>
                    <w:rPr>
                      <w:rFonts w:ascii="Calibri" w:eastAsia="Calibri" w:hAnsi="Calibri" w:cs="Calibri"/>
                      <w:sz w:val="12"/>
                      <w:szCs w:val="12"/>
                      <w:lang w:val="nb-NO"/>
                    </w:rPr>
                  </w:pPr>
                </w:p>
                <w:p w:rsidR="0001428B" w:rsidRPr="00812BB8" w:rsidRDefault="0001428B">
                  <w:pPr>
                    <w:spacing w:line="276" w:lineRule="auto"/>
                    <w:ind w:left="103" w:right="351"/>
                    <w:rPr>
                      <w:rFonts w:ascii="Calibri" w:eastAsia="Calibri" w:hAnsi="Calibri" w:cs="Calibri"/>
                      <w:i/>
                      <w:lang w:val="nb-NO"/>
                    </w:rPr>
                  </w:pPr>
                  <w:r w:rsidRPr="00812BB8">
                    <w:rPr>
                      <w:rFonts w:ascii="Calibri" w:hAnsi="Calibri"/>
                      <w:i/>
                      <w:lang w:val="nb-NO"/>
                    </w:rPr>
                    <w:t xml:space="preserve">Dersom prognosene slår til vil Berlevåg se en økning i folketallet de neste årene på nærmere 16% fra dagens nivå (ca 1000 pr feb.16 til ca 1160 i 2040). Dette anses svært </w:t>
                  </w:r>
                  <w:r>
                    <w:rPr>
                      <w:rFonts w:ascii="Calibri" w:hAnsi="Calibri"/>
                      <w:i/>
                      <w:lang w:val="nb-NO"/>
                    </w:rPr>
                    <w:t>gledelig</w:t>
                  </w:r>
                  <w:r w:rsidRPr="00812BB8">
                    <w:rPr>
                      <w:rFonts w:ascii="Calibri" w:hAnsi="Calibri"/>
                      <w:i/>
                      <w:lang w:val="nb-NO"/>
                    </w:rPr>
                    <w:t xml:space="preserve">, men </w:t>
                  </w:r>
                  <w:r>
                    <w:rPr>
                      <w:rFonts w:ascii="Calibri" w:hAnsi="Calibri"/>
                      <w:i/>
                      <w:lang w:val="nb-NO"/>
                    </w:rPr>
                    <w:t xml:space="preserve">prognosen er </w:t>
                  </w:r>
                  <w:r w:rsidRPr="00812BB8">
                    <w:rPr>
                      <w:rFonts w:ascii="Calibri" w:hAnsi="Calibri"/>
                      <w:i/>
                      <w:lang w:val="nb-NO"/>
                    </w:rPr>
                    <w:t>selvsagt svært usikkert. Prognosen viser for øvrig en stabilisering – og reelt en positiv utvikling i de yngre aldersgruppene de neste 25 årene, hvilket er åpenbart positivt. Men på den andre siden øker de eldste gruppene 67-79 og 80+ med nærmere 25% i samme periode, hvilke kan gi utfordringer og økt press på de kommunale tjenestene.</w:t>
                  </w:r>
                </w:p>
              </w:txbxContent>
            </v:textbox>
            <w10:wrap type="none"/>
            <w10:anchorlock/>
          </v:shape>
        </w:pict>
      </w:r>
    </w:p>
    <w:p w:rsidR="00BD5A7A" w:rsidRDefault="00BD5A7A">
      <w:pPr>
        <w:rPr>
          <w:rFonts w:ascii="Calibri" w:eastAsia="Calibri" w:hAnsi="Calibri" w:cs="Calibri"/>
          <w:sz w:val="20"/>
          <w:szCs w:val="20"/>
        </w:rPr>
      </w:pPr>
    </w:p>
    <w:p w:rsidR="00BD5A7A" w:rsidRDefault="00BD5A7A">
      <w:pPr>
        <w:spacing w:before="2"/>
        <w:rPr>
          <w:rFonts w:ascii="Calibri" w:eastAsia="Calibri" w:hAnsi="Calibri" w:cs="Calibri"/>
          <w:sz w:val="15"/>
          <w:szCs w:val="15"/>
        </w:rPr>
      </w:pPr>
    </w:p>
    <w:p w:rsidR="00D94B6D" w:rsidRDefault="00D94B6D">
      <w:pPr>
        <w:spacing w:before="2"/>
        <w:rPr>
          <w:rFonts w:ascii="Calibri" w:eastAsia="Calibri" w:hAnsi="Calibri" w:cs="Calibri"/>
          <w:sz w:val="15"/>
          <w:szCs w:val="15"/>
        </w:rPr>
      </w:pPr>
    </w:p>
    <w:p w:rsidR="00BD5A7A" w:rsidRDefault="00740468">
      <w:pPr>
        <w:pStyle w:val="Heading1"/>
        <w:numPr>
          <w:ilvl w:val="1"/>
          <w:numId w:val="10"/>
        </w:numPr>
        <w:tabs>
          <w:tab w:val="left" w:pos="783"/>
        </w:tabs>
        <w:ind w:left="782" w:hanging="566"/>
        <w:jc w:val="left"/>
        <w:rPr>
          <w:b w:val="0"/>
          <w:bCs w:val="0"/>
        </w:rPr>
      </w:pPr>
      <w:bookmarkStart w:id="4" w:name="_Toc443818429"/>
      <w:r>
        <w:rPr>
          <w:color w:val="1F487C"/>
        </w:rPr>
        <w:t>Bosetting</w:t>
      </w:r>
      <w:bookmarkEnd w:id="4"/>
    </w:p>
    <w:p w:rsidR="00BD5A7A" w:rsidRDefault="00BD5A7A">
      <w:pPr>
        <w:rPr>
          <w:rFonts w:ascii="Cambria" w:eastAsia="Cambria" w:hAnsi="Cambria" w:cs="Cambria"/>
          <w:b/>
          <w:bCs/>
          <w:sz w:val="20"/>
          <w:szCs w:val="20"/>
        </w:rPr>
      </w:pPr>
    </w:p>
    <w:p w:rsidR="00BD5A7A" w:rsidRDefault="00BD5A7A">
      <w:pPr>
        <w:spacing w:before="4"/>
        <w:rPr>
          <w:rFonts w:ascii="Cambria" w:eastAsia="Cambria" w:hAnsi="Cambria" w:cs="Cambria"/>
          <w:b/>
          <w:bCs/>
          <w:sz w:val="28"/>
          <w:szCs w:val="28"/>
        </w:rPr>
      </w:pPr>
    </w:p>
    <w:p w:rsidR="00BD5A7A" w:rsidRDefault="00284CEE">
      <w:pPr>
        <w:ind w:left="108"/>
        <w:rPr>
          <w:rFonts w:ascii="Cambria" w:eastAsia="Cambria" w:hAnsi="Cambria" w:cs="Cambria"/>
          <w:sz w:val="20"/>
          <w:szCs w:val="20"/>
        </w:rPr>
      </w:pPr>
      <w:r w:rsidRPr="00284CEE">
        <w:rPr>
          <w:rFonts w:ascii="Cambria" w:eastAsia="Cambria" w:hAnsi="Cambria" w:cs="Cambria"/>
          <w:sz w:val="20"/>
          <w:szCs w:val="20"/>
        </w:rPr>
      </w:r>
      <w:r>
        <w:rPr>
          <w:rFonts w:ascii="Cambria" w:eastAsia="Cambria" w:hAnsi="Cambria" w:cs="Cambria"/>
          <w:sz w:val="20"/>
          <w:szCs w:val="20"/>
        </w:rPr>
        <w:pict>
          <v:shape id="_x0000_s5497" type="#_x0000_t202" style="width:460.7pt;height:92.95pt;mso-left-percent:-10001;mso-top-percent:-10001;mso-position-horizontal:absolute;mso-position-horizontal-relative:char;mso-position-vertical:absolute;mso-position-vertical-relative:line;mso-left-percent:-10001;mso-top-percent:-10001" filled="f" strokeweight=".16936mm">
            <v:textbox inset="0,0,0,0">
              <w:txbxContent>
                <w:p w:rsidR="0001428B" w:rsidRPr="00EF2306" w:rsidRDefault="0001428B">
                  <w:pPr>
                    <w:spacing w:line="265" w:lineRule="exact"/>
                    <w:ind w:left="103"/>
                    <w:rPr>
                      <w:rFonts w:ascii="Calibri" w:eastAsia="Calibri" w:hAnsi="Calibri" w:cs="Calibri"/>
                      <w:lang w:val="nb-NO"/>
                    </w:rPr>
                  </w:pPr>
                  <w:r w:rsidRPr="00EF2306">
                    <w:rPr>
                      <w:rFonts w:ascii="Calibri"/>
                      <w:b/>
                      <w:lang w:val="nb-NO"/>
                    </w:rPr>
                    <w:t>Kommunens vurdering av</w:t>
                  </w:r>
                  <w:r w:rsidRPr="00EF2306">
                    <w:rPr>
                      <w:rFonts w:ascii="Calibri"/>
                      <w:b/>
                      <w:spacing w:val="-8"/>
                      <w:lang w:val="nb-NO"/>
                    </w:rPr>
                    <w:t xml:space="preserve"> </w:t>
                  </w:r>
                  <w:r w:rsidRPr="00EF2306">
                    <w:rPr>
                      <w:rFonts w:ascii="Calibri"/>
                      <w:b/>
                      <w:lang w:val="nb-NO"/>
                    </w:rPr>
                    <w:t>bosetting</w:t>
                  </w:r>
                </w:p>
                <w:p w:rsidR="0001428B" w:rsidRPr="00812BB8" w:rsidRDefault="0001428B">
                  <w:pPr>
                    <w:spacing w:before="8"/>
                    <w:rPr>
                      <w:rFonts w:ascii="Cambria" w:eastAsia="Cambria" w:hAnsi="Cambria" w:cs="Cambria"/>
                      <w:b/>
                      <w:bCs/>
                      <w:sz w:val="12"/>
                      <w:szCs w:val="12"/>
                      <w:lang w:val="nb-NO"/>
                    </w:rPr>
                  </w:pPr>
                </w:p>
                <w:p w:rsidR="0001428B" w:rsidRDefault="0001428B">
                  <w:pPr>
                    <w:spacing w:line="276" w:lineRule="auto"/>
                    <w:ind w:left="103" w:right="1170"/>
                    <w:rPr>
                      <w:rFonts w:ascii="Calibri" w:hAnsi="Calibri"/>
                      <w:i/>
                      <w:lang w:val="nb-NO"/>
                    </w:rPr>
                  </w:pPr>
                  <w:r>
                    <w:rPr>
                      <w:rFonts w:ascii="Calibri" w:hAnsi="Calibri"/>
                      <w:i/>
                      <w:lang w:val="nb-NO"/>
                    </w:rPr>
                    <w:t xml:space="preserve">Tilnærmet 97% av kommunens innbyggere bor i Berlevåg sentrum eller i umiddelbar nærhet av sentrum. Vi har sett en markert reduksjon av bosetting i Kongsfjord de seinere årene. Det er lite som tiliser at dette forholdet vil endres i nær fremtid såfremt det ikke etableres ny næring/foretak i Kongsfjord som etterspør arbeidskraft. </w:t>
                  </w:r>
                </w:p>
              </w:txbxContent>
            </v:textbox>
            <w10:wrap type="none"/>
            <w10:anchorlock/>
          </v:shape>
        </w:pict>
      </w:r>
    </w:p>
    <w:p w:rsidR="00BD5A7A" w:rsidRDefault="00BD5A7A">
      <w:pPr>
        <w:rPr>
          <w:rFonts w:ascii="Cambria" w:eastAsia="Cambria" w:hAnsi="Cambria" w:cs="Cambria"/>
          <w:sz w:val="20"/>
          <w:szCs w:val="20"/>
        </w:rPr>
        <w:sectPr w:rsidR="00BD5A7A">
          <w:pgSz w:w="11910" w:h="16840"/>
          <w:pgMar w:top="1400" w:right="1280" w:bottom="1200" w:left="1200" w:header="0" w:footer="1002" w:gutter="0"/>
          <w:cols w:space="708"/>
        </w:sectPr>
      </w:pPr>
    </w:p>
    <w:p w:rsidR="00BD5A7A" w:rsidRDefault="00740468">
      <w:pPr>
        <w:pStyle w:val="Heading1"/>
        <w:numPr>
          <w:ilvl w:val="1"/>
          <w:numId w:val="10"/>
        </w:numPr>
        <w:tabs>
          <w:tab w:val="left" w:pos="703"/>
        </w:tabs>
        <w:spacing w:before="36"/>
        <w:ind w:hanging="566"/>
        <w:jc w:val="left"/>
        <w:rPr>
          <w:b w:val="0"/>
          <w:bCs w:val="0"/>
        </w:rPr>
      </w:pPr>
      <w:bookmarkStart w:id="5" w:name="_Toc443818430"/>
      <w:r>
        <w:rPr>
          <w:color w:val="1F487C"/>
        </w:rPr>
        <w:lastRenderedPageBreak/>
        <w:t>Arbeidsmarked og lokale</w:t>
      </w:r>
      <w:r>
        <w:rPr>
          <w:color w:val="1F487C"/>
          <w:spacing w:val="-16"/>
        </w:rPr>
        <w:t xml:space="preserve"> </w:t>
      </w:r>
      <w:r>
        <w:rPr>
          <w:color w:val="1F487C"/>
        </w:rPr>
        <w:t>arbeidsplasser</w:t>
      </w:r>
      <w:bookmarkEnd w:id="5"/>
    </w:p>
    <w:p w:rsidR="00BD5A7A" w:rsidRDefault="00BD5A7A">
      <w:pPr>
        <w:rPr>
          <w:rFonts w:ascii="Cambria" w:eastAsia="Cambria" w:hAnsi="Cambria" w:cs="Cambria"/>
          <w:b/>
          <w:bCs/>
          <w:sz w:val="28"/>
          <w:szCs w:val="28"/>
        </w:rPr>
      </w:pPr>
    </w:p>
    <w:p w:rsidR="00BD5A7A" w:rsidRDefault="00740468">
      <w:pPr>
        <w:pStyle w:val="Brdtekst"/>
        <w:spacing w:before="233"/>
        <w:ind w:left="136"/>
      </w:pPr>
      <w:r>
        <w:t>Arbeidsmarked og sysselsetting Berlevåg</w:t>
      </w:r>
      <w:r>
        <w:rPr>
          <w:spacing w:val="-16"/>
        </w:rPr>
        <w:t xml:space="preserve"> </w:t>
      </w:r>
      <w:r>
        <w:t>kommune</w:t>
      </w:r>
    </w:p>
    <w:p w:rsidR="00BD5A7A" w:rsidRDefault="00BD5A7A">
      <w:pPr>
        <w:rPr>
          <w:rFonts w:ascii="Calibri" w:eastAsia="Calibri" w:hAnsi="Calibri" w:cs="Calibri"/>
          <w:sz w:val="19"/>
          <w:szCs w:val="19"/>
        </w:rPr>
      </w:pPr>
    </w:p>
    <w:p w:rsidR="00BD5A7A" w:rsidRDefault="00284CEE">
      <w:pPr>
        <w:ind w:left="129"/>
        <w:rPr>
          <w:rFonts w:ascii="Calibri" w:eastAsia="Calibri" w:hAnsi="Calibri" w:cs="Calibri"/>
          <w:sz w:val="20"/>
          <w:szCs w:val="20"/>
        </w:rPr>
      </w:pPr>
      <w:r w:rsidRPr="00284CEE">
        <w:rPr>
          <w:rFonts w:ascii="Calibri" w:eastAsia="Calibri" w:hAnsi="Calibri" w:cs="Calibri"/>
          <w:sz w:val="20"/>
          <w:szCs w:val="20"/>
        </w:rPr>
      </w:r>
      <w:r>
        <w:rPr>
          <w:rFonts w:ascii="Calibri" w:eastAsia="Calibri" w:hAnsi="Calibri" w:cs="Calibri"/>
          <w:sz w:val="20"/>
          <w:szCs w:val="20"/>
        </w:rPr>
        <w:pict>
          <v:group id="_x0000_s3973" style="width:453pt;height:216.75pt;mso-position-horizontal-relative:char;mso-position-vertical-relative:line" coordsize="9060,4335">
            <v:group id="_x0000_s4063" style="position:absolute;left:861;top:4105;width:5871;height:2" coordorigin="861,4105" coordsize="5871,2">
              <v:shape id="_x0000_s4064" style="position:absolute;left:861;top:4105;width:5871;height:2" coordorigin="861,4105" coordsize="5871,0" path="m861,4105r5870,e" filled="f" strokecolor="#858585" strokeweight=".72pt">
                <v:path arrowok="t"/>
              </v:shape>
            </v:group>
            <v:group id="_x0000_s4061" style="position:absolute;left:861;top:3728;width:5871;height:2" coordorigin="861,3728" coordsize="5871,2">
              <v:shape id="_x0000_s4062" style="position:absolute;left:861;top:3728;width:5871;height:2" coordorigin="861,3728" coordsize="5871,0" path="m861,3728r5870,e" filled="f" strokecolor="#858585" strokeweight=".72pt">
                <v:path arrowok="t"/>
              </v:shape>
            </v:group>
            <v:group id="_x0000_s4059" style="position:absolute;left:861;top:2975;width:5871;height:2" coordorigin="861,2975" coordsize="5871,2">
              <v:shape id="_x0000_s4060" style="position:absolute;left:861;top:2975;width:5871;height:2" coordorigin="861,2975" coordsize="5871,0" path="m861,2975r5870,e" filled="f" strokecolor="#858585" strokeweight=".72pt">
                <v:path arrowok="t"/>
              </v:shape>
            </v:group>
            <v:group id="_x0000_s4057" style="position:absolute;left:861;top:2598;width:5871;height:2" coordorigin="861,2598" coordsize="5871,2">
              <v:shape id="_x0000_s4058" style="position:absolute;left:861;top:2598;width:5871;height:2" coordorigin="861,2598" coordsize="5871,0" path="m861,2598r5870,e" filled="f" strokecolor="#858585" strokeweight=".72pt">
                <v:path arrowok="t"/>
              </v:shape>
            </v:group>
            <v:group id="_x0000_s4055" style="position:absolute;left:861;top:2219;width:5871;height:2" coordorigin="861,2219" coordsize="5871,2">
              <v:shape id="_x0000_s4056" style="position:absolute;left:861;top:2219;width:5871;height:2" coordorigin="861,2219" coordsize="5871,0" path="m861,2219r5870,e" filled="f" strokecolor="#858585" strokeweight=".72pt">
                <v:path arrowok="t"/>
              </v:shape>
            </v:group>
            <v:group id="_x0000_s4053" style="position:absolute;left:861;top:1842;width:5871;height:2" coordorigin="861,1842" coordsize="5871,2">
              <v:shape id="_x0000_s4054" style="position:absolute;left:861;top:1842;width:5871;height:2" coordorigin="861,1842" coordsize="5871,0" path="m861,1842r5870,e" filled="f" strokecolor="#858585" strokeweight=".72pt">
                <v:path arrowok="t"/>
              </v:shape>
            </v:group>
            <v:group id="_x0000_s4051" style="position:absolute;left:861;top:1465;width:5871;height:2" coordorigin="861,1465" coordsize="5871,2">
              <v:shape id="_x0000_s4052" style="position:absolute;left:861;top:1465;width:5871;height:2" coordorigin="861,1465" coordsize="5871,0" path="m861,1465r5870,e" filled="f" strokecolor="#858585" strokeweight=".72pt">
                <v:path arrowok="t"/>
              </v:shape>
            </v:group>
            <v:group id="_x0000_s4049" style="position:absolute;left:861;top:1088;width:5871;height:2" coordorigin="861,1088" coordsize="5871,2">
              <v:shape id="_x0000_s4050" style="position:absolute;left:861;top:1088;width:5871;height:2" coordorigin="861,1088" coordsize="5871,0" path="m861,1088r5870,e" filled="f" strokecolor="#858585" strokeweight=".72pt">
                <v:path arrowok="t"/>
              </v:shape>
            </v:group>
            <v:group id="_x0000_s4047" style="position:absolute;left:861;top:711;width:5871;height:2" coordorigin="861,711" coordsize="5871,2">
              <v:shape id="_x0000_s4048" style="position:absolute;left:861;top:711;width:5871;height:2" coordorigin="861,711" coordsize="5871,0" path="m861,711r5870,e" filled="f" strokecolor="#858585" strokeweight=".72pt">
                <v:path arrowok="t"/>
              </v:shape>
            </v:group>
            <v:group id="_x0000_s4045" style="position:absolute;left:861;top:711;width:2;height:3394" coordorigin="861,711" coordsize="2,3394">
              <v:shape id="_x0000_s4046" style="position:absolute;left:861;top:711;width:2;height:3394" coordorigin="861,711" coordsize="0,3394" path="m861,4105r,-3394e" filled="f" strokecolor="#858585" strokeweight=".72pt">
                <v:path arrowok="t"/>
              </v:shape>
            </v:group>
            <v:group id="_x0000_s4043" style="position:absolute;left:798;top:4105;width:63;height:2" coordorigin="798,4105" coordsize="63,2">
              <v:shape id="_x0000_s4044" style="position:absolute;left:798;top:4105;width:63;height:2" coordorigin="798,4105" coordsize="63,0" path="m798,4105r63,e" filled="f" strokecolor="#858585" strokeweight=".72pt">
                <v:path arrowok="t"/>
              </v:shape>
            </v:group>
            <v:group id="_x0000_s4041" style="position:absolute;left:798;top:3728;width:63;height:2" coordorigin="798,3728" coordsize="63,2">
              <v:shape id="_x0000_s4042" style="position:absolute;left:798;top:3728;width:63;height:2" coordorigin="798,3728" coordsize="63,0" path="m798,3728r63,e" filled="f" strokecolor="#858585" strokeweight=".72pt">
                <v:path arrowok="t"/>
              </v:shape>
            </v:group>
            <v:group id="_x0000_s4039" style="position:absolute;left:798;top:3351;width:63;height:2" coordorigin="798,3351" coordsize="63,2">
              <v:shape id="_x0000_s4040" style="position:absolute;left:798;top:3351;width:63;height:2" coordorigin="798,3351" coordsize="63,0" path="m798,3351r63,e" filled="f" strokecolor="#858585" strokeweight=".72pt">
                <v:path arrowok="t"/>
              </v:shape>
            </v:group>
            <v:group id="_x0000_s4037" style="position:absolute;left:798;top:2975;width:63;height:2" coordorigin="798,2975" coordsize="63,2">
              <v:shape id="_x0000_s4038" style="position:absolute;left:798;top:2975;width:63;height:2" coordorigin="798,2975" coordsize="63,0" path="m798,2975r63,e" filled="f" strokecolor="#858585" strokeweight=".72pt">
                <v:path arrowok="t"/>
              </v:shape>
            </v:group>
            <v:group id="_x0000_s4035" style="position:absolute;left:798;top:2598;width:63;height:2" coordorigin="798,2598" coordsize="63,2">
              <v:shape id="_x0000_s4036" style="position:absolute;left:798;top:2598;width:63;height:2" coordorigin="798,2598" coordsize="63,0" path="m798,2598r63,e" filled="f" strokecolor="#858585" strokeweight=".72pt">
                <v:path arrowok="t"/>
              </v:shape>
            </v:group>
            <v:group id="_x0000_s4033" style="position:absolute;left:798;top:2219;width:63;height:2" coordorigin="798,2219" coordsize="63,2">
              <v:shape id="_x0000_s4034" style="position:absolute;left:798;top:2219;width:63;height:2" coordorigin="798,2219" coordsize="63,0" path="m798,2219r63,e" filled="f" strokecolor="#858585" strokeweight=".72pt">
                <v:path arrowok="t"/>
              </v:shape>
            </v:group>
            <v:group id="_x0000_s4031" style="position:absolute;left:798;top:1842;width:63;height:2" coordorigin="798,1842" coordsize="63,2">
              <v:shape id="_x0000_s4032" style="position:absolute;left:798;top:1842;width:63;height:2" coordorigin="798,1842" coordsize="63,0" path="m798,1842r63,e" filled="f" strokecolor="#858585" strokeweight=".72pt">
                <v:path arrowok="t"/>
              </v:shape>
            </v:group>
            <v:group id="_x0000_s4029" style="position:absolute;left:798;top:1465;width:63;height:2" coordorigin="798,1465" coordsize="63,2">
              <v:shape id="_x0000_s4030" style="position:absolute;left:798;top:1465;width:63;height:2" coordorigin="798,1465" coordsize="63,0" path="m798,1465r63,e" filled="f" strokecolor="#858585" strokeweight=".72pt">
                <v:path arrowok="t"/>
              </v:shape>
            </v:group>
            <v:group id="_x0000_s4027" style="position:absolute;left:798;top:1088;width:63;height:2" coordorigin="798,1088" coordsize="63,2">
              <v:shape id="_x0000_s4028" style="position:absolute;left:798;top:1088;width:63;height:2" coordorigin="798,1088" coordsize="63,0" path="m798,1088r63,e" filled="f" strokecolor="#858585" strokeweight=".72pt">
                <v:path arrowok="t"/>
              </v:shape>
            </v:group>
            <v:group id="_x0000_s4025" style="position:absolute;left:798;top:711;width:63;height:2" coordorigin="798,711" coordsize="63,2">
              <v:shape id="_x0000_s4026" style="position:absolute;left:798;top:711;width:63;height:2" coordorigin="798,711" coordsize="63,0" path="m798,711r63,e" filled="f" strokecolor="#858585" strokeweight=".72pt">
                <v:path arrowok="t"/>
              </v:shape>
            </v:group>
            <v:group id="_x0000_s4023" style="position:absolute;left:861;top:3351;width:5871;height:2" coordorigin="861,3351" coordsize="5871,2">
              <v:shape id="_x0000_s4024" style="position:absolute;left:861;top:3351;width:5871;height:2" coordorigin="861,3351" coordsize="5871,0" path="m861,3351r5870,e" filled="f" strokecolor="#858585" strokeweight=".72pt">
                <v:path arrowok="t"/>
              </v:shape>
            </v:group>
            <v:group id="_x0000_s4021" style="position:absolute;left:861;top:3351;width:2;height:63" coordorigin="861,3351" coordsize="2,63">
              <v:shape id="_x0000_s4022" style="position:absolute;left:861;top:3351;width:2;height:63" coordorigin="861,3351" coordsize="0,63" path="m861,3351r,63e" filled="f" strokecolor="#858585" strokeweight=".72pt">
                <v:path arrowok="t"/>
              </v:shape>
            </v:group>
            <v:group id="_x0000_s4019" style="position:absolute;left:1281;top:3351;width:2;height:63" coordorigin="1281,3351" coordsize="2,63">
              <v:shape id="_x0000_s4020" style="position:absolute;left:1281;top:3351;width:2;height:63" coordorigin="1281,3351" coordsize="0,63" path="m1281,3351r,63e" filled="f" strokecolor="#858585" strokeweight=".72pt">
                <v:path arrowok="t"/>
              </v:shape>
            </v:group>
            <v:group id="_x0000_s4017" style="position:absolute;left:1701;top:3351;width:2;height:63" coordorigin="1701,3351" coordsize="2,63">
              <v:shape id="_x0000_s4018" style="position:absolute;left:1701;top:3351;width:2;height:63" coordorigin="1701,3351" coordsize="0,63" path="m1701,3351r,63e" filled="f" strokecolor="#858585" strokeweight=".72pt">
                <v:path arrowok="t"/>
              </v:shape>
            </v:group>
            <v:group id="_x0000_s4015" style="position:absolute;left:2121;top:3351;width:2;height:63" coordorigin="2121,3351" coordsize="2,63">
              <v:shape id="_x0000_s4016" style="position:absolute;left:2121;top:3351;width:2;height:63" coordorigin="2121,3351" coordsize="0,63" path="m2121,3351r,63e" filled="f" strokecolor="#858585" strokeweight=".72pt">
                <v:path arrowok="t"/>
              </v:shape>
            </v:group>
            <v:group id="_x0000_s4013" style="position:absolute;left:2539;top:3351;width:2;height:63" coordorigin="2539,3351" coordsize="2,63">
              <v:shape id="_x0000_s4014" style="position:absolute;left:2539;top:3351;width:2;height:63" coordorigin="2539,3351" coordsize="0,63" path="m2539,3351r,63e" filled="f" strokecolor="#858585" strokeweight=".72pt">
                <v:path arrowok="t"/>
              </v:shape>
            </v:group>
            <v:group id="_x0000_s4011" style="position:absolute;left:2959;top:3351;width:2;height:63" coordorigin="2959,3351" coordsize="2,63">
              <v:shape id="_x0000_s4012" style="position:absolute;left:2959;top:3351;width:2;height:63" coordorigin="2959,3351" coordsize="0,63" path="m2959,3351r,63e" filled="f" strokecolor="#858585" strokeweight=".72pt">
                <v:path arrowok="t"/>
              </v:shape>
            </v:group>
            <v:group id="_x0000_s4009" style="position:absolute;left:3379;top:3351;width:2;height:63" coordorigin="3379,3351" coordsize="2,63">
              <v:shape id="_x0000_s4010" style="position:absolute;left:3379;top:3351;width:2;height:63" coordorigin="3379,3351" coordsize="0,63" path="m3379,3351r,63e" filled="f" strokecolor="#858585" strokeweight=".72pt">
                <v:path arrowok="t"/>
              </v:shape>
            </v:group>
            <v:group id="_x0000_s4007" style="position:absolute;left:3796;top:3351;width:2;height:63" coordorigin="3796,3351" coordsize="2,63">
              <v:shape id="_x0000_s4008" style="position:absolute;left:3796;top:3351;width:2;height:63" coordorigin="3796,3351" coordsize="0,63" path="m3796,3351r,63e" filled="f" strokecolor="#858585" strokeweight=".72pt">
                <v:path arrowok="t"/>
              </v:shape>
            </v:group>
            <v:group id="_x0000_s4005" style="position:absolute;left:4216;top:3351;width:2;height:63" coordorigin="4216,3351" coordsize="2,63">
              <v:shape id="_x0000_s4006" style="position:absolute;left:4216;top:3351;width:2;height:63" coordorigin="4216,3351" coordsize="0,63" path="m4216,3351r,63e" filled="f" strokecolor="#858585" strokeweight=".72pt">
                <v:path arrowok="t"/>
              </v:shape>
            </v:group>
            <v:group id="_x0000_s4003" style="position:absolute;left:4636;top:3351;width:2;height:63" coordorigin="4636,3351" coordsize="2,63">
              <v:shape id="_x0000_s4004" style="position:absolute;left:4636;top:3351;width:2;height:63" coordorigin="4636,3351" coordsize="0,63" path="m4636,3351r,63e" filled="f" strokecolor="#858585" strokeweight=".72pt">
                <v:path arrowok="t"/>
              </v:shape>
            </v:group>
            <v:group id="_x0000_s4001" style="position:absolute;left:5054;top:3351;width:2;height:63" coordorigin="5054,3351" coordsize="2,63">
              <v:shape id="_x0000_s4002" style="position:absolute;left:5054;top:3351;width:2;height:63" coordorigin="5054,3351" coordsize="0,63" path="m5054,3351r,63e" filled="f" strokecolor="#858585" strokeweight=".72pt">
                <v:path arrowok="t"/>
              </v:shape>
            </v:group>
            <v:group id="_x0000_s3999" style="position:absolute;left:5474;top:3351;width:2;height:63" coordorigin="5474,3351" coordsize="2,63">
              <v:shape id="_x0000_s4000" style="position:absolute;left:5474;top:3351;width:2;height:63" coordorigin="5474,3351" coordsize="0,63" path="m5474,3351r,63e" filled="f" strokecolor="#858585" strokeweight=".72pt">
                <v:path arrowok="t"/>
              </v:shape>
            </v:group>
            <v:group id="_x0000_s3997" style="position:absolute;left:5894;top:3351;width:2;height:63" coordorigin="5894,3351" coordsize="2,63">
              <v:shape id="_x0000_s3998" style="position:absolute;left:5894;top:3351;width:2;height:63" coordorigin="5894,3351" coordsize="0,63" path="m5894,3351r,63e" filled="f" strokecolor="#858585" strokeweight=".72pt">
                <v:path arrowok="t"/>
              </v:shape>
            </v:group>
            <v:group id="_x0000_s3995" style="position:absolute;left:6311;top:3351;width:2;height:63" coordorigin="6311,3351" coordsize="2,63">
              <v:shape id="_x0000_s3996" style="position:absolute;left:6311;top:3351;width:2;height:63" coordorigin="6311,3351" coordsize="0,63" path="m6311,3351r,63e" filled="f" strokecolor="#858585" strokeweight=".72pt">
                <v:path arrowok="t"/>
              </v:shape>
            </v:group>
            <v:group id="_x0000_s3993" style="position:absolute;left:6731;top:3351;width:2;height:63" coordorigin="6731,3351" coordsize="2,63">
              <v:shape id="_x0000_s3994" style="position:absolute;left:6731;top:3351;width:2;height:63" coordorigin="6731,3351" coordsize="0,63" path="m6731,3351r,63e" filled="f" strokecolor="#858585" strokeweight=".72pt">
                <v:path arrowok="t"/>
              </v:shape>
            </v:group>
            <v:group id="_x0000_s3991" style="position:absolute;left:1072;top:1203;width:5451;height:372" coordorigin="1072,1203" coordsize="5451,372">
              <v:shape id="_x0000_s3992" style="position:absolute;left:1072;top:1203;width:5451;height:372" coordorigin="1072,1203" coordsize="5451,372" path="m1072,1333r418,-130l1910,1309r420,168l2750,1537r417,14l3587,1544r420,31l4425,1427r420,60l5265,1513r417,-17l6102,1499r420,-161e" filled="f" strokecolor="#85a349" strokeweight="2.16pt">
                <v:path arrowok="t"/>
              </v:shape>
            </v:group>
            <v:group id="_x0000_s3989" style="position:absolute;left:1072;top:1470;width:5451;height:351" coordorigin="1072,1470" coordsize="5451,351">
              <v:shape id="_x0000_s3990" style="position:absolute;left:1072;top:1470;width:5451;height:351" coordorigin="1072,1470" coordsize="5451,351" path="m1072,1518r418,-48l1910,1525r420,218l2750,1787r417,-32l3587,1770r420,50l4425,1681r420,10l5265,1729r417,-12l6102,1703r420,-120e" filled="f" strokecolor="#da8137" strokeweight="2.16pt">
                <v:path arrowok="t"/>
              </v:shape>
            </v:group>
            <v:group id="_x0000_s3987" style="position:absolute;left:1072;top:3536;width:5451;height:84" coordorigin="1072,3536" coordsize="5451,84">
              <v:shape id="_x0000_s3988" style="position:absolute;left:1072;top:3536;width:5451;height:84" coordorigin="1072,3536" coordsize="5451,84" path="m1072,3536r418,79l1910,3567r420,53l2750,3601r417,-46l3587,3577r420,19l4425,3603r420,-48l5265,3567r417,7l6102,3555r420,41e" filled="f" strokecolor="#8ea4ca" strokeweight="2.16pt">
                <v:path arrowok="t"/>
              </v:shape>
            </v:group>
            <v:group id="_x0000_s3985" style="position:absolute;left:6801;top:1213;width:384;height:2" coordorigin="6801,1213" coordsize="384,2">
              <v:shape id="_x0000_s3986" style="position:absolute;left:6801;top:1213;width:384;height:2" coordorigin="6801,1213" coordsize="384,0" path="m6801,1213r384,e" filled="f" strokecolor="#85a349" strokeweight="2.16pt">
                <v:path arrowok="t"/>
              </v:shape>
            </v:group>
            <v:group id="_x0000_s3983" style="position:absolute;left:6801;top:2077;width:384;height:2" coordorigin="6801,2077" coordsize="384,2">
              <v:shape id="_x0000_s3984" style="position:absolute;left:6801;top:2077;width:384;height:2" coordorigin="6801,2077" coordsize="384,0" path="m6801,2077r384,e" filled="f" strokecolor="#da8137" strokeweight="2.16pt">
                <v:path arrowok="t"/>
              </v:shape>
            </v:group>
            <v:group id="_x0000_s3981" style="position:absolute;left:6801;top:2941;width:384;height:2" coordorigin="6801,2941" coordsize="384,2">
              <v:shape id="_x0000_s3982" style="position:absolute;left:6801;top:2941;width:384;height:2" coordorigin="6801,2941" coordsize="384,0" path="m6801,2941r384,e" filled="f" strokecolor="#8ea4ca" strokeweight="2.16pt">
                <v:path arrowok="t"/>
              </v:shape>
            </v:group>
            <v:group id="_x0000_s3974" style="position:absolute;left:8;top:8;width:9045;height:4320" coordorigin="8,8" coordsize="9045,4320">
              <v:shape id="_x0000_s3980" style="position:absolute;left:8;top:8;width:9045;height:4320" coordorigin="8,8" coordsize="9045,4320" path="m8,4327r9045,l9053,8,8,8r,4319xe" filled="f" strokecolor="#858585">
                <v:path arrowok="t"/>
              </v:shape>
              <v:shape id="_x0000_s3979" type="#_x0000_t202" style="position:absolute;left:2070;top:231;width:4919;height:360" filled="f" stroked="f">
                <v:textbox inset="0,0,0,0">
                  <w:txbxContent>
                    <w:p w:rsidR="0001428B" w:rsidRDefault="0001428B">
                      <w:pPr>
                        <w:spacing w:line="360" w:lineRule="exact"/>
                        <w:rPr>
                          <w:rFonts w:ascii="Calibri" w:eastAsia="Calibri" w:hAnsi="Calibri" w:cs="Calibri"/>
                          <w:sz w:val="36"/>
                          <w:szCs w:val="36"/>
                        </w:rPr>
                      </w:pPr>
                      <w:r>
                        <w:rPr>
                          <w:rFonts w:ascii="Calibri" w:hAnsi="Calibri"/>
                          <w:b/>
                          <w:sz w:val="36"/>
                        </w:rPr>
                        <w:t>Sysselsetting og pendlig</w:t>
                      </w:r>
                      <w:r>
                        <w:rPr>
                          <w:rFonts w:ascii="Calibri" w:hAnsi="Calibri"/>
                          <w:b/>
                          <w:spacing w:val="-32"/>
                          <w:sz w:val="36"/>
                        </w:rPr>
                        <w:t xml:space="preserve"> </w:t>
                      </w:r>
                      <w:r>
                        <w:rPr>
                          <w:rFonts w:ascii="Calibri" w:hAnsi="Calibri"/>
                          <w:b/>
                          <w:sz w:val="36"/>
                        </w:rPr>
                        <w:t>Berlevåg</w:t>
                      </w:r>
                    </w:p>
                  </w:txbxContent>
                </v:textbox>
              </v:shape>
              <v:shape id="_x0000_s3978" type="#_x0000_t202" style="position:absolute;left:312;top:617;width:367;height:3596" filled="f" stroked="f">
                <v:textbox inset="0,0,0,0">
                  <w:txbxContent>
                    <w:p w:rsidR="0001428B" w:rsidRDefault="0001428B">
                      <w:pPr>
                        <w:spacing w:line="203" w:lineRule="exact"/>
                        <w:ind w:left="61"/>
                        <w:rPr>
                          <w:rFonts w:ascii="Calibri" w:eastAsia="Calibri" w:hAnsi="Calibri" w:cs="Calibri"/>
                          <w:sz w:val="20"/>
                          <w:szCs w:val="20"/>
                        </w:rPr>
                      </w:pPr>
                      <w:r>
                        <w:rPr>
                          <w:rFonts w:ascii="Calibri"/>
                          <w:sz w:val="20"/>
                        </w:rPr>
                        <w:t>700</w:t>
                      </w:r>
                    </w:p>
                    <w:p w:rsidR="0001428B" w:rsidRDefault="0001428B">
                      <w:pPr>
                        <w:spacing w:before="133"/>
                        <w:ind w:left="61"/>
                        <w:rPr>
                          <w:rFonts w:ascii="Calibri" w:eastAsia="Calibri" w:hAnsi="Calibri" w:cs="Calibri"/>
                          <w:sz w:val="20"/>
                          <w:szCs w:val="20"/>
                        </w:rPr>
                      </w:pPr>
                      <w:r>
                        <w:rPr>
                          <w:rFonts w:ascii="Calibri"/>
                          <w:sz w:val="20"/>
                        </w:rPr>
                        <w:t>600</w:t>
                      </w:r>
                    </w:p>
                    <w:p w:rsidR="0001428B" w:rsidRDefault="0001428B">
                      <w:pPr>
                        <w:spacing w:before="133"/>
                        <w:ind w:left="61"/>
                        <w:rPr>
                          <w:rFonts w:ascii="Calibri" w:eastAsia="Calibri" w:hAnsi="Calibri" w:cs="Calibri"/>
                          <w:sz w:val="20"/>
                          <w:szCs w:val="20"/>
                        </w:rPr>
                      </w:pPr>
                      <w:r>
                        <w:rPr>
                          <w:rFonts w:ascii="Calibri"/>
                          <w:sz w:val="20"/>
                        </w:rPr>
                        <w:t>500</w:t>
                      </w:r>
                    </w:p>
                    <w:p w:rsidR="0001428B" w:rsidRDefault="0001428B">
                      <w:pPr>
                        <w:spacing w:before="133"/>
                        <w:ind w:left="61"/>
                        <w:rPr>
                          <w:rFonts w:ascii="Calibri" w:eastAsia="Calibri" w:hAnsi="Calibri" w:cs="Calibri"/>
                          <w:sz w:val="20"/>
                          <w:szCs w:val="20"/>
                        </w:rPr>
                      </w:pPr>
                      <w:r>
                        <w:rPr>
                          <w:rFonts w:ascii="Calibri"/>
                          <w:sz w:val="20"/>
                        </w:rPr>
                        <w:t>400</w:t>
                      </w:r>
                    </w:p>
                    <w:p w:rsidR="0001428B" w:rsidRDefault="0001428B">
                      <w:pPr>
                        <w:spacing w:before="133"/>
                        <w:ind w:left="61"/>
                        <w:rPr>
                          <w:rFonts w:ascii="Calibri" w:eastAsia="Calibri" w:hAnsi="Calibri" w:cs="Calibri"/>
                          <w:sz w:val="20"/>
                          <w:szCs w:val="20"/>
                        </w:rPr>
                      </w:pPr>
                      <w:r>
                        <w:rPr>
                          <w:rFonts w:ascii="Calibri"/>
                          <w:sz w:val="20"/>
                        </w:rPr>
                        <w:t>300</w:t>
                      </w:r>
                    </w:p>
                    <w:p w:rsidR="0001428B" w:rsidRDefault="0001428B">
                      <w:pPr>
                        <w:spacing w:before="133"/>
                        <w:ind w:left="61"/>
                        <w:rPr>
                          <w:rFonts w:ascii="Calibri" w:eastAsia="Calibri" w:hAnsi="Calibri" w:cs="Calibri"/>
                          <w:sz w:val="20"/>
                          <w:szCs w:val="20"/>
                        </w:rPr>
                      </w:pPr>
                      <w:r>
                        <w:rPr>
                          <w:rFonts w:ascii="Calibri"/>
                          <w:sz w:val="20"/>
                        </w:rPr>
                        <w:t>200</w:t>
                      </w:r>
                    </w:p>
                    <w:p w:rsidR="0001428B" w:rsidRDefault="0001428B">
                      <w:pPr>
                        <w:spacing w:before="133"/>
                        <w:ind w:left="61"/>
                        <w:rPr>
                          <w:rFonts w:ascii="Calibri" w:eastAsia="Calibri" w:hAnsi="Calibri" w:cs="Calibri"/>
                          <w:sz w:val="20"/>
                          <w:szCs w:val="20"/>
                        </w:rPr>
                      </w:pPr>
                      <w:r>
                        <w:rPr>
                          <w:rFonts w:ascii="Calibri"/>
                          <w:sz w:val="20"/>
                        </w:rPr>
                        <w:t>100</w:t>
                      </w:r>
                    </w:p>
                    <w:p w:rsidR="0001428B" w:rsidRDefault="0001428B">
                      <w:pPr>
                        <w:spacing w:before="133"/>
                        <w:ind w:right="1"/>
                        <w:jc w:val="right"/>
                        <w:rPr>
                          <w:rFonts w:ascii="Calibri" w:eastAsia="Calibri" w:hAnsi="Calibri" w:cs="Calibri"/>
                          <w:sz w:val="20"/>
                          <w:szCs w:val="20"/>
                        </w:rPr>
                      </w:pPr>
                      <w:r>
                        <w:rPr>
                          <w:rFonts w:ascii="Calibri"/>
                          <w:w w:val="95"/>
                          <w:sz w:val="20"/>
                        </w:rPr>
                        <w:t>0</w:t>
                      </w:r>
                    </w:p>
                    <w:p w:rsidR="0001428B" w:rsidRDefault="0001428B">
                      <w:pPr>
                        <w:spacing w:before="133"/>
                        <w:rPr>
                          <w:rFonts w:ascii="Calibri" w:eastAsia="Calibri" w:hAnsi="Calibri" w:cs="Calibri"/>
                          <w:sz w:val="20"/>
                          <w:szCs w:val="20"/>
                        </w:rPr>
                      </w:pPr>
                      <w:r>
                        <w:rPr>
                          <w:rFonts w:ascii="Calibri"/>
                          <w:sz w:val="20"/>
                        </w:rPr>
                        <w:t>-100</w:t>
                      </w:r>
                    </w:p>
                    <w:p w:rsidR="0001428B" w:rsidRDefault="0001428B">
                      <w:pPr>
                        <w:spacing w:before="133" w:line="240" w:lineRule="exact"/>
                        <w:rPr>
                          <w:rFonts w:ascii="Calibri" w:eastAsia="Calibri" w:hAnsi="Calibri" w:cs="Calibri"/>
                          <w:sz w:val="20"/>
                          <w:szCs w:val="20"/>
                        </w:rPr>
                      </w:pPr>
                      <w:r>
                        <w:rPr>
                          <w:rFonts w:ascii="Calibri"/>
                          <w:sz w:val="20"/>
                        </w:rPr>
                        <w:t>-200</w:t>
                      </w:r>
                    </w:p>
                  </w:txbxContent>
                </v:textbox>
              </v:shape>
              <v:shape id="_x0000_s3977" type="#_x0000_t202" style="position:absolute;left:7228;top:1121;width:1544;height:444" filled="f" stroked="f">
                <v:textbox inset="0,0,0,0">
                  <w:txbxContent>
                    <w:p w:rsidR="0001428B" w:rsidRDefault="0001428B">
                      <w:pPr>
                        <w:spacing w:line="203" w:lineRule="exact"/>
                        <w:rPr>
                          <w:rFonts w:ascii="Calibri" w:eastAsia="Calibri" w:hAnsi="Calibri" w:cs="Calibri"/>
                          <w:sz w:val="20"/>
                          <w:szCs w:val="20"/>
                        </w:rPr>
                      </w:pPr>
                      <w:r>
                        <w:rPr>
                          <w:rFonts w:ascii="Calibri"/>
                          <w:sz w:val="20"/>
                        </w:rPr>
                        <w:t>Sysselsatte bosatt</w:t>
                      </w:r>
                      <w:r>
                        <w:rPr>
                          <w:rFonts w:ascii="Calibri"/>
                          <w:spacing w:val="-11"/>
                          <w:sz w:val="20"/>
                        </w:rPr>
                        <w:t xml:space="preserve"> </w:t>
                      </w:r>
                      <w:r>
                        <w:rPr>
                          <w:rFonts w:ascii="Calibri"/>
                          <w:sz w:val="20"/>
                        </w:rPr>
                        <w:t>i</w:t>
                      </w:r>
                    </w:p>
                    <w:p w:rsidR="0001428B" w:rsidRDefault="0001428B">
                      <w:pPr>
                        <w:spacing w:line="240" w:lineRule="exact"/>
                        <w:rPr>
                          <w:rFonts w:ascii="Calibri" w:eastAsia="Calibri" w:hAnsi="Calibri" w:cs="Calibri"/>
                          <w:sz w:val="20"/>
                          <w:szCs w:val="20"/>
                        </w:rPr>
                      </w:pPr>
                      <w:r>
                        <w:rPr>
                          <w:rFonts w:ascii="Calibri"/>
                          <w:sz w:val="20"/>
                        </w:rPr>
                        <w:t>kom</w:t>
                      </w:r>
                    </w:p>
                  </w:txbxContent>
                </v:textbox>
              </v:shape>
              <v:shape id="_x0000_s3976" type="#_x0000_t202" style="position:absolute;left:7228;top:1985;width:1468;height:1063" filled="f" stroked="f">
                <v:textbox inset="0,0,0,0">
                  <w:txbxContent>
                    <w:p w:rsidR="0001428B" w:rsidRPr="00EF2306" w:rsidRDefault="0001428B">
                      <w:pPr>
                        <w:spacing w:line="203" w:lineRule="exact"/>
                        <w:rPr>
                          <w:rFonts w:ascii="Calibri" w:eastAsia="Calibri" w:hAnsi="Calibri" w:cs="Calibri"/>
                          <w:sz w:val="20"/>
                          <w:szCs w:val="20"/>
                          <w:lang w:val="nb-NO"/>
                        </w:rPr>
                      </w:pPr>
                      <w:r w:rsidRPr="00EF2306">
                        <w:rPr>
                          <w:rFonts w:ascii="Calibri"/>
                          <w:sz w:val="20"/>
                          <w:lang w:val="nb-NO"/>
                        </w:rPr>
                        <w:t>Arb.plasser</w:t>
                      </w:r>
                      <w:r w:rsidRPr="00EF2306">
                        <w:rPr>
                          <w:rFonts w:ascii="Calibri"/>
                          <w:spacing w:val="-6"/>
                          <w:sz w:val="20"/>
                          <w:lang w:val="nb-NO"/>
                        </w:rPr>
                        <w:t xml:space="preserve"> </w:t>
                      </w:r>
                      <w:r w:rsidRPr="00EF2306">
                        <w:rPr>
                          <w:rFonts w:ascii="Calibri"/>
                          <w:sz w:val="20"/>
                          <w:lang w:val="nb-NO"/>
                        </w:rPr>
                        <w:t>i</w:t>
                      </w:r>
                    </w:p>
                    <w:p w:rsidR="0001428B" w:rsidRPr="00EF2306" w:rsidRDefault="0001428B">
                      <w:pPr>
                        <w:rPr>
                          <w:rFonts w:ascii="Calibri" w:eastAsia="Calibri" w:hAnsi="Calibri" w:cs="Calibri"/>
                          <w:sz w:val="20"/>
                          <w:szCs w:val="20"/>
                          <w:lang w:val="nb-NO"/>
                        </w:rPr>
                      </w:pPr>
                      <w:r w:rsidRPr="00EF2306">
                        <w:rPr>
                          <w:rFonts w:ascii="Calibri"/>
                          <w:sz w:val="20"/>
                          <w:lang w:val="nb-NO"/>
                        </w:rPr>
                        <w:t>kommunen</w:t>
                      </w:r>
                    </w:p>
                    <w:p w:rsidR="0001428B" w:rsidRPr="00EF2306" w:rsidRDefault="0001428B">
                      <w:pPr>
                        <w:rPr>
                          <w:rFonts w:ascii="Calibri" w:eastAsia="Calibri" w:hAnsi="Calibri" w:cs="Calibri"/>
                          <w:sz w:val="20"/>
                          <w:szCs w:val="20"/>
                          <w:lang w:val="nb-NO"/>
                        </w:rPr>
                      </w:pPr>
                    </w:p>
                    <w:p w:rsidR="0001428B" w:rsidRPr="00EF2306" w:rsidRDefault="0001428B">
                      <w:pPr>
                        <w:spacing w:before="130" w:line="240" w:lineRule="exact"/>
                        <w:rPr>
                          <w:rFonts w:ascii="Calibri" w:eastAsia="Calibri" w:hAnsi="Calibri" w:cs="Calibri"/>
                          <w:sz w:val="20"/>
                          <w:szCs w:val="20"/>
                          <w:lang w:val="nb-NO"/>
                        </w:rPr>
                      </w:pPr>
                      <w:r w:rsidRPr="00EF2306">
                        <w:rPr>
                          <w:rFonts w:ascii="Calibri"/>
                          <w:w w:val="95"/>
                          <w:sz w:val="20"/>
                          <w:lang w:val="nb-NO"/>
                        </w:rPr>
                        <w:t>Pendlings-balanse</w:t>
                      </w:r>
                    </w:p>
                  </w:txbxContent>
                </v:textbox>
              </v:shape>
              <v:shape id="_x0000_s3975" type="#_x0000_t202" style="position:absolute;left:870;top:3519;width:5858;height:200" filled="f" stroked="f">
                <v:textbox inset="0,0,0,0">
                  <w:txbxContent>
                    <w:p w:rsidR="0001428B" w:rsidRDefault="0001428B">
                      <w:pPr>
                        <w:spacing w:line="199" w:lineRule="exact"/>
                        <w:rPr>
                          <w:rFonts w:ascii="Calibri" w:eastAsia="Calibri" w:hAnsi="Calibri" w:cs="Calibri"/>
                          <w:sz w:val="20"/>
                          <w:szCs w:val="20"/>
                        </w:rPr>
                      </w:pPr>
                      <w:r>
                        <w:rPr>
                          <w:rFonts w:ascii="Calibri"/>
                          <w:spacing w:val="3"/>
                          <w:sz w:val="20"/>
                        </w:rPr>
                        <w:t>20002001200220032004200520062007200820092010201120122013</w:t>
                      </w:r>
                    </w:p>
                  </w:txbxContent>
                </v:textbox>
              </v:shape>
            </v:group>
            <w10:wrap type="none"/>
            <w10:anchorlock/>
          </v:group>
        </w:pict>
      </w:r>
    </w:p>
    <w:p w:rsidR="00BD5A7A" w:rsidRDefault="00BD5A7A">
      <w:pPr>
        <w:rPr>
          <w:rFonts w:ascii="Calibri" w:eastAsia="Calibri" w:hAnsi="Calibri" w:cs="Calibri"/>
          <w:sz w:val="20"/>
          <w:szCs w:val="20"/>
        </w:rPr>
      </w:pPr>
    </w:p>
    <w:p w:rsidR="00BD5A7A" w:rsidRDefault="00BD5A7A">
      <w:pPr>
        <w:spacing w:before="6"/>
        <w:rPr>
          <w:rFonts w:ascii="Calibri" w:eastAsia="Calibri" w:hAnsi="Calibri" w:cs="Calibri"/>
          <w:sz w:val="25"/>
          <w:szCs w:val="25"/>
        </w:rPr>
      </w:pPr>
    </w:p>
    <w:tbl>
      <w:tblPr>
        <w:tblStyle w:val="TableNormal"/>
        <w:tblW w:w="0" w:type="auto"/>
        <w:tblInd w:w="117" w:type="dxa"/>
        <w:tblLayout w:type="fixed"/>
        <w:tblLook w:val="01E0"/>
      </w:tblPr>
      <w:tblGrid>
        <w:gridCol w:w="4913"/>
        <w:gridCol w:w="696"/>
        <w:gridCol w:w="696"/>
        <w:gridCol w:w="696"/>
        <w:gridCol w:w="696"/>
        <w:gridCol w:w="697"/>
        <w:gridCol w:w="696"/>
      </w:tblGrid>
      <w:tr w:rsidR="00BD5A7A">
        <w:trPr>
          <w:trHeight w:hRule="exact" w:val="278"/>
        </w:trPr>
        <w:tc>
          <w:tcPr>
            <w:tcW w:w="4913" w:type="dxa"/>
            <w:tcBorders>
              <w:top w:val="single" w:sz="8" w:space="0" w:color="000000"/>
              <w:left w:val="single" w:sz="8" w:space="0" w:color="000000"/>
              <w:bottom w:val="single" w:sz="8" w:space="0" w:color="000000"/>
              <w:right w:val="single" w:sz="4" w:space="0" w:color="000000"/>
            </w:tcBorders>
            <w:shd w:val="clear" w:color="auto" w:fill="F1F1F1"/>
          </w:tcPr>
          <w:p w:rsidR="00BD5A7A" w:rsidRPr="00EF2306" w:rsidRDefault="00740468">
            <w:pPr>
              <w:pStyle w:val="TableParagraph"/>
              <w:spacing w:before="6"/>
              <w:ind w:left="60"/>
              <w:rPr>
                <w:rFonts w:ascii="Calibri" w:eastAsia="Calibri" w:hAnsi="Calibri" w:cs="Calibri"/>
                <w:sz w:val="20"/>
                <w:szCs w:val="20"/>
                <w:lang w:val="nb-NO"/>
              </w:rPr>
            </w:pPr>
            <w:r w:rsidRPr="00EF2306">
              <w:rPr>
                <w:rFonts w:ascii="Calibri" w:hAnsi="Calibri"/>
                <w:b/>
                <w:sz w:val="20"/>
                <w:lang w:val="nb-NO"/>
              </w:rPr>
              <w:t>Arbeidsplasser - sysselsatte som arbeider i</w:t>
            </w:r>
            <w:r w:rsidRPr="00EF2306">
              <w:rPr>
                <w:rFonts w:ascii="Calibri" w:hAnsi="Calibri"/>
                <w:b/>
                <w:spacing w:val="-19"/>
                <w:sz w:val="20"/>
                <w:lang w:val="nb-NO"/>
              </w:rPr>
              <w:t xml:space="preserve"> </w:t>
            </w:r>
            <w:r w:rsidRPr="00EF2306">
              <w:rPr>
                <w:rFonts w:ascii="Calibri" w:hAnsi="Calibri"/>
                <w:b/>
                <w:sz w:val="20"/>
                <w:lang w:val="nb-NO"/>
              </w:rPr>
              <w:t>Berlevåg</w:t>
            </w:r>
          </w:p>
        </w:tc>
        <w:tc>
          <w:tcPr>
            <w:tcW w:w="696" w:type="dxa"/>
            <w:tcBorders>
              <w:top w:val="single" w:sz="8"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6"/>
              <w:ind w:right="63"/>
              <w:jc w:val="right"/>
              <w:rPr>
                <w:rFonts w:ascii="Calibri" w:eastAsia="Calibri" w:hAnsi="Calibri" w:cs="Calibri"/>
                <w:sz w:val="20"/>
                <w:szCs w:val="20"/>
              </w:rPr>
            </w:pPr>
            <w:r>
              <w:rPr>
                <w:rFonts w:ascii="Calibri"/>
                <w:b/>
                <w:spacing w:val="-1"/>
                <w:w w:val="95"/>
                <w:sz w:val="20"/>
              </w:rPr>
              <w:t>2008</w:t>
            </w:r>
          </w:p>
        </w:tc>
        <w:tc>
          <w:tcPr>
            <w:tcW w:w="696" w:type="dxa"/>
            <w:tcBorders>
              <w:top w:val="single" w:sz="8"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6"/>
              <w:ind w:right="62"/>
              <w:jc w:val="right"/>
              <w:rPr>
                <w:rFonts w:ascii="Calibri" w:eastAsia="Calibri" w:hAnsi="Calibri" w:cs="Calibri"/>
                <w:sz w:val="20"/>
                <w:szCs w:val="20"/>
              </w:rPr>
            </w:pPr>
            <w:r>
              <w:rPr>
                <w:rFonts w:ascii="Calibri"/>
                <w:b/>
                <w:spacing w:val="-1"/>
                <w:w w:val="95"/>
                <w:sz w:val="20"/>
              </w:rPr>
              <w:t>2009</w:t>
            </w:r>
          </w:p>
        </w:tc>
        <w:tc>
          <w:tcPr>
            <w:tcW w:w="696" w:type="dxa"/>
            <w:tcBorders>
              <w:top w:val="single" w:sz="8"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6"/>
              <w:ind w:right="62"/>
              <w:jc w:val="right"/>
              <w:rPr>
                <w:rFonts w:ascii="Calibri" w:eastAsia="Calibri" w:hAnsi="Calibri" w:cs="Calibri"/>
                <w:sz w:val="20"/>
                <w:szCs w:val="20"/>
              </w:rPr>
            </w:pPr>
            <w:r>
              <w:rPr>
                <w:rFonts w:ascii="Calibri"/>
                <w:b/>
                <w:spacing w:val="-1"/>
                <w:w w:val="95"/>
                <w:sz w:val="20"/>
              </w:rPr>
              <w:t>2010</w:t>
            </w:r>
          </w:p>
        </w:tc>
        <w:tc>
          <w:tcPr>
            <w:tcW w:w="696" w:type="dxa"/>
            <w:tcBorders>
              <w:top w:val="single" w:sz="8"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6"/>
              <w:ind w:right="62"/>
              <w:jc w:val="right"/>
              <w:rPr>
                <w:rFonts w:ascii="Calibri" w:eastAsia="Calibri" w:hAnsi="Calibri" w:cs="Calibri"/>
                <w:sz w:val="20"/>
                <w:szCs w:val="20"/>
              </w:rPr>
            </w:pPr>
            <w:r>
              <w:rPr>
                <w:rFonts w:ascii="Calibri"/>
                <w:b/>
                <w:spacing w:val="-1"/>
                <w:w w:val="95"/>
                <w:sz w:val="20"/>
              </w:rPr>
              <w:t>2011</w:t>
            </w:r>
          </w:p>
        </w:tc>
        <w:tc>
          <w:tcPr>
            <w:tcW w:w="697" w:type="dxa"/>
            <w:tcBorders>
              <w:top w:val="single" w:sz="8"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6"/>
              <w:ind w:right="62"/>
              <w:jc w:val="right"/>
              <w:rPr>
                <w:rFonts w:ascii="Calibri" w:eastAsia="Calibri" w:hAnsi="Calibri" w:cs="Calibri"/>
                <w:sz w:val="20"/>
                <w:szCs w:val="20"/>
              </w:rPr>
            </w:pPr>
            <w:r>
              <w:rPr>
                <w:rFonts w:ascii="Calibri"/>
                <w:b/>
                <w:spacing w:val="-1"/>
                <w:w w:val="95"/>
                <w:sz w:val="20"/>
              </w:rPr>
              <w:t>2012</w:t>
            </w:r>
          </w:p>
        </w:tc>
        <w:tc>
          <w:tcPr>
            <w:tcW w:w="696" w:type="dxa"/>
            <w:tcBorders>
              <w:top w:val="single" w:sz="8"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6"/>
              <w:ind w:right="62"/>
              <w:jc w:val="right"/>
              <w:rPr>
                <w:rFonts w:ascii="Calibri" w:eastAsia="Calibri" w:hAnsi="Calibri" w:cs="Calibri"/>
                <w:sz w:val="20"/>
                <w:szCs w:val="20"/>
              </w:rPr>
            </w:pPr>
            <w:r>
              <w:rPr>
                <w:rFonts w:ascii="Calibri"/>
                <w:b/>
                <w:spacing w:val="-1"/>
                <w:w w:val="95"/>
                <w:sz w:val="20"/>
              </w:rPr>
              <w:t>2013</w:t>
            </w:r>
          </w:p>
        </w:tc>
      </w:tr>
      <w:tr w:rsidR="00BD5A7A">
        <w:trPr>
          <w:trHeight w:hRule="exact" w:val="278"/>
        </w:trPr>
        <w:tc>
          <w:tcPr>
            <w:tcW w:w="4913" w:type="dxa"/>
            <w:tcBorders>
              <w:top w:val="single" w:sz="8" w:space="0" w:color="000000"/>
              <w:left w:val="single" w:sz="8" w:space="0" w:color="000000"/>
              <w:bottom w:val="single" w:sz="4" w:space="0" w:color="000000"/>
              <w:right w:val="single" w:sz="4" w:space="0" w:color="000000"/>
            </w:tcBorders>
          </w:tcPr>
          <w:p w:rsidR="00BD5A7A" w:rsidRDefault="00740468">
            <w:pPr>
              <w:pStyle w:val="TableParagraph"/>
              <w:spacing w:before="11"/>
              <w:ind w:left="60"/>
              <w:rPr>
                <w:rFonts w:ascii="Calibri" w:eastAsia="Calibri" w:hAnsi="Calibri" w:cs="Calibri"/>
                <w:sz w:val="20"/>
                <w:szCs w:val="20"/>
              </w:rPr>
            </w:pPr>
            <w:r>
              <w:rPr>
                <w:rFonts w:ascii="Calibri" w:hAnsi="Calibri"/>
                <w:sz w:val="20"/>
              </w:rPr>
              <w:t>Primærnæring</w:t>
            </w:r>
          </w:p>
        </w:tc>
        <w:tc>
          <w:tcPr>
            <w:tcW w:w="696" w:type="dxa"/>
            <w:tcBorders>
              <w:top w:val="single" w:sz="8"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11"/>
              <w:ind w:right="60"/>
              <w:jc w:val="right"/>
              <w:rPr>
                <w:rFonts w:ascii="Calibri" w:eastAsia="Calibri" w:hAnsi="Calibri" w:cs="Calibri"/>
                <w:sz w:val="20"/>
                <w:szCs w:val="20"/>
              </w:rPr>
            </w:pPr>
            <w:r>
              <w:rPr>
                <w:rFonts w:ascii="Calibri"/>
                <w:spacing w:val="-1"/>
                <w:w w:val="95"/>
                <w:sz w:val="20"/>
              </w:rPr>
              <w:t>83</w:t>
            </w:r>
          </w:p>
        </w:tc>
        <w:tc>
          <w:tcPr>
            <w:tcW w:w="696" w:type="dxa"/>
            <w:tcBorders>
              <w:top w:val="single" w:sz="8"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11"/>
              <w:ind w:right="60"/>
              <w:jc w:val="right"/>
              <w:rPr>
                <w:rFonts w:ascii="Calibri" w:eastAsia="Calibri" w:hAnsi="Calibri" w:cs="Calibri"/>
                <w:sz w:val="20"/>
                <w:szCs w:val="20"/>
              </w:rPr>
            </w:pPr>
            <w:r>
              <w:rPr>
                <w:rFonts w:ascii="Calibri"/>
                <w:spacing w:val="-1"/>
                <w:w w:val="95"/>
                <w:sz w:val="20"/>
              </w:rPr>
              <w:t>81</w:t>
            </w:r>
          </w:p>
        </w:tc>
        <w:tc>
          <w:tcPr>
            <w:tcW w:w="696" w:type="dxa"/>
            <w:tcBorders>
              <w:top w:val="single" w:sz="8"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11"/>
              <w:ind w:right="60"/>
              <w:jc w:val="right"/>
              <w:rPr>
                <w:rFonts w:ascii="Calibri" w:eastAsia="Calibri" w:hAnsi="Calibri" w:cs="Calibri"/>
                <w:sz w:val="20"/>
                <w:szCs w:val="20"/>
              </w:rPr>
            </w:pPr>
            <w:r>
              <w:rPr>
                <w:rFonts w:ascii="Calibri"/>
                <w:spacing w:val="-1"/>
                <w:w w:val="95"/>
                <w:sz w:val="20"/>
              </w:rPr>
              <w:t>74</w:t>
            </w:r>
          </w:p>
        </w:tc>
        <w:tc>
          <w:tcPr>
            <w:tcW w:w="696" w:type="dxa"/>
            <w:tcBorders>
              <w:top w:val="single" w:sz="8"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11"/>
              <w:ind w:right="60"/>
              <w:jc w:val="right"/>
              <w:rPr>
                <w:rFonts w:ascii="Calibri" w:eastAsia="Calibri" w:hAnsi="Calibri" w:cs="Calibri"/>
                <w:sz w:val="20"/>
                <w:szCs w:val="20"/>
              </w:rPr>
            </w:pPr>
            <w:r>
              <w:rPr>
                <w:rFonts w:ascii="Calibri"/>
                <w:spacing w:val="-1"/>
                <w:w w:val="95"/>
                <w:sz w:val="20"/>
              </w:rPr>
              <w:t>87</w:t>
            </w:r>
          </w:p>
        </w:tc>
        <w:tc>
          <w:tcPr>
            <w:tcW w:w="697" w:type="dxa"/>
            <w:tcBorders>
              <w:top w:val="single" w:sz="8"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11"/>
              <w:ind w:right="60"/>
              <w:jc w:val="right"/>
              <w:rPr>
                <w:rFonts w:ascii="Calibri" w:eastAsia="Calibri" w:hAnsi="Calibri" w:cs="Calibri"/>
                <w:sz w:val="20"/>
                <w:szCs w:val="20"/>
              </w:rPr>
            </w:pPr>
            <w:r>
              <w:rPr>
                <w:rFonts w:ascii="Calibri"/>
                <w:spacing w:val="-1"/>
                <w:w w:val="95"/>
                <w:sz w:val="20"/>
              </w:rPr>
              <w:t>81</w:t>
            </w:r>
          </w:p>
        </w:tc>
        <w:tc>
          <w:tcPr>
            <w:tcW w:w="696" w:type="dxa"/>
            <w:tcBorders>
              <w:top w:val="single" w:sz="8"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11"/>
              <w:ind w:right="60"/>
              <w:jc w:val="right"/>
              <w:rPr>
                <w:rFonts w:ascii="Calibri" w:eastAsia="Calibri" w:hAnsi="Calibri" w:cs="Calibri"/>
                <w:sz w:val="20"/>
                <w:szCs w:val="20"/>
              </w:rPr>
            </w:pPr>
            <w:r>
              <w:rPr>
                <w:rFonts w:ascii="Calibri"/>
                <w:spacing w:val="-1"/>
                <w:w w:val="95"/>
                <w:sz w:val="20"/>
              </w:rPr>
              <w:t>68</w:t>
            </w:r>
          </w:p>
        </w:tc>
      </w:tr>
      <w:tr w:rsidR="00BD5A7A">
        <w:trPr>
          <w:trHeight w:hRule="exact" w:val="264"/>
        </w:trPr>
        <w:tc>
          <w:tcPr>
            <w:tcW w:w="4913" w:type="dxa"/>
            <w:tcBorders>
              <w:top w:val="single" w:sz="4" w:space="0" w:color="000000"/>
              <w:left w:val="single" w:sz="8" w:space="0" w:color="000000"/>
              <w:bottom w:val="single" w:sz="4" w:space="0" w:color="000000"/>
              <w:right w:val="single" w:sz="4" w:space="0" w:color="000000"/>
            </w:tcBorders>
          </w:tcPr>
          <w:p w:rsidR="00BD5A7A" w:rsidRDefault="00740468">
            <w:pPr>
              <w:pStyle w:val="TableParagraph"/>
              <w:spacing w:before="4"/>
              <w:ind w:left="60"/>
              <w:rPr>
                <w:rFonts w:ascii="Calibri" w:eastAsia="Calibri" w:hAnsi="Calibri" w:cs="Calibri"/>
                <w:sz w:val="20"/>
                <w:szCs w:val="20"/>
              </w:rPr>
            </w:pPr>
            <w:r>
              <w:rPr>
                <w:rFonts w:ascii="Calibri" w:hAnsi="Calibri"/>
                <w:sz w:val="20"/>
              </w:rPr>
              <w:t>Sekundærnæring</w:t>
            </w:r>
          </w:p>
        </w:tc>
        <w:tc>
          <w:tcPr>
            <w:tcW w:w="69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0"/>
              <w:jc w:val="right"/>
              <w:rPr>
                <w:rFonts w:ascii="Calibri" w:eastAsia="Calibri" w:hAnsi="Calibri" w:cs="Calibri"/>
                <w:sz w:val="20"/>
                <w:szCs w:val="20"/>
              </w:rPr>
            </w:pPr>
            <w:r>
              <w:rPr>
                <w:rFonts w:ascii="Calibri"/>
                <w:spacing w:val="-1"/>
                <w:w w:val="95"/>
                <w:sz w:val="20"/>
              </w:rPr>
              <w:t>79</w:t>
            </w:r>
          </w:p>
        </w:tc>
        <w:tc>
          <w:tcPr>
            <w:tcW w:w="69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0"/>
              <w:jc w:val="right"/>
              <w:rPr>
                <w:rFonts w:ascii="Calibri" w:eastAsia="Calibri" w:hAnsi="Calibri" w:cs="Calibri"/>
                <w:sz w:val="20"/>
                <w:szCs w:val="20"/>
              </w:rPr>
            </w:pPr>
            <w:r>
              <w:rPr>
                <w:rFonts w:ascii="Calibri"/>
                <w:spacing w:val="-1"/>
                <w:w w:val="95"/>
                <w:sz w:val="20"/>
              </w:rPr>
              <w:t>80</w:t>
            </w:r>
          </w:p>
        </w:tc>
        <w:tc>
          <w:tcPr>
            <w:tcW w:w="69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0"/>
              <w:jc w:val="right"/>
              <w:rPr>
                <w:rFonts w:ascii="Calibri" w:eastAsia="Calibri" w:hAnsi="Calibri" w:cs="Calibri"/>
                <w:sz w:val="20"/>
                <w:szCs w:val="20"/>
              </w:rPr>
            </w:pPr>
            <w:r>
              <w:rPr>
                <w:rFonts w:ascii="Calibri"/>
                <w:spacing w:val="-1"/>
                <w:w w:val="95"/>
                <w:sz w:val="20"/>
              </w:rPr>
              <w:t>60</w:t>
            </w:r>
          </w:p>
        </w:tc>
        <w:tc>
          <w:tcPr>
            <w:tcW w:w="69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0"/>
              <w:jc w:val="right"/>
              <w:rPr>
                <w:rFonts w:ascii="Calibri" w:eastAsia="Calibri" w:hAnsi="Calibri" w:cs="Calibri"/>
                <w:sz w:val="20"/>
                <w:szCs w:val="20"/>
              </w:rPr>
            </w:pPr>
            <w:r>
              <w:rPr>
                <w:rFonts w:ascii="Calibri"/>
                <w:spacing w:val="-1"/>
                <w:w w:val="95"/>
                <w:sz w:val="20"/>
              </w:rPr>
              <w:t>75</w:t>
            </w:r>
          </w:p>
        </w:tc>
        <w:tc>
          <w:tcPr>
            <w:tcW w:w="697"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0"/>
              <w:jc w:val="right"/>
              <w:rPr>
                <w:rFonts w:ascii="Calibri" w:eastAsia="Calibri" w:hAnsi="Calibri" w:cs="Calibri"/>
                <w:sz w:val="20"/>
                <w:szCs w:val="20"/>
              </w:rPr>
            </w:pPr>
            <w:r>
              <w:rPr>
                <w:rFonts w:ascii="Calibri"/>
                <w:spacing w:val="-1"/>
                <w:w w:val="95"/>
                <w:sz w:val="20"/>
              </w:rPr>
              <w:t>70</w:t>
            </w:r>
          </w:p>
        </w:tc>
        <w:tc>
          <w:tcPr>
            <w:tcW w:w="69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2"/>
              <w:jc w:val="right"/>
              <w:rPr>
                <w:rFonts w:ascii="Calibri" w:eastAsia="Calibri" w:hAnsi="Calibri" w:cs="Calibri"/>
                <w:sz w:val="20"/>
                <w:szCs w:val="20"/>
              </w:rPr>
            </w:pPr>
            <w:r>
              <w:rPr>
                <w:rFonts w:ascii="Calibri"/>
                <w:spacing w:val="-1"/>
                <w:w w:val="95"/>
                <w:sz w:val="20"/>
              </w:rPr>
              <w:t>103</w:t>
            </w:r>
          </w:p>
        </w:tc>
      </w:tr>
      <w:tr w:rsidR="00BD5A7A">
        <w:trPr>
          <w:trHeight w:hRule="exact" w:val="266"/>
        </w:trPr>
        <w:tc>
          <w:tcPr>
            <w:tcW w:w="4913" w:type="dxa"/>
            <w:tcBorders>
              <w:top w:val="single" w:sz="4" w:space="0" w:color="000000"/>
              <w:left w:val="single" w:sz="8" w:space="0" w:color="000000"/>
              <w:bottom w:val="single" w:sz="4" w:space="0" w:color="000000"/>
              <w:right w:val="single" w:sz="4" w:space="0" w:color="000000"/>
            </w:tcBorders>
          </w:tcPr>
          <w:p w:rsidR="00BD5A7A" w:rsidRDefault="00740468">
            <w:pPr>
              <w:pStyle w:val="TableParagraph"/>
              <w:spacing w:before="6"/>
              <w:ind w:left="60"/>
              <w:rPr>
                <w:rFonts w:ascii="Calibri" w:eastAsia="Calibri" w:hAnsi="Calibri" w:cs="Calibri"/>
                <w:sz w:val="20"/>
                <w:szCs w:val="20"/>
              </w:rPr>
            </w:pPr>
            <w:r>
              <w:rPr>
                <w:rFonts w:ascii="Calibri"/>
                <w:sz w:val="20"/>
              </w:rPr>
              <w:t>Handel, hotell/rest samf,</w:t>
            </w:r>
            <w:r>
              <w:rPr>
                <w:rFonts w:ascii="Calibri"/>
                <w:spacing w:val="-13"/>
                <w:sz w:val="20"/>
              </w:rPr>
              <w:t xml:space="preserve"> </w:t>
            </w:r>
            <w:r>
              <w:rPr>
                <w:rFonts w:ascii="Calibri"/>
                <w:sz w:val="20"/>
              </w:rPr>
              <w:t>finans</w:t>
            </w:r>
          </w:p>
        </w:tc>
        <w:tc>
          <w:tcPr>
            <w:tcW w:w="69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6"/>
              <w:ind w:right="62"/>
              <w:jc w:val="right"/>
              <w:rPr>
                <w:rFonts w:ascii="Calibri" w:eastAsia="Calibri" w:hAnsi="Calibri" w:cs="Calibri"/>
                <w:sz w:val="20"/>
                <w:szCs w:val="20"/>
              </w:rPr>
            </w:pPr>
            <w:r>
              <w:rPr>
                <w:rFonts w:ascii="Calibri"/>
                <w:spacing w:val="-1"/>
                <w:w w:val="95"/>
                <w:sz w:val="20"/>
              </w:rPr>
              <w:t>104</w:t>
            </w:r>
          </w:p>
        </w:tc>
        <w:tc>
          <w:tcPr>
            <w:tcW w:w="69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6"/>
              <w:ind w:right="62"/>
              <w:jc w:val="right"/>
              <w:rPr>
                <w:rFonts w:ascii="Calibri" w:eastAsia="Calibri" w:hAnsi="Calibri" w:cs="Calibri"/>
                <w:sz w:val="20"/>
                <w:szCs w:val="20"/>
              </w:rPr>
            </w:pPr>
            <w:r>
              <w:rPr>
                <w:rFonts w:ascii="Calibri"/>
                <w:spacing w:val="-1"/>
                <w:w w:val="95"/>
                <w:sz w:val="20"/>
              </w:rPr>
              <w:t>110</w:t>
            </w:r>
          </w:p>
        </w:tc>
        <w:tc>
          <w:tcPr>
            <w:tcW w:w="69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6"/>
              <w:ind w:right="62"/>
              <w:jc w:val="right"/>
              <w:rPr>
                <w:rFonts w:ascii="Calibri" w:eastAsia="Calibri" w:hAnsi="Calibri" w:cs="Calibri"/>
                <w:sz w:val="20"/>
                <w:szCs w:val="20"/>
              </w:rPr>
            </w:pPr>
            <w:r>
              <w:rPr>
                <w:rFonts w:ascii="Calibri"/>
                <w:spacing w:val="-1"/>
                <w:w w:val="95"/>
                <w:sz w:val="20"/>
              </w:rPr>
              <w:t>126</w:t>
            </w:r>
          </w:p>
        </w:tc>
        <w:tc>
          <w:tcPr>
            <w:tcW w:w="69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6"/>
              <w:ind w:right="62"/>
              <w:jc w:val="right"/>
              <w:rPr>
                <w:rFonts w:ascii="Calibri" w:eastAsia="Calibri" w:hAnsi="Calibri" w:cs="Calibri"/>
                <w:sz w:val="20"/>
                <w:szCs w:val="20"/>
              </w:rPr>
            </w:pPr>
            <w:r>
              <w:rPr>
                <w:rFonts w:ascii="Calibri"/>
                <w:spacing w:val="-1"/>
                <w:w w:val="95"/>
                <w:sz w:val="20"/>
              </w:rPr>
              <w:t>106</w:t>
            </w:r>
          </w:p>
        </w:tc>
        <w:tc>
          <w:tcPr>
            <w:tcW w:w="697"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6"/>
              <w:ind w:right="62"/>
              <w:jc w:val="right"/>
              <w:rPr>
                <w:rFonts w:ascii="Calibri" w:eastAsia="Calibri" w:hAnsi="Calibri" w:cs="Calibri"/>
                <w:sz w:val="20"/>
                <w:szCs w:val="20"/>
              </w:rPr>
            </w:pPr>
            <w:r>
              <w:rPr>
                <w:rFonts w:ascii="Calibri"/>
                <w:spacing w:val="-1"/>
                <w:w w:val="95"/>
                <w:sz w:val="20"/>
              </w:rPr>
              <w:t>120</w:t>
            </w:r>
          </w:p>
        </w:tc>
        <w:tc>
          <w:tcPr>
            <w:tcW w:w="69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6"/>
              <w:ind w:right="62"/>
              <w:jc w:val="right"/>
              <w:rPr>
                <w:rFonts w:ascii="Calibri" w:eastAsia="Calibri" w:hAnsi="Calibri" w:cs="Calibri"/>
                <w:sz w:val="20"/>
                <w:szCs w:val="20"/>
              </w:rPr>
            </w:pPr>
            <w:r>
              <w:rPr>
                <w:rFonts w:ascii="Calibri"/>
                <w:spacing w:val="-1"/>
                <w:w w:val="95"/>
                <w:sz w:val="20"/>
              </w:rPr>
              <w:t>132</w:t>
            </w:r>
          </w:p>
        </w:tc>
      </w:tr>
      <w:tr w:rsidR="00BD5A7A">
        <w:trPr>
          <w:trHeight w:hRule="exact" w:val="266"/>
        </w:trPr>
        <w:tc>
          <w:tcPr>
            <w:tcW w:w="4913" w:type="dxa"/>
            <w:tcBorders>
              <w:top w:val="single" w:sz="4" w:space="0" w:color="000000"/>
              <w:left w:val="single" w:sz="8" w:space="0" w:color="000000"/>
              <w:bottom w:val="single" w:sz="4" w:space="0" w:color="000000"/>
              <w:right w:val="single" w:sz="4" w:space="0" w:color="000000"/>
            </w:tcBorders>
          </w:tcPr>
          <w:p w:rsidR="00BD5A7A" w:rsidRDefault="00740468">
            <w:pPr>
              <w:pStyle w:val="TableParagraph"/>
              <w:spacing w:before="6"/>
              <w:ind w:left="60"/>
              <w:rPr>
                <w:rFonts w:ascii="Calibri" w:eastAsia="Calibri" w:hAnsi="Calibri" w:cs="Calibri"/>
                <w:sz w:val="20"/>
                <w:szCs w:val="20"/>
              </w:rPr>
            </w:pPr>
            <w:r>
              <w:rPr>
                <w:rFonts w:ascii="Calibri"/>
                <w:sz w:val="20"/>
              </w:rPr>
              <w:t>Offentlig, forsvar,</w:t>
            </w:r>
            <w:r>
              <w:rPr>
                <w:rFonts w:ascii="Calibri"/>
                <w:spacing w:val="-9"/>
                <w:sz w:val="20"/>
              </w:rPr>
              <w:t xml:space="preserve"> </w:t>
            </w:r>
            <w:r>
              <w:rPr>
                <w:rFonts w:ascii="Calibri"/>
                <w:sz w:val="20"/>
              </w:rPr>
              <w:t>nav</w:t>
            </w:r>
          </w:p>
        </w:tc>
        <w:tc>
          <w:tcPr>
            <w:tcW w:w="69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6"/>
              <w:ind w:right="60"/>
              <w:jc w:val="right"/>
              <w:rPr>
                <w:rFonts w:ascii="Calibri" w:eastAsia="Calibri" w:hAnsi="Calibri" w:cs="Calibri"/>
                <w:sz w:val="20"/>
                <w:szCs w:val="20"/>
              </w:rPr>
            </w:pPr>
            <w:r>
              <w:rPr>
                <w:rFonts w:ascii="Calibri"/>
                <w:spacing w:val="-1"/>
                <w:w w:val="95"/>
                <w:sz w:val="20"/>
              </w:rPr>
              <w:t>45</w:t>
            </w:r>
          </w:p>
        </w:tc>
        <w:tc>
          <w:tcPr>
            <w:tcW w:w="69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6"/>
              <w:ind w:right="60"/>
              <w:jc w:val="right"/>
              <w:rPr>
                <w:rFonts w:ascii="Calibri" w:eastAsia="Calibri" w:hAnsi="Calibri" w:cs="Calibri"/>
                <w:sz w:val="20"/>
                <w:szCs w:val="20"/>
              </w:rPr>
            </w:pPr>
            <w:r>
              <w:rPr>
                <w:rFonts w:ascii="Calibri"/>
                <w:spacing w:val="-1"/>
                <w:w w:val="95"/>
                <w:sz w:val="20"/>
              </w:rPr>
              <w:t>37</w:t>
            </w:r>
          </w:p>
        </w:tc>
        <w:tc>
          <w:tcPr>
            <w:tcW w:w="69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6"/>
              <w:ind w:right="60"/>
              <w:jc w:val="right"/>
              <w:rPr>
                <w:rFonts w:ascii="Calibri" w:eastAsia="Calibri" w:hAnsi="Calibri" w:cs="Calibri"/>
                <w:sz w:val="20"/>
                <w:szCs w:val="20"/>
              </w:rPr>
            </w:pPr>
            <w:r>
              <w:rPr>
                <w:rFonts w:ascii="Calibri"/>
                <w:spacing w:val="-1"/>
                <w:w w:val="95"/>
                <w:sz w:val="20"/>
              </w:rPr>
              <w:t>36</w:t>
            </w:r>
          </w:p>
        </w:tc>
        <w:tc>
          <w:tcPr>
            <w:tcW w:w="69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6"/>
              <w:ind w:right="60"/>
              <w:jc w:val="right"/>
              <w:rPr>
                <w:rFonts w:ascii="Calibri" w:eastAsia="Calibri" w:hAnsi="Calibri" w:cs="Calibri"/>
                <w:sz w:val="20"/>
                <w:szCs w:val="20"/>
              </w:rPr>
            </w:pPr>
            <w:r>
              <w:rPr>
                <w:rFonts w:ascii="Calibri"/>
                <w:spacing w:val="-1"/>
                <w:w w:val="95"/>
                <w:sz w:val="20"/>
              </w:rPr>
              <w:t>37</w:t>
            </w:r>
          </w:p>
        </w:tc>
        <w:tc>
          <w:tcPr>
            <w:tcW w:w="697"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6"/>
              <w:ind w:right="60"/>
              <w:jc w:val="right"/>
              <w:rPr>
                <w:rFonts w:ascii="Calibri" w:eastAsia="Calibri" w:hAnsi="Calibri" w:cs="Calibri"/>
                <w:sz w:val="20"/>
                <w:szCs w:val="20"/>
              </w:rPr>
            </w:pPr>
            <w:r>
              <w:rPr>
                <w:rFonts w:ascii="Calibri"/>
                <w:spacing w:val="-1"/>
                <w:w w:val="95"/>
                <w:sz w:val="20"/>
              </w:rPr>
              <w:t>38</w:t>
            </w:r>
          </w:p>
        </w:tc>
        <w:tc>
          <w:tcPr>
            <w:tcW w:w="69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6"/>
              <w:ind w:right="60"/>
              <w:jc w:val="right"/>
              <w:rPr>
                <w:rFonts w:ascii="Calibri" w:eastAsia="Calibri" w:hAnsi="Calibri" w:cs="Calibri"/>
                <w:sz w:val="20"/>
                <w:szCs w:val="20"/>
              </w:rPr>
            </w:pPr>
            <w:r>
              <w:rPr>
                <w:rFonts w:ascii="Calibri"/>
                <w:spacing w:val="-1"/>
                <w:w w:val="95"/>
                <w:sz w:val="20"/>
              </w:rPr>
              <w:t>36</w:t>
            </w:r>
          </w:p>
        </w:tc>
      </w:tr>
      <w:tr w:rsidR="00BD5A7A">
        <w:trPr>
          <w:trHeight w:hRule="exact" w:val="266"/>
        </w:trPr>
        <w:tc>
          <w:tcPr>
            <w:tcW w:w="4913" w:type="dxa"/>
            <w:tcBorders>
              <w:top w:val="single" w:sz="4" w:space="0" w:color="000000"/>
              <w:left w:val="single" w:sz="8" w:space="0" w:color="000000"/>
              <w:bottom w:val="single" w:sz="4" w:space="0" w:color="000000"/>
              <w:right w:val="single" w:sz="4" w:space="0" w:color="000000"/>
            </w:tcBorders>
          </w:tcPr>
          <w:p w:rsidR="00BD5A7A" w:rsidRDefault="00740468">
            <w:pPr>
              <w:pStyle w:val="TableParagraph"/>
              <w:spacing w:before="6"/>
              <w:ind w:left="60"/>
              <w:rPr>
                <w:rFonts w:ascii="Calibri" w:eastAsia="Calibri" w:hAnsi="Calibri" w:cs="Calibri"/>
                <w:sz w:val="20"/>
                <w:szCs w:val="20"/>
              </w:rPr>
            </w:pPr>
            <w:r>
              <w:rPr>
                <w:rFonts w:ascii="Calibri"/>
                <w:sz w:val="20"/>
              </w:rPr>
              <w:t>Undervisning</w:t>
            </w:r>
          </w:p>
        </w:tc>
        <w:tc>
          <w:tcPr>
            <w:tcW w:w="69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6"/>
              <w:ind w:right="60"/>
              <w:jc w:val="right"/>
              <w:rPr>
                <w:rFonts w:ascii="Calibri" w:eastAsia="Calibri" w:hAnsi="Calibri" w:cs="Calibri"/>
                <w:sz w:val="20"/>
                <w:szCs w:val="20"/>
              </w:rPr>
            </w:pPr>
            <w:r>
              <w:rPr>
                <w:rFonts w:ascii="Calibri"/>
                <w:spacing w:val="-1"/>
                <w:w w:val="95"/>
                <w:sz w:val="20"/>
              </w:rPr>
              <w:t>26</w:t>
            </w:r>
          </w:p>
        </w:tc>
        <w:tc>
          <w:tcPr>
            <w:tcW w:w="69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6"/>
              <w:ind w:right="60"/>
              <w:jc w:val="right"/>
              <w:rPr>
                <w:rFonts w:ascii="Calibri" w:eastAsia="Calibri" w:hAnsi="Calibri" w:cs="Calibri"/>
                <w:sz w:val="20"/>
                <w:szCs w:val="20"/>
              </w:rPr>
            </w:pPr>
            <w:r>
              <w:rPr>
                <w:rFonts w:ascii="Calibri"/>
                <w:spacing w:val="-1"/>
                <w:w w:val="95"/>
                <w:sz w:val="20"/>
              </w:rPr>
              <w:t>28</w:t>
            </w:r>
          </w:p>
        </w:tc>
        <w:tc>
          <w:tcPr>
            <w:tcW w:w="69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6"/>
              <w:ind w:right="60"/>
              <w:jc w:val="right"/>
              <w:rPr>
                <w:rFonts w:ascii="Calibri" w:eastAsia="Calibri" w:hAnsi="Calibri" w:cs="Calibri"/>
                <w:sz w:val="20"/>
                <w:szCs w:val="20"/>
              </w:rPr>
            </w:pPr>
            <w:r>
              <w:rPr>
                <w:rFonts w:ascii="Calibri"/>
                <w:spacing w:val="-1"/>
                <w:w w:val="95"/>
                <w:sz w:val="20"/>
              </w:rPr>
              <w:t>25</w:t>
            </w:r>
          </w:p>
        </w:tc>
        <w:tc>
          <w:tcPr>
            <w:tcW w:w="69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6"/>
              <w:ind w:right="60"/>
              <w:jc w:val="right"/>
              <w:rPr>
                <w:rFonts w:ascii="Calibri" w:eastAsia="Calibri" w:hAnsi="Calibri" w:cs="Calibri"/>
                <w:sz w:val="20"/>
                <w:szCs w:val="20"/>
              </w:rPr>
            </w:pPr>
            <w:r>
              <w:rPr>
                <w:rFonts w:ascii="Calibri"/>
                <w:spacing w:val="-1"/>
                <w:w w:val="95"/>
                <w:sz w:val="20"/>
              </w:rPr>
              <w:t>31</w:t>
            </w:r>
          </w:p>
        </w:tc>
        <w:tc>
          <w:tcPr>
            <w:tcW w:w="697"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6"/>
              <w:ind w:right="60"/>
              <w:jc w:val="right"/>
              <w:rPr>
                <w:rFonts w:ascii="Calibri" w:eastAsia="Calibri" w:hAnsi="Calibri" w:cs="Calibri"/>
                <w:sz w:val="20"/>
                <w:szCs w:val="20"/>
              </w:rPr>
            </w:pPr>
            <w:r>
              <w:rPr>
                <w:rFonts w:ascii="Calibri"/>
                <w:spacing w:val="-1"/>
                <w:w w:val="95"/>
                <w:sz w:val="20"/>
              </w:rPr>
              <w:t>32</w:t>
            </w:r>
          </w:p>
        </w:tc>
        <w:tc>
          <w:tcPr>
            <w:tcW w:w="69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6"/>
              <w:ind w:right="60"/>
              <w:jc w:val="right"/>
              <w:rPr>
                <w:rFonts w:ascii="Calibri" w:eastAsia="Calibri" w:hAnsi="Calibri" w:cs="Calibri"/>
                <w:sz w:val="20"/>
                <w:szCs w:val="20"/>
              </w:rPr>
            </w:pPr>
            <w:r>
              <w:rPr>
                <w:rFonts w:ascii="Calibri"/>
                <w:spacing w:val="-1"/>
                <w:w w:val="95"/>
                <w:sz w:val="20"/>
              </w:rPr>
              <w:t>27</w:t>
            </w:r>
          </w:p>
        </w:tc>
      </w:tr>
      <w:tr w:rsidR="00BD5A7A">
        <w:trPr>
          <w:trHeight w:hRule="exact" w:val="266"/>
        </w:trPr>
        <w:tc>
          <w:tcPr>
            <w:tcW w:w="4913" w:type="dxa"/>
            <w:tcBorders>
              <w:top w:val="single" w:sz="4" w:space="0" w:color="000000"/>
              <w:left w:val="single" w:sz="8" w:space="0" w:color="000000"/>
              <w:bottom w:val="single" w:sz="4" w:space="0" w:color="000000"/>
              <w:right w:val="single" w:sz="4" w:space="0" w:color="000000"/>
            </w:tcBorders>
          </w:tcPr>
          <w:p w:rsidR="00BD5A7A" w:rsidRDefault="00740468">
            <w:pPr>
              <w:pStyle w:val="TableParagraph"/>
              <w:spacing w:before="6"/>
              <w:ind w:left="60"/>
              <w:rPr>
                <w:rFonts w:ascii="Calibri" w:eastAsia="Calibri" w:hAnsi="Calibri" w:cs="Calibri"/>
                <w:sz w:val="20"/>
                <w:szCs w:val="20"/>
              </w:rPr>
            </w:pPr>
            <w:r>
              <w:rPr>
                <w:rFonts w:ascii="Calibri"/>
                <w:sz w:val="20"/>
              </w:rPr>
              <w:t>Helse og</w:t>
            </w:r>
            <w:r>
              <w:rPr>
                <w:rFonts w:ascii="Calibri"/>
                <w:spacing w:val="-8"/>
                <w:sz w:val="20"/>
              </w:rPr>
              <w:t xml:space="preserve"> </w:t>
            </w:r>
            <w:r>
              <w:rPr>
                <w:rFonts w:ascii="Calibri"/>
                <w:sz w:val="20"/>
              </w:rPr>
              <w:t>sosial</w:t>
            </w:r>
          </w:p>
        </w:tc>
        <w:tc>
          <w:tcPr>
            <w:tcW w:w="69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6"/>
              <w:ind w:right="60"/>
              <w:jc w:val="right"/>
              <w:rPr>
                <w:rFonts w:ascii="Calibri" w:eastAsia="Calibri" w:hAnsi="Calibri" w:cs="Calibri"/>
                <w:sz w:val="20"/>
                <w:szCs w:val="20"/>
              </w:rPr>
            </w:pPr>
            <w:r>
              <w:rPr>
                <w:rFonts w:ascii="Calibri"/>
                <w:spacing w:val="-1"/>
                <w:w w:val="95"/>
                <w:sz w:val="20"/>
              </w:rPr>
              <w:t>95</w:t>
            </w:r>
          </w:p>
        </w:tc>
        <w:tc>
          <w:tcPr>
            <w:tcW w:w="69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6"/>
              <w:ind w:right="60"/>
              <w:jc w:val="right"/>
              <w:rPr>
                <w:rFonts w:ascii="Calibri" w:eastAsia="Calibri" w:hAnsi="Calibri" w:cs="Calibri"/>
                <w:sz w:val="20"/>
                <w:szCs w:val="20"/>
              </w:rPr>
            </w:pPr>
            <w:r>
              <w:rPr>
                <w:rFonts w:ascii="Calibri"/>
                <w:spacing w:val="-1"/>
                <w:w w:val="95"/>
                <w:sz w:val="20"/>
              </w:rPr>
              <w:t>86</w:t>
            </w:r>
          </w:p>
        </w:tc>
        <w:tc>
          <w:tcPr>
            <w:tcW w:w="69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6"/>
              <w:ind w:right="60"/>
              <w:jc w:val="right"/>
              <w:rPr>
                <w:rFonts w:ascii="Calibri" w:eastAsia="Calibri" w:hAnsi="Calibri" w:cs="Calibri"/>
                <w:sz w:val="20"/>
                <w:szCs w:val="20"/>
              </w:rPr>
            </w:pPr>
            <w:r>
              <w:rPr>
                <w:rFonts w:ascii="Calibri"/>
                <w:spacing w:val="-1"/>
                <w:w w:val="95"/>
                <w:sz w:val="20"/>
              </w:rPr>
              <w:t>93</w:t>
            </w:r>
          </w:p>
        </w:tc>
        <w:tc>
          <w:tcPr>
            <w:tcW w:w="69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6"/>
              <w:ind w:right="60"/>
              <w:jc w:val="right"/>
              <w:rPr>
                <w:rFonts w:ascii="Calibri" w:eastAsia="Calibri" w:hAnsi="Calibri" w:cs="Calibri"/>
                <w:sz w:val="20"/>
                <w:szCs w:val="20"/>
              </w:rPr>
            </w:pPr>
            <w:r>
              <w:rPr>
                <w:rFonts w:ascii="Calibri"/>
                <w:spacing w:val="-1"/>
                <w:w w:val="95"/>
                <w:sz w:val="20"/>
              </w:rPr>
              <w:t>79</w:t>
            </w:r>
          </w:p>
        </w:tc>
        <w:tc>
          <w:tcPr>
            <w:tcW w:w="697"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6"/>
              <w:ind w:right="60"/>
              <w:jc w:val="right"/>
              <w:rPr>
                <w:rFonts w:ascii="Calibri" w:eastAsia="Calibri" w:hAnsi="Calibri" w:cs="Calibri"/>
                <w:sz w:val="20"/>
                <w:szCs w:val="20"/>
              </w:rPr>
            </w:pPr>
            <w:r>
              <w:rPr>
                <w:rFonts w:ascii="Calibri"/>
                <w:spacing w:val="-1"/>
                <w:w w:val="95"/>
                <w:sz w:val="20"/>
              </w:rPr>
              <w:t>83</w:t>
            </w:r>
          </w:p>
        </w:tc>
        <w:tc>
          <w:tcPr>
            <w:tcW w:w="69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6"/>
              <w:ind w:right="60"/>
              <w:jc w:val="right"/>
              <w:rPr>
                <w:rFonts w:ascii="Calibri" w:eastAsia="Calibri" w:hAnsi="Calibri" w:cs="Calibri"/>
                <w:sz w:val="20"/>
                <w:szCs w:val="20"/>
              </w:rPr>
            </w:pPr>
            <w:r>
              <w:rPr>
                <w:rFonts w:ascii="Calibri"/>
                <w:spacing w:val="-1"/>
                <w:w w:val="95"/>
                <w:sz w:val="20"/>
              </w:rPr>
              <w:t>89</w:t>
            </w:r>
          </w:p>
        </w:tc>
      </w:tr>
      <w:tr w:rsidR="00BD5A7A">
        <w:trPr>
          <w:trHeight w:hRule="exact" w:val="266"/>
        </w:trPr>
        <w:tc>
          <w:tcPr>
            <w:tcW w:w="4913" w:type="dxa"/>
            <w:tcBorders>
              <w:top w:val="single" w:sz="4" w:space="0" w:color="000000"/>
              <w:left w:val="single" w:sz="8" w:space="0" w:color="000000"/>
              <w:bottom w:val="single" w:sz="4" w:space="0" w:color="000000"/>
              <w:right w:val="single" w:sz="4" w:space="0" w:color="000000"/>
            </w:tcBorders>
          </w:tcPr>
          <w:p w:rsidR="00BD5A7A" w:rsidRDefault="00740468">
            <w:pPr>
              <w:pStyle w:val="TableParagraph"/>
              <w:spacing w:before="4"/>
              <w:ind w:left="60"/>
              <w:rPr>
                <w:rFonts w:ascii="Calibri" w:eastAsia="Calibri" w:hAnsi="Calibri" w:cs="Calibri"/>
                <w:sz w:val="20"/>
                <w:szCs w:val="20"/>
              </w:rPr>
            </w:pPr>
            <w:r>
              <w:rPr>
                <w:rFonts w:ascii="Calibri"/>
                <w:sz w:val="20"/>
              </w:rPr>
              <w:t>Personlig</w:t>
            </w:r>
            <w:r>
              <w:rPr>
                <w:rFonts w:ascii="Calibri"/>
                <w:spacing w:val="-10"/>
                <w:sz w:val="20"/>
              </w:rPr>
              <w:t xml:space="preserve"> </w:t>
            </w:r>
            <w:r>
              <w:rPr>
                <w:rFonts w:ascii="Calibri"/>
                <w:sz w:val="20"/>
              </w:rPr>
              <w:t>tjenesteyting</w:t>
            </w:r>
          </w:p>
        </w:tc>
        <w:tc>
          <w:tcPr>
            <w:tcW w:w="69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0"/>
              <w:jc w:val="right"/>
              <w:rPr>
                <w:rFonts w:ascii="Calibri" w:eastAsia="Calibri" w:hAnsi="Calibri" w:cs="Calibri"/>
                <w:sz w:val="20"/>
                <w:szCs w:val="20"/>
              </w:rPr>
            </w:pPr>
            <w:r>
              <w:rPr>
                <w:rFonts w:ascii="Calibri"/>
                <w:spacing w:val="-1"/>
                <w:w w:val="95"/>
                <w:sz w:val="20"/>
              </w:rPr>
              <w:t>10</w:t>
            </w:r>
          </w:p>
        </w:tc>
        <w:tc>
          <w:tcPr>
            <w:tcW w:w="69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0"/>
              <w:jc w:val="right"/>
              <w:rPr>
                <w:rFonts w:ascii="Calibri" w:eastAsia="Calibri" w:hAnsi="Calibri" w:cs="Calibri"/>
                <w:sz w:val="20"/>
                <w:szCs w:val="20"/>
              </w:rPr>
            </w:pPr>
            <w:r>
              <w:rPr>
                <w:rFonts w:ascii="Calibri"/>
                <w:spacing w:val="-1"/>
                <w:w w:val="95"/>
                <w:sz w:val="20"/>
              </w:rPr>
              <w:t>12</w:t>
            </w:r>
          </w:p>
        </w:tc>
        <w:tc>
          <w:tcPr>
            <w:tcW w:w="69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0"/>
              <w:jc w:val="right"/>
              <w:rPr>
                <w:rFonts w:ascii="Calibri" w:eastAsia="Calibri" w:hAnsi="Calibri" w:cs="Calibri"/>
                <w:sz w:val="20"/>
                <w:szCs w:val="20"/>
              </w:rPr>
            </w:pPr>
            <w:r>
              <w:rPr>
                <w:rFonts w:ascii="Calibri"/>
                <w:w w:val="95"/>
                <w:sz w:val="20"/>
              </w:rPr>
              <w:t>9</w:t>
            </w:r>
          </w:p>
        </w:tc>
        <w:tc>
          <w:tcPr>
            <w:tcW w:w="69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0"/>
              <w:jc w:val="right"/>
              <w:rPr>
                <w:rFonts w:ascii="Calibri" w:eastAsia="Calibri" w:hAnsi="Calibri" w:cs="Calibri"/>
                <w:sz w:val="20"/>
                <w:szCs w:val="20"/>
              </w:rPr>
            </w:pPr>
            <w:r>
              <w:rPr>
                <w:rFonts w:ascii="Calibri"/>
                <w:spacing w:val="-1"/>
                <w:w w:val="95"/>
                <w:sz w:val="20"/>
              </w:rPr>
              <w:t>13</w:t>
            </w:r>
          </w:p>
        </w:tc>
        <w:tc>
          <w:tcPr>
            <w:tcW w:w="697"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0"/>
              <w:jc w:val="right"/>
              <w:rPr>
                <w:rFonts w:ascii="Calibri" w:eastAsia="Calibri" w:hAnsi="Calibri" w:cs="Calibri"/>
                <w:sz w:val="20"/>
                <w:szCs w:val="20"/>
              </w:rPr>
            </w:pPr>
            <w:r>
              <w:rPr>
                <w:rFonts w:ascii="Calibri"/>
                <w:w w:val="95"/>
                <w:sz w:val="20"/>
              </w:rPr>
              <w:t>9</w:t>
            </w:r>
          </w:p>
        </w:tc>
        <w:tc>
          <w:tcPr>
            <w:tcW w:w="69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
              <w:ind w:right="60"/>
              <w:jc w:val="right"/>
              <w:rPr>
                <w:rFonts w:ascii="Calibri" w:eastAsia="Calibri" w:hAnsi="Calibri" w:cs="Calibri"/>
                <w:sz w:val="20"/>
                <w:szCs w:val="20"/>
              </w:rPr>
            </w:pPr>
            <w:r>
              <w:rPr>
                <w:rFonts w:ascii="Calibri"/>
                <w:spacing w:val="-1"/>
                <w:w w:val="95"/>
                <w:sz w:val="20"/>
              </w:rPr>
              <w:t>11</w:t>
            </w:r>
          </w:p>
        </w:tc>
      </w:tr>
      <w:tr w:rsidR="00BD5A7A">
        <w:trPr>
          <w:trHeight w:hRule="exact" w:val="293"/>
        </w:trPr>
        <w:tc>
          <w:tcPr>
            <w:tcW w:w="4913" w:type="dxa"/>
            <w:tcBorders>
              <w:top w:val="single" w:sz="4" w:space="0" w:color="000000"/>
              <w:left w:val="single" w:sz="8" w:space="0" w:color="000000"/>
              <w:bottom w:val="single" w:sz="8" w:space="0" w:color="000000"/>
              <w:right w:val="single" w:sz="4" w:space="0" w:color="000000"/>
            </w:tcBorders>
          </w:tcPr>
          <w:p w:rsidR="00BD5A7A" w:rsidRDefault="00740468">
            <w:pPr>
              <w:pStyle w:val="TableParagraph"/>
              <w:spacing w:before="11"/>
              <w:ind w:left="60"/>
              <w:rPr>
                <w:rFonts w:ascii="Calibri" w:eastAsia="Calibri" w:hAnsi="Calibri" w:cs="Calibri"/>
                <w:sz w:val="20"/>
                <w:szCs w:val="20"/>
              </w:rPr>
            </w:pPr>
            <w:r>
              <w:rPr>
                <w:rFonts w:ascii="Calibri"/>
                <w:sz w:val="20"/>
              </w:rPr>
              <w:t>Uoppgitt</w:t>
            </w:r>
          </w:p>
        </w:tc>
        <w:tc>
          <w:tcPr>
            <w:tcW w:w="696" w:type="dxa"/>
            <w:tcBorders>
              <w:top w:val="single" w:sz="4"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11"/>
              <w:ind w:right="60"/>
              <w:jc w:val="right"/>
              <w:rPr>
                <w:rFonts w:ascii="Calibri" w:eastAsia="Calibri" w:hAnsi="Calibri" w:cs="Calibri"/>
                <w:sz w:val="20"/>
                <w:szCs w:val="20"/>
              </w:rPr>
            </w:pPr>
            <w:r>
              <w:rPr>
                <w:rFonts w:ascii="Calibri"/>
                <w:w w:val="95"/>
                <w:sz w:val="20"/>
              </w:rPr>
              <w:t>1</w:t>
            </w:r>
          </w:p>
        </w:tc>
        <w:tc>
          <w:tcPr>
            <w:tcW w:w="696" w:type="dxa"/>
            <w:tcBorders>
              <w:top w:val="single" w:sz="4"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11"/>
              <w:ind w:right="60"/>
              <w:jc w:val="right"/>
              <w:rPr>
                <w:rFonts w:ascii="Calibri" w:eastAsia="Calibri" w:hAnsi="Calibri" w:cs="Calibri"/>
                <w:sz w:val="20"/>
                <w:szCs w:val="20"/>
              </w:rPr>
            </w:pPr>
            <w:r>
              <w:rPr>
                <w:rFonts w:ascii="Calibri"/>
                <w:w w:val="95"/>
                <w:sz w:val="20"/>
              </w:rPr>
              <w:t>6</w:t>
            </w:r>
          </w:p>
        </w:tc>
        <w:tc>
          <w:tcPr>
            <w:tcW w:w="696" w:type="dxa"/>
            <w:tcBorders>
              <w:top w:val="single" w:sz="4"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11"/>
              <w:ind w:right="60"/>
              <w:jc w:val="right"/>
              <w:rPr>
                <w:rFonts w:ascii="Calibri" w:eastAsia="Calibri" w:hAnsi="Calibri" w:cs="Calibri"/>
                <w:sz w:val="20"/>
                <w:szCs w:val="20"/>
              </w:rPr>
            </w:pPr>
            <w:r>
              <w:rPr>
                <w:rFonts w:ascii="Calibri"/>
                <w:w w:val="95"/>
                <w:sz w:val="20"/>
              </w:rPr>
              <w:t>7</w:t>
            </w:r>
          </w:p>
        </w:tc>
        <w:tc>
          <w:tcPr>
            <w:tcW w:w="696" w:type="dxa"/>
            <w:tcBorders>
              <w:top w:val="single" w:sz="4"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11"/>
              <w:ind w:right="60"/>
              <w:jc w:val="right"/>
              <w:rPr>
                <w:rFonts w:ascii="Calibri" w:eastAsia="Calibri" w:hAnsi="Calibri" w:cs="Calibri"/>
                <w:sz w:val="20"/>
                <w:szCs w:val="20"/>
              </w:rPr>
            </w:pPr>
            <w:r>
              <w:rPr>
                <w:rFonts w:ascii="Calibri"/>
                <w:w w:val="95"/>
                <w:sz w:val="20"/>
              </w:rPr>
              <w:t>5</w:t>
            </w:r>
          </w:p>
        </w:tc>
        <w:tc>
          <w:tcPr>
            <w:tcW w:w="697" w:type="dxa"/>
            <w:tcBorders>
              <w:top w:val="single" w:sz="4"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11"/>
              <w:ind w:right="60"/>
              <w:jc w:val="right"/>
              <w:rPr>
                <w:rFonts w:ascii="Calibri" w:eastAsia="Calibri" w:hAnsi="Calibri" w:cs="Calibri"/>
                <w:sz w:val="20"/>
                <w:szCs w:val="20"/>
              </w:rPr>
            </w:pPr>
            <w:r>
              <w:rPr>
                <w:rFonts w:ascii="Calibri"/>
                <w:w w:val="95"/>
                <w:sz w:val="20"/>
              </w:rPr>
              <w:t>4</w:t>
            </w:r>
          </w:p>
        </w:tc>
        <w:tc>
          <w:tcPr>
            <w:tcW w:w="696" w:type="dxa"/>
            <w:tcBorders>
              <w:top w:val="single" w:sz="4"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11"/>
              <w:ind w:right="60"/>
              <w:jc w:val="right"/>
              <w:rPr>
                <w:rFonts w:ascii="Calibri" w:eastAsia="Calibri" w:hAnsi="Calibri" w:cs="Calibri"/>
                <w:sz w:val="20"/>
                <w:szCs w:val="20"/>
              </w:rPr>
            </w:pPr>
            <w:r>
              <w:rPr>
                <w:rFonts w:ascii="Calibri"/>
                <w:w w:val="95"/>
                <w:sz w:val="20"/>
              </w:rPr>
              <w:t>3</w:t>
            </w:r>
          </w:p>
        </w:tc>
      </w:tr>
      <w:tr w:rsidR="00BD5A7A">
        <w:trPr>
          <w:trHeight w:hRule="exact" w:val="276"/>
        </w:trPr>
        <w:tc>
          <w:tcPr>
            <w:tcW w:w="4913" w:type="dxa"/>
            <w:tcBorders>
              <w:top w:val="single" w:sz="8" w:space="0" w:color="000000"/>
              <w:left w:val="single" w:sz="8" w:space="0" w:color="000000"/>
              <w:bottom w:val="single" w:sz="8" w:space="0" w:color="000000"/>
              <w:right w:val="single" w:sz="4" w:space="0" w:color="000000"/>
            </w:tcBorders>
            <w:shd w:val="clear" w:color="auto" w:fill="F1F1F1"/>
          </w:tcPr>
          <w:p w:rsidR="00BD5A7A" w:rsidRDefault="00740468">
            <w:pPr>
              <w:pStyle w:val="TableParagraph"/>
              <w:spacing w:before="6"/>
              <w:ind w:left="60"/>
              <w:rPr>
                <w:rFonts w:ascii="Calibri" w:eastAsia="Calibri" w:hAnsi="Calibri" w:cs="Calibri"/>
                <w:sz w:val="20"/>
                <w:szCs w:val="20"/>
              </w:rPr>
            </w:pPr>
            <w:r>
              <w:rPr>
                <w:rFonts w:ascii="Calibri"/>
                <w:b/>
                <w:sz w:val="20"/>
              </w:rPr>
              <w:t>Totalt</w:t>
            </w:r>
          </w:p>
        </w:tc>
        <w:tc>
          <w:tcPr>
            <w:tcW w:w="696" w:type="dxa"/>
            <w:tcBorders>
              <w:top w:val="single" w:sz="8"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6"/>
              <w:ind w:right="62"/>
              <w:jc w:val="right"/>
              <w:rPr>
                <w:rFonts w:ascii="Calibri" w:eastAsia="Calibri" w:hAnsi="Calibri" w:cs="Calibri"/>
                <w:sz w:val="20"/>
                <w:szCs w:val="20"/>
              </w:rPr>
            </w:pPr>
            <w:r>
              <w:rPr>
                <w:rFonts w:ascii="Calibri"/>
                <w:b/>
                <w:spacing w:val="-1"/>
                <w:w w:val="95"/>
                <w:sz w:val="20"/>
              </w:rPr>
              <w:t>443</w:t>
            </w:r>
          </w:p>
        </w:tc>
        <w:tc>
          <w:tcPr>
            <w:tcW w:w="696" w:type="dxa"/>
            <w:tcBorders>
              <w:top w:val="single" w:sz="8"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6"/>
              <w:ind w:right="62"/>
              <w:jc w:val="right"/>
              <w:rPr>
                <w:rFonts w:ascii="Calibri" w:eastAsia="Calibri" w:hAnsi="Calibri" w:cs="Calibri"/>
                <w:sz w:val="20"/>
                <w:szCs w:val="20"/>
              </w:rPr>
            </w:pPr>
            <w:r>
              <w:rPr>
                <w:rFonts w:ascii="Calibri"/>
                <w:b/>
                <w:spacing w:val="-1"/>
                <w:w w:val="95"/>
                <w:sz w:val="20"/>
              </w:rPr>
              <w:t>440</w:t>
            </w:r>
          </w:p>
        </w:tc>
        <w:tc>
          <w:tcPr>
            <w:tcW w:w="696" w:type="dxa"/>
            <w:tcBorders>
              <w:top w:val="single" w:sz="8"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6"/>
              <w:ind w:right="62"/>
              <w:jc w:val="right"/>
              <w:rPr>
                <w:rFonts w:ascii="Calibri" w:eastAsia="Calibri" w:hAnsi="Calibri" w:cs="Calibri"/>
                <w:sz w:val="20"/>
                <w:szCs w:val="20"/>
              </w:rPr>
            </w:pPr>
            <w:r>
              <w:rPr>
                <w:rFonts w:ascii="Calibri"/>
                <w:b/>
                <w:spacing w:val="-1"/>
                <w:w w:val="95"/>
                <w:sz w:val="20"/>
              </w:rPr>
              <w:t>430</w:t>
            </w:r>
          </w:p>
        </w:tc>
        <w:tc>
          <w:tcPr>
            <w:tcW w:w="696" w:type="dxa"/>
            <w:tcBorders>
              <w:top w:val="single" w:sz="8"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6"/>
              <w:ind w:right="62"/>
              <w:jc w:val="right"/>
              <w:rPr>
                <w:rFonts w:ascii="Calibri" w:eastAsia="Calibri" w:hAnsi="Calibri" w:cs="Calibri"/>
                <w:sz w:val="20"/>
                <w:szCs w:val="20"/>
              </w:rPr>
            </w:pPr>
            <w:r>
              <w:rPr>
                <w:rFonts w:ascii="Calibri"/>
                <w:b/>
                <w:spacing w:val="-1"/>
                <w:w w:val="95"/>
                <w:sz w:val="20"/>
              </w:rPr>
              <w:t>433</w:t>
            </w:r>
          </w:p>
        </w:tc>
        <w:tc>
          <w:tcPr>
            <w:tcW w:w="697" w:type="dxa"/>
            <w:tcBorders>
              <w:top w:val="single" w:sz="8"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6"/>
              <w:ind w:right="62"/>
              <w:jc w:val="right"/>
              <w:rPr>
                <w:rFonts w:ascii="Calibri" w:eastAsia="Calibri" w:hAnsi="Calibri" w:cs="Calibri"/>
                <w:sz w:val="20"/>
                <w:szCs w:val="20"/>
              </w:rPr>
            </w:pPr>
            <w:r>
              <w:rPr>
                <w:rFonts w:ascii="Calibri"/>
                <w:b/>
                <w:spacing w:val="-1"/>
                <w:w w:val="95"/>
                <w:sz w:val="20"/>
              </w:rPr>
              <w:t>437</w:t>
            </w:r>
          </w:p>
        </w:tc>
        <w:tc>
          <w:tcPr>
            <w:tcW w:w="696" w:type="dxa"/>
            <w:tcBorders>
              <w:top w:val="single" w:sz="8"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6"/>
              <w:ind w:right="62"/>
              <w:jc w:val="right"/>
              <w:rPr>
                <w:rFonts w:ascii="Calibri" w:eastAsia="Calibri" w:hAnsi="Calibri" w:cs="Calibri"/>
                <w:sz w:val="20"/>
                <w:szCs w:val="20"/>
              </w:rPr>
            </w:pPr>
            <w:r>
              <w:rPr>
                <w:rFonts w:ascii="Calibri"/>
                <w:b/>
                <w:spacing w:val="-1"/>
                <w:w w:val="95"/>
                <w:sz w:val="20"/>
              </w:rPr>
              <w:t>469</w:t>
            </w:r>
          </w:p>
        </w:tc>
      </w:tr>
    </w:tbl>
    <w:p w:rsidR="00BD5A7A" w:rsidRDefault="00BD5A7A">
      <w:pPr>
        <w:jc w:val="right"/>
        <w:rPr>
          <w:rFonts w:ascii="Calibri" w:eastAsia="Calibri" w:hAnsi="Calibri" w:cs="Calibri"/>
          <w:sz w:val="20"/>
          <w:szCs w:val="20"/>
        </w:rPr>
        <w:sectPr w:rsidR="00BD5A7A">
          <w:footerReference w:type="default" r:id="rId14"/>
          <w:pgSz w:w="11910" w:h="16840"/>
          <w:pgMar w:top="1360" w:right="1280" w:bottom="1200" w:left="1280" w:header="0" w:footer="1002" w:gutter="0"/>
          <w:cols w:space="708"/>
        </w:sectPr>
      </w:pPr>
    </w:p>
    <w:p w:rsidR="00BD5A7A" w:rsidRDefault="00284CEE">
      <w:pPr>
        <w:ind w:left="209"/>
        <w:rPr>
          <w:rFonts w:ascii="Calibri" w:eastAsia="Calibri" w:hAnsi="Calibri" w:cs="Calibri"/>
          <w:sz w:val="20"/>
          <w:szCs w:val="20"/>
        </w:rPr>
      </w:pPr>
      <w:r w:rsidRPr="00284CEE">
        <w:rPr>
          <w:rFonts w:ascii="Calibri" w:eastAsia="Calibri" w:hAnsi="Calibri" w:cs="Calibri"/>
          <w:sz w:val="20"/>
          <w:szCs w:val="20"/>
        </w:rPr>
      </w:r>
      <w:r>
        <w:rPr>
          <w:rFonts w:ascii="Calibri" w:eastAsia="Calibri" w:hAnsi="Calibri" w:cs="Calibri"/>
          <w:sz w:val="20"/>
          <w:szCs w:val="20"/>
        </w:rPr>
        <w:pict>
          <v:group id="_x0000_s3694" style="width:454.35pt;height:234pt;mso-position-horizontal-relative:char;mso-position-vertical-relative:line" coordsize="9087,4680">
            <v:group id="_x0000_s3971" style="position:absolute;left:5695;top:3810;width:257;height:2" coordorigin="5695,3810" coordsize="257,2">
              <v:shape id="_x0000_s3972" style="position:absolute;left:5695;top:3810;width:257;height:2" coordorigin="5695,3810" coordsize="257,0" path="m5695,3810r256,e" filled="f" strokecolor="#858585" strokeweight=".72pt">
                <v:path arrowok="t"/>
              </v:shape>
            </v:group>
            <v:group id="_x0000_s3969" style="position:absolute;left:4845;top:3810;width:512;height:2" coordorigin="4845,3810" coordsize="512,2">
              <v:shape id="_x0000_s3970" style="position:absolute;left:4845;top:3810;width:512;height:2" coordorigin="4845,3810" coordsize="512,0" path="m4845,3810r511,e" filled="f" strokecolor="#858585" strokeweight=".72pt">
                <v:path arrowok="t"/>
              </v:shape>
            </v:group>
            <v:group id="_x0000_s3967" style="position:absolute;left:3995;top:3810;width:509;height:2" coordorigin="3995,3810" coordsize="509,2">
              <v:shape id="_x0000_s3968" style="position:absolute;left:3995;top:3810;width:509;height:2" coordorigin="3995,3810" coordsize="509,0" path="m3995,3810r509,e" filled="f" strokecolor="#858585" strokeweight=".72pt">
                <v:path arrowok="t"/>
              </v:shape>
            </v:group>
            <v:group id="_x0000_s3965" style="position:absolute;left:3146;top:3810;width:509;height:2" coordorigin="3146,3810" coordsize="509,2">
              <v:shape id="_x0000_s3966" style="position:absolute;left:3146;top:3810;width:509;height:2" coordorigin="3146,3810" coordsize="509,0" path="m3146,3810r509,e" filled="f" strokecolor="#858585" strokeweight=".72pt">
                <v:path arrowok="t"/>
              </v:shape>
            </v:group>
            <v:group id="_x0000_s3963" style="position:absolute;left:2296;top:3810;width:509;height:2" coordorigin="2296,3810" coordsize="509,2">
              <v:shape id="_x0000_s3964" style="position:absolute;left:2296;top:3810;width:509;height:2" coordorigin="2296,3810" coordsize="509,0" path="m2296,3810r509,e" filled="f" strokecolor="#858585" strokeweight=".72pt">
                <v:path arrowok="t"/>
              </v:shape>
            </v:group>
            <v:group id="_x0000_s3961" style="position:absolute;left:1444;top:3810;width:512;height:2" coordorigin="1444,3810" coordsize="512,2">
              <v:shape id="_x0000_s3962" style="position:absolute;left:1444;top:3810;width:512;height:2" coordorigin="1444,3810" coordsize="512,0" path="m1444,3810r511,e" filled="f" strokecolor="#858585" strokeweight=".72pt">
                <v:path arrowok="t"/>
              </v:shape>
            </v:group>
            <v:group id="_x0000_s3959" style="position:absolute;left:849;top:3810;width:257;height:2" coordorigin="849,3810" coordsize="257,2">
              <v:shape id="_x0000_s3960" style="position:absolute;left:849;top:3810;width:257;height:2" coordorigin="849,3810" coordsize="257,0" path="m849,3810r257,e" filled="f" strokecolor="#858585" strokeweight=".72pt">
                <v:path arrowok="t"/>
              </v:shape>
            </v:group>
            <v:group id="_x0000_s3957" style="position:absolute;left:1444;top:3458;width:512;height:2" coordorigin="1444,3458" coordsize="512,2">
              <v:shape id="_x0000_s3958" style="position:absolute;left:1444;top:3458;width:512;height:2" coordorigin="1444,3458" coordsize="512,0" path="m1444,3458r511,e" filled="f" strokecolor="#858585" strokeweight=".72pt">
                <v:path arrowok="t"/>
              </v:shape>
            </v:group>
            <v:group id="_x0000_s3955" style="position:absolute;left:849;top:3458;width:257;height:2" coordorigin="849,3458" coordsize="257,2">
              <v:shape id="_x0000_s3956" style="position:absolute;left:849;top:3458;width:257;height:2" coordorigin="849,3458" coordsize="257,0" path="m849,3458r257,e" filled="f" strokecolor="#858585" strokeweight=".72pt">
                <v:path arrowok="t"/>
              </v:shape>
            </v:group>
            <v:group id="_x0000_s3953" style="position:absolute;left:1106;top:3501;width:339;height:663" coordorigin="1106,3501" coordsize="339,663">
              <v:shape id="_x0000_s3954" style="position:absolute;left:1106;top:3501;width:339;height:663" coordorigin="1106,3501" coordsize="339,663" path="m1444,3501r-338,l1106,4163r338,l1444,3501xe" fillcolor="#4571a7" stroked="f">
                <v:path arrowok="t"/>
              </v:shape>
            </v:group>
            <v:group id="_x0000_s3951" style="position:absolute;left:2296;top:3458;width:509;height:2" coordorigin="2296,3458" coordsize="509,2">
              <v:shape id="_x0000_s3952" style="position:absolute;left:2296;top:3458;width:509;height:2" coordorigin="2296,3458" coordsize="509,0" path="m2296,3458r509,e" filled="f" strokecolor="#858585" strokeweight=".72pt">
                <v:path arrowok="t"/>
              </v:shape>
            </v:group>
            <v:group id="_x0000_s3949" style="position:absolute;left:1955;top:3513;width:341;height:651" coordorigin="1955,3513" coordsize="341,651">
              <v:shape id="_x0000_s3950" style="position:absolute;left:1955;top:3513;width:341;height:651" coordorigin="1955,3513" coordsize="341,651" path="m2296,3513r-341,l1955,4163r341,l2296,3513xe" fillcolor="#4571a7" stroked="f">
                <v:path arrowok="t"/>
              </v:shape>
            </v:group>
            <v:group id="_x0000_s3947" style="position:absolute;left:2805;top:3556;width:341;height:608" coordorigin="2805,3556" coordsize="341,608">
              <v:shape id="_x0000_s3948" style="position:absolute;left:2805;top:3556;width:341;height:608" coordorigin="2805,3556" coordsize="341,608" path="m3146,3556r-341,l2805,4163r341,l3146,3556xe" fillcolor="#4571a7" stroked="f">
                <v:path arrowok="t"/>
              </v:shape>
            </v:group>
            <v:group id="_x0000_s3945" style="position:absolute;left:3146;top:3458;width:1359;height:2" coordorigin="3146,3458" coordsize="1359,2">
              <v:shape id="_x0000_s3946" style="position:absolute;left:3146;top:3458;width:1359;height:2" coordorigin="3146,3458" coordsize="1359,0" path="m3146,3458r1358,e" filled="f" strokecolor="#858585" strokeweight=".72pt">
                <v:path arrowok="t"/>
              </v:shape>
            </v:group>
            <v:group id="_x0000_s3943" style="position:absolute;left:3655;top:3453;width:341;height:711" coordorigin="3655,3453" coordsize="341,711">
              <v:shape id="_x0000_s3944" style="position:absolute;left:3655;top:3453;width:341;height:711" coordorigin="3655,3453" coordsize="341,711" path="m3995,3453r-340,l3655,4163r340,l3995,3453xe" fillcolor="#4571a7" stroked="f">
                <v:path arrowok="t"/>
              </v:shape>
            </v:group>
            <v:group id="_x0000_s3941" style="position:absolute;left:4845;top:3458;width:512;height:2" coordorigin="4845,3458" coordsize="512,2">
              <v:shape id="_x0000_s3942" style="position:absolute;left:4845;top:3458;width:512;height:2" coordorigin="4845,3458" coordsize="512,0" path="m4845,3458r511,e" filled="f" strokecolor="#858585" strokeweight=".72pt">
                <v:path arrowok="t"/>
              </v:shape>
            </v:group>
            <v:group id="_x0000_s3939" style="position:absolute;left:4504;top:3508;width:341;height:656" coordorigin="4504,3508" coordsize="341,656">
              <v:shape id="_x0000_s3940" style="position:absolute;left:4504;top:3508;width:341;height:656" coordorigin="4504,3508" coordsize="341,656" path="m4845,3508r-341,l4504,4163r341,l4845,3508xe" fillcolor="#4571a7" stroked="f">
                <v:path arrowok="t"/>
              </v:shape>
            </v:group>
            <v:group id="_x0000_s3937" style="position:absolute;left:5356;top:3652;width:339;height:512" coordorigin="5356,3652" coordsize="339,512">
              <v:shape id="_x0000_s3938" style="position:absolute;left:5356;top:3652;width:339;height:512" coordorigin="5356,3652" coordsize="339,512" path="m5694,3652r-338,l5356,4163r338,l5694,3652xe" fillcolor="#4571a7" stroked="f">
                <v:path arrowok="t"/>
              </v:shape>
            </v:group>
            <v:group id="_x0000_s3935" style="position:absolute;left:1444;top:3105;width:512;height:2" coordorigin="1444,3105" coordsize="512,2">
              <v:shape id="_x0000_s3936" style="position:absolute;left:1444;top:3105;width:512;height:2" coordorigin="1444,3105" coordsize="512,0" path="m1444,3105r511,e" filled="f" strokecolor="#858585" strokeweight=".72pt">
                <v:path arrowok="t"/>
              </v:shape>
            </v:group>
            <v:group id="_x0000_s3933" style="position:absolute;left:849;top:3105;width:257;height:2" coordorigin="849,3105" coordsize="257,2">
              <v:shape id="_x0000_s3934" style="position:absolute;left:849;top:3105;width:257;height:2" coordorigin="849,3105" coordsize="257,0" path="m849,3105r257,e" filled="f" strokecolor="#858585" strokeweight=".72pt">
                <v:path arrowok="t"/>
              </v:shape>
            </v:group>
            <v:group id="_x0000_s3931" style="position:absolute;left:1106;top:2872;width:339;height:629" coordorigin="1106,2872" coordsize="339,629">
              <v:shape id="_x0000_s3932" style="position:absolute;left:1106;top:2872;width:339;height:629" coordorigin="1106,2872" coordsize="339,629" path="m1444,2872r-338,l1106,3501r338,l1444,2872xe" fillcolor="#aa4643" stroked="f">
                <v:path arrowok="t"/>
              </v:shape>
            </v:group>
            <v:group id="_x0000_s3929" style="position:absolute;left:2296;top:3105;width:509;height:2" coordorigin="2296,3105" coordsize="509,2">
              <v:shape id="_x0000_s3930" style="position:absolute;left:2296;top:3105;width:509;height:2" coordorigin="2296,3105" coordsize="509,0" path="m2296,3105r509,e" filled="f" strokecolor="#858585" strokeweight=".72pt">
                <v:path arrowok="t"/>
              </v:shape>
            </v:group>
            <v:group id="_x0000_s3927" style="position:absolute;left:1955;top:2872;width:341;height:641" coordorigin="1955,2872" coordsize="341,641">
              <v:shape id="_x0000_s3928" style="position:absolute;left:1955;top:2872;width:341;height:641" coordorigin="1955,2872" coordsize="341,641" path="m2296,2872r-341,l1955,3513r341,l2296,2872xe" fillcolor="#aa4643" stroked="f">
                <v:path arrowok="t"/>
              </v:shape>
            </v:group>
            <v:group id="_x0000_s3925" style="position:absolute;left:3146;top:3105;width:509;height:2" coordorigin="3146,3105" coordsize="509,2">
              <v:shape id="_x0000_s3926" style="position:absolute;left:3146;top:3105;width:509;height:2" coordorigin="3146,3105" coordsize="509,0" path="m3146,3105r509,e" filled="f" strokecolor="#858585" strokeweight=".72pt">
                <v:path arrowok="t"/>
              </v:shape>
            </v:group>
            <v:group id="_x0000_s3923" style="position:absolute;left:2805;top:3064;width:341;height:492" coordorigin="2805,3064" coordsize="341,492">
              <v:shape id="_x0000_s3924" style="position:absolute;left:2805;top:3064;width:341;height:492" coordorigin="2805,3064" coordsize="341,492" path="m3146,3064r-341,l2805,3556r341,l3146,3064xe" fillcolor="#aa4643" stroked="f">
                <v:path arrowok="t"/>
              </v:shape>
            </v:group>
            <v:group id="_x0000_s3921" style="position:absolute;left:3995;top:3105;width:509;height:2" coordorigin="3995,3105" coordsize="509,2">
              <v:shape id="_x0000_s3922" style="position:absolute;left:3995;top:3105;width:509;height:2" coordorigin="3995,3105" coordsize="509,0" path="m3995,3105r509,e" filled="f" strokecolor="#858585" strokeweight=".72pt">
                <v:path arrowok="t"/>
              </v:shape>
            </v:group>
            <v:group id="_x0000_s3919" style="position:absolute;left:3655;top:2843;width:341;height:610" coordorigin="3655,2843" coordsize="341,610">
              <v:shape id="_x0000_s3920" style="position:absolute;left:3655;top:2843;width:341;height:610" coordorigin="3655,2843" coordsize="341,610" path="m3995,2843r-340,l3655,3453r340,l3995,2843xe" fillcolor="#aa4643" stroked="f">
                <v:path arrowok="t"/>
              </v:shape>
            </v:group>
            <v:group id="_x0000_s3917" style="position:absolute;left:4845;top:3105;width:512;height:2" coordorigin="4845,3105" coordsize="512,2">
              <v:shape id="_x0000_s3918" style="position:absolute;left:4845;top:3105;width:512;height:2" coordorigin="4845,3105" coordsize="512,0" path="m4845,3105r511,e" filled="f" strokecolor="#858585" strokeweight=".72pt">
                <v:path arrowok="t"/>
              </v:shape>
            </v:group>
            <v:group id="_x0000_s3915" style="position:absolute;left:4504;top:2944;width:341;height:564" coordorigin="4504,2944" coordsize="341,564">
              <v:shape id="_x0000_s3916" style="position:absolute;left:4504;top:2944;width:341;height:564" coordorigin="4504,2944" coordsize="341,564" path="m4845,2944r-341,l4504,3508r341,l4845,2944xe" fillcolor="#aa4643" stroked="f">
                <v:path arrowok="t"/>
              </v:shape>
            </v:group>
            <v:group id="_x0000_s3913" style="position:absolute;left:5695;top:3458;width:257;height:2" coordorigin="5695,3458" coordsize="257,2">
              <v:shape id="_x0000_s3914" style="position:absolute;left:5695;top:3458;width:257;height:2" coordorigin="5695,3458" coordsize="257,0" path="m5695,3458r256,e" filled="f" strokecolor="#858585" strokeweight=".72pt">
                <v:path arrowok="t"/>
              </v:shape>
            </v:group>
            <v:group id="_x0000_s3911" style="position:absolute;left:5695;top:3105;width:257;height:2" coordorigin="5695,3105" coordsize="257,2">
              <v:shape id="_x0000_s3912" style="position:absolute;left:5695;top:3105;width:257;height:2" coordorigin="5695,3105" coordsize="257,0" path="m5695,3105r256,e" filled="f" strokecolor="#858585" strokeweight=".72pt">
                <v:path arrowok="t"/>
              </v:shape>
            </v:group>
            <v:group id="_x0000_s3909" style="position:absolute;left:5356;top:2877;width:339;height:776" coordorigin="5356,2877" coordsize="339,776">
              <v:shape id="_x0000_s3910" style="position:absolute;left:5356;top:2877;width:339;height:776" coordorigin="5356,2877" coordsize="339,776" path="m5694,2877r-338,l5356,3652r338,l5694,2877xe" fillcolor="#aa4643" stroked="f">
                <v:path arrowok="t"/>
              </v:shape>
            </v:group>
            <v:group id="_x0000_s3907" style="position:absolute;left:1444;top:2752;width:512;height:2" coordorigin="1444,2752" coordsize="512,2">
              <v:shape id="_x0000_s3908" style="position:absolute;left:1444;top:2752;width:512;height:2" coordorigin="1444,2752" coordsize="512,0" path="m1444,2752r511,e" filled="f" strokecolor="#858585" strokeweight=".72pt">
                <v:path arrowok="t"/>
              </v:shape>
            </v:group>
            <v:group id="_x0000_s3905" style="position:absolute;left:849;top:2752;width:257;height:2" coordorigin="849,2752" coordsize="257,2">
              <v:shape id="_x0000_s3906" style="position:absolute;left:849;top:2752;width:257;height:2" coordorigin="849,2752" coordsize="257,0" path="m849,2752r257,e" filled="f" strokecolor="#858585" strokeweight=".72pt">
                <v:path arrowok="t"/>
              </v:shape>
            </v:group>
            <v:group id="_x0000_s3903" style="position:absolute;left:1444;top:2399;width:512;height:2" coordorigin="1444,2399" coordsize="512,2">
              <v:shape id="_x0000_s3904" style="position:absolute;left:1444;top:2399;width:512;height:2" coordorigin="1444,2399" coordsize="512,0" path="m1444,2399r511,e" filled="f" strokecolor="#858585" strokeweight=".72pt">
                <v:path arrowok="t"/>
              </v:shape>
            </v:group>
            <v:group id="_x0000_s3901" style="position:absolute;left:849;top:2399;width:257;height:2" coordorigin="849,2399" coordsize="257,2">
              <v:shape id="_x0000_s3902" style="position:absolute;left:849;top:2399;width:257;height:2" coordorigin="849,2399" coordsize="257,0" path="m849,2399r257,e" filled="f" strokecolor="#858585" strokeweight=".72pt">
                <v:path arrowok="t"/>
              </v:shape>
            </v:group>
            <v:group id="_x0000_s3899" style="position:absolute;left:849;top:2046;width:1107;height:2" coordorigin="849,2046" coordsize="1107,2">
              <v:shape id="_x0000_s3900" style="position:absolute;left:849;top:2046;width:1107;height:2" coordorigin="849,2046" coordsize="1107,0" path="m849,2046r1106,e" filled="f" strokecolor="#858585" strokeweight=".72pt">
                <v:path arrowok="t"/>
              </v:shape>
            </v:group>
            <v:group id="_x0000_s3897" style="position:absolute;left:1106;top:2044;width:339;height:828" coordorigin="1106,2044" coordsize="339,828">
              <v:shape id="_x0000_s3898" style="position:absolute;left:1106;top:2044;width:339;height:828" coordorigin="1106,2044" coordsize="339,828" path="m1444,2044r-338,l1106,2872r338,l1444,2044xe" fillcolor="#88a44e" stroked="f">
                <v:path arrowok="t"/>
              </v:shape>
            </v:group>
            <v:group id="_x0000_s3895" style="position:absolute;left:2296;top:2752;width:509;height:2" coordorigin="2296,2752" coordsize="509,2">
              <v:shape id="_x0000_s3896" style="position:absolute;left:2296;top:2752;width:509;height:2" coordorigin="2296,2752" coordsize="509,0" path="m2296,2752r509,e" filled="f" strokecolor="#858585" strokeweight=".72pt">
                <v:path arrowok="t"/>
              </v:shape>
            </v:group>
            <v:group id="_x0000_s3893" style="position:absolute;left:2296;top:2399;width:509;height:2" coordorigin="2296,2399" coordsize="509,2">
              <v:shape id="_x0000_s3894" style="position:absolute;left:2296;top:2399;width:509;height:2" coordorigin="2296,2399" coordsize="509,0" path="m2296,2399r509,e" filled="f" strokecolor="#858585" strokeweight=".72pt">
                <v:path arrowok="t"/>
              </v:shape>
            </v:group>
            <v:group id="_x0000_s3891" style="position:absolute;left:2296;top:2046;width:1359;height:2" coordorigin="2296,2046" coordsize="1359,2">
              <v:shape id="_x0000_s3892" style="position:absolute;left:2296;top:2046;width:1359;height:2" coordorigin="2296,2046" coordsize="1359,0" path="m2296,2046r1359,e" filled="f" strokecolor="#858585" strokeweight=".72pt">
                <v:path arrowok="t"/>
              </v:shape>
            </v:group>
            <v:group id="_x0000_s3889" style="position:absolute;left:1955;top:1989;width:341;height:884" coordorigin="1955,1989" coordsize="341,884">
              <v:shape id="_x0000_s3890" style="position:absolute;left:1955;top:1989;width:341;height:884" coordorigin="1955,1989" coordsize="341,884" path="m2296,1989r-341,l1955,2872r341,l2296,1989xe" fillcolor="#88a44e" stroked="f">
                <v:path arrowok="t"/>
              </v:shape>
            </v:group>
            <v:group id="_x0000_s3887" style="position:absolute;left:3146;top:2752;width:509;height:2" coordorigin="3146,2752" coordsize="509,2">
              <v:shape id="_x0000_s3888" style="position:absolute;left:3146;top:2752;width:509;height:2" coordorigin="3146,2752" coordsize="509,0" path="m3146,2752r509,e" filled="f" strokecolor="#858585" strokeweight=".72pt">
                <v:path arrowok="t"/>
              </v:shape>
            </v:group>
            <v:group id="_x0000_s3885" style="position:absolute;left:3146;top:2399;width:509;height:2" coordorigin="3146,2399" coordsize="509,2">
              <v:shape id="_x0000_s3886" style="position:absolute;left:3146;top:2399;width:509;height:2" coordorigin="3146,2399" coordsize="509,0" path="m3146,2399r509,e" filled="f" strokecolor="#858585" strokeweight=".72pt">
                <v:path arrowok="t"/>
              </v:shape>
            </v:group>
            <v:group id="_x0000_s3883" style="position:absolute;left:2805;top:2030;width:341;height:1035" coordorigin="2805,2030" coordsize="341,1035">
              <v:shape id="_x0000_s3884" style="position:absolute;left:2805;top:2030;width:341;height:1035" coordorigin="2805,2030" coordsize="341,1035" path="m3146,2030r-341,l2805,3064r341,l3146,2030xe" fillcolor="#88a44e" stroked="f">
                <v:path arrowok="t"/>
              </v:shape>
            </v:group>
            <v:group id="_x0000_s3881" style="position:absolute;left:3995;top:2752;width:509;height:2" coordorigin="3995,2752" coordsize="509,2">
              <v:shape id="_x0000_s3882" style="position:absolute;left:3995;top:2752;width:509;height:2" coordorigin="3995,2752" coordsize="509,0" path="m3995,2752r509,e" filled="f" strokecolor="#858585" strokeweight=".72pt">
                <v:path arrowok="t"/>
              </v:shape>
            </v:group>
            <v:group id="_x0000_s3879" style="position:absolute;left:3995;top:2399;width:509;height:2" coordorigin="3995,2399" coordsize="509,2">
              <v:shape id="_x0000_s3880" style="position:absolute;left:3995;top:2399;width:509;height:2" coordorigin="3995,2399" coordsize="509,0" path="m3995,2399r509,e" filled="f" strokecolor="#858585" strokeweight=".72pt">
                <v:path arrowok="t"/>
              </v:shape>
            </v:group>
            <v:group id="_x0000_s3877" style="position:absolute;left:3995;top:2046;width:509;height:2" coordorigin="3995,2046" coordsize="509,2">
              <v:shape id="_x0000_s3878" style="position:absolute;left:3995;top:2046;width:509;height:2" coordorigin="3995,2046" coordsize="509,0" path="m3995,2046r509,e" filled="f" strokecolor="#858585" strokeweight=".72pt">
                <v:path arrowok="t"/>
              </v:shape>
            </v:group>
            <v:group id="_x0000_s3875" style="position:absolute;left:3655;top:1979;width:341;height:864" coordorigin="3655,1979" coordsize="341,864">
              <v:shape id="_x0000_s3876" style="position:absolute;left:3655;top:1979;width:341;height:864" coordorigin="3655,1979" coordsize="341,864" path="m3995,1979r-340,l3655,2843r340,l3995,1979xe" fillcolor="#88a44e" stroked="f">
                <v:path arrowok="t"/>
              </v:shape>
            </v:group>
            <v:group id="_x0000_s3873" style="position:absolute;left:4845;top:2752;width:512;height:2" coordorigin="4845,2752" coordsize="512,2">
              <v:shape id="_x0000_s3874" style="position:absolute;left:4845;top:2752;width:512;height:2" coordorigin="4845,2752" coordsize="512,0" path="m4845,2752r511,e" filled="f" strokecolor="#858585" strokeweight=".72pt">
                <v:path arrowok="t"/>
              </v:shape>
            </v:group>
            <v:group id="_x0000_s3871" style="position:absolute;left:4845;top:2399;width:512;height:2" coordorigin="4845,2399" coordsize="512,2">
              <v:shape id="_x0000_s3872" style="position:absolute;left:4845;top:2399;width:512;height:2" coordorigin="4845,2399" coordsize="512,0" path="m4845,2399r511,e" filled="f" strokecolor="#858585" strokeweight=".72pt">
                <v:path arrowok="t"/>
              </v:shape>
            </v:group>
            <v:group id="_x0000_s3869" style="position:absolute;left:4845;top:2046;width:512;height:2" coordorigin="4845,2046" coordsize="512,2">
              <v:shape id="_x0000_s3870" style="position:absolute;left:4845;top:2046;width:512;height:2" coordorigin="4845,2046" coordsize="512,0" path="m4845,2046r511,e" filled="f" strokecolor="#858585" strokeweight=".72pt">
                <v:path arrowok="t"/>
              </v:shape>
            </v:group>
            <v:group id="_x0000_s3867" style="position:absolute;left:4504;top:1974;width:341;height:970" coordorigin="4504,1974" coordsize="341,970">
              <v:shape id="_x0000_s3868" style="position:absolute;left:4504;top:1974;width:341;height:970" coordorigin="4504,1974" coordsize="341,970" path="m4845,1974r-341,l4504,2944r341,l4845,1974xe" fillcolor="#88a44e" stroked="f">
                <v:path arrowok="t"/>
              </v:shape>
            </v:group>
            <v:group id="_x0000_s3865" style="position:absolute;left:5695;top:2752;width:257;height:2" coordorigin="5695,2752" coordsize="257,2">
              <v:shape id="_x0000_s3866" style="position:absolute;left:5695;top:2752;width:257;height:2" coordorigin="5695,2752" coordsize="257,0" path="m5695,2752r256,e" filled="f" strokecolor="#858585" strokeweight=".72pt">
                <v:path arrowok="t"/>
              </v:shape>
            </v:group>
            <v:group id="_x0000_s3863" style="position:absolute;left:5695;top:2399;width:257;height:2" coordorigin="5695,2399" coordsize="257,2">
              <v:shape id="_x0000_s3864" style="position:absolute;left:5695;top:2399;width:257;height:2" coordorigin="5695,2399" coordsize="257,0" path="m5695,2399r256,e" filled="f" strokecolor="#858585" strokeweight=".72pt">
                <v:path arrowok="t"/>
              </v:shape>
            </v:group>
            <v:group id="_x0000_s3861" style="position:absolute;left:5695;top:2046;width:257;height:2" coordorigin="5695,2046" coordsize="257,2">
              <v:shape id="_x0000_s3862" style="position:absolute;left:5695;top:2046;width:257;height:2" coordorigin="5695,2046" coordsize="257,0" path="m5695,2046r256,e" filled="f" strokecolor="#858585" strokeweight=".72pt">
                <v:path arrowok="t"/>
              </v:shape>
            </v:group>
            <v:group id="_x0000_s3859" style="position:absolute;left:5356;top:1883;width:339;height:994" coordorigin="5356,1883" coordsize="339,994">
              <v:shape id="_x0000_s3860" style="position:absolute;left:5356;top:1883;width:339;height:994" coordorigin="5356,1883" coordsize="339,994" path="m5694,1883r-338,l5356,2877r338,l5694,1883xe" fillcolor="#88a44e" stroked="f">
                <v:path arrowok="t"/>
              </v:shape>
            </v:group>
            <v:group id="_x0000_s3857" style="position:absolute;left:849;top:1691;width:1956;height:2" coordorigin="849,1691" coordsize="1956,2">
              <v:shape id="_x0000_s3858" style="position:absolute;left:849;top:1691;width:1956;height:2" coordorigin="849,1691" coordsize="1956,0" path="m849,1691r1956,e" filled="f" strokecolor="#858585" strokeweight=".72pt">
                <v:path arrowok="t"/>
              </v:shape>
            </v:group>
            <v:group id="_x0000_s3855" style="position:absolute;left:1106;top:1684;width:339;height:360" coordorigin="1106,1684" coordsize="339,360">
              <v:shape id="_x0000_s3856" style="position:absolute;left:1106;top:1684;width:339;height:360" coordorigin="1106,1684" coordsize="339,360" path="m1444,1684r-338,l1106,2044r338,l1444,1684xe" fillcolor="#70578f" stroked="f">
                <v:path arrowok="t"/>
              </v:shape>
            </v:group>
            <v:group id="_x0000_s3853" style="position:absolute;left:1955;top:1691;width:341;height:298" coordorigin="1955,1691" coordsize="341,298">
              <v:shape id="_x0000_s3854" style="position:absolute;left:1955;top:1691;width:341;height:298" coordorigin="1955,1691" coordsize="341,298" path="m2296,1691r-341,l1955,1989r341,l2296,1691xe" fillcolor="#70578f" stroked="f">
                <v:path arrowok="t"/>
              </v:shape>
            </v:group>
            <v:group id="_x0000_s3851" style="position:absolute;left:3146;top:1691;width:1359;height:2" coordorigin="3146,1691" coordsize="1359,2">
              <v:shape id="_x0000_s3852" style="position:absolute;left:3146;top:1691;width:1359;height:2" coordorigin="3146,1691" coordsize="1359,0" path="m3146,1691r1358,e" filled="f" strokecolor="#858585" strokeweight=".72pt">
                <v:path arrowok="t"/>
              </v:shape>
            </v:group>
            <v:group id="_x0000_s3849" style="position:absolute;left:2805;top:1734;width:341;height:296" coordorigin="2805,1734" coordsize="341,296">
              <v:shape id="_x0000_s3850" style="position:absolute;left:2805;top:1734;width:341;height:296" coordorigin="2805,1734" coordsize="341,296" path="m3146,1734r-341,l2805,2030r341,l3146,1734xe" fillcolor="#70578f" stroked="f">
                <v:path arrowok="t"/>
              </v:shape>
            </v:group>
            <v:group id="_x0000_s3847" style="position:absolute;left:3655;top:1677;width:341;height:303" coordorigin="3655,1677" coordsize="341,303">
              <v:shape id="_x0000_s3848" style="position:absolute;left:3655;top:1677;width:341;height:303" coordorigin="3655,1677" coordsize="341,303" path="m3995,1677r-340,l3655,1979r340,l3995,1677xe" fillcolor="#70578f" stroked="f">
                <v:path arrowok="t"/>
              </v:shape>
            </v:group>
            <v:group id="_x0000_s3845" style="position:absolute;left:4845;top:1691;width:512;height:2" coordorigin="4845,1691" coordsize="512,2">
              <v:shape id="_x0000_s3846" style="position:absolute;left:4845;top:1691;width:512;height:2" coordorigin="4845,1691" coordsize="512,0" path="m4845,1691r511,e" filled="f" strokecolor="#858585" strokeweight=".72pt">
                <v:path arrowok="t"/>
              </v:shape>
            </v:group>
            <v:group id="_x0000_s3843" style="position:absolute;left:4504;top:1667;width:341;height:308" coordorigin="4504,1667" coordsize="341,308">
              <v:shape id="_x0000_s3844" style="position:absolute;left:4504;top:1667;width:341;height:308" coordorigin="4504,1667" coordsize="341,308" path="m4845,1667r-341,l4504,1974r341,l4845,1667xe" fillcolor="#70578f" stroked="f">
                <v:path arrowok="t"/>
              </v:shape>
            </v:group>
            <v:group id="_x0000_s3841" style="position:absolute;left:5695;top:1691;width:257;height:2" coordorigin="5695,1691" coordsize="257,2">
              <v:shape id="_x0000_s3842" style="position:absolute;left:5695;top:1691;width:257;height:2" coordorigin="5695,1691" coordsize="257,0" path="m5695,1691r256,e" filled="f" strokecolor="#858585" strokeweight=".72pt">
                <v:path arrowok="t"/>
              </v:shape>
            </v:group>
            <v:group id="_x0000_s3839" style="position:absolute;left:5356;top:1612;width:339;height:272" coordorigin="5356,1612" coordsize="339,272">
              <v:shape id="_x0000_s3840" style="position:absolute;left:5356;top:1612;width:339;height:272" coordorigin="5356,1612" coordsize="339,272" path="m5694,1612r-338,l5356,1883r338,l5694,1612xe" fillcolor="#70578f" stroked="f">
                <v:path arrowok="t"/>
              </v:shape>
            </v:group>
            <v:group id="_x0000_s3837" style="position:absolute;left:1106;top:1478;width:339;height:207" coordorigin="1106,1478" coordsize="339,207">
              <v:shape id="_x0000_s3838" style="position:absolute;left:1106;top:1478;width:339;height:207" coordorigin="1106,1478" coordsize="339,207" path="m1444,1478r-338,l1106,1684r338,l1444,1478xe" fillcolor="#4197ae" stroked="f">
                <v:path arrowok="t"/>
              </v:shape>
            </v:group>
            <v:group id="_x0000_s3835" style="position:absolute;left:1955;top:1468;width:341;height:224" coordorigin="1955,1468" coordsize="341,224">
              <v:shape id="_x0000_s3836" style="position:absolute;left:1955;top:1468;width:341;height:224" coordorigin="1955,1468" coordsize="341,224" path="m2296,1468r-341,l1955,1691r341,l2296,1468xe" fillcolor="#4197ae" stroked="f">
                <v:path arrowok="t"/>
              </v:shape>
            </v:group>
            <v:group id="_x0000_s3833" style="position:absolute;left:2805;top:1528;width:341;height:207" coordorigin="2805,1528" coordsize="341,207">
              <v:shape id="_x0000_s3834" style="position:absolute;left:2805;top:1528;width:341;height:207" coordorigin="2805,1528" coordsize="341,207" path="m3146,1528r-341,l2805,1734r341,l3146,1528xe" fillcolor="#4197ae" stroked="f">
                <v:path arrowok="t"/>
              </v:shape>
            </v:group>
            <v:group id="_x0000_s3831" style="position:absolute;left:3655;top:1425;width:341;height:252" coordorigin="3655,1425" coordsize="341,252">
              <v:shape id="_x0000_s3832" style="position:absolute;left:3655;top:1425;width:341;height:252" coordorigin="3655,1425" coordsize="341,252" path="m3995,1425r-340,l3655,1677r340,l3995,1425xe" fillcolor="#4197ae" stroked="f">
                <v:path arrowok="t"/>
              </v:shape>
            </v:group>
            <v:group id="_x0000_s3829" style="position:absolute;left:4845;top:1339;width:512;height:2" coordorigin="4845,1339" coordsize="512,2">
              <v:shape id="_x0000_s3830" style="position:absolute;left:4845;top:1339;width:512;height:2" coordorigin="4845,1339" coordsize="512,0" path="m4845,1339r511,e" filled="f" strokecolor="#858585" strokeweight=".72pt">
                <v:path arrowok="t"/>
              </v:shape>
            </v:group>
            <v:group id="_x0000_s3827" style="position:absolute;left:3995;top:1339;width:509;height:2" coordorigin="3995,1339" coordsize="509,2">
              <v:shape id="_x0000_s3828" style="position:absolute;left:3995;top:1339;width:509;height:2" coordorigin="3995,1339" coordsize="509,0" path="m3995,1339r509,e" filled="f" strokecolor="#858585" strokeweight=".72pt">
                <v:path arrowok="t"/>
              </v:shape>
            </v:group>
            <v:group id="_x0000_s3825" style="position:absolute;left:4504;top:1408;width:341;height:260" coordorigin="4504,1408" coordsize="341,260">
              <v:shape id="_x0000_s3826" style="position:absolute;left:4504;top:1408;width:341;height:260" coordorigin="4504,1408" coordsize="341,260" path="m4845,1408r-341,l4504,1667r341,l4845,1408xe" fillcolor="#4197ae" stroked="f">
                <v:path arrowok="t"/>
              </v:shape>
            </v:group>
            <v:group id="_x0000_s3823" style="position:absolute;left:5695;top:1339;width:257;height:2" coordorigin="5695,1339" coordsize="257,2">
              <v:shape id="_x0000_s3824" style="position:absolute;left:5695;top:1339;width:257;height:2" coordorigin="5695,1339" coordsize="257,0" path="m5695,1339r256,e" filled="f" strokecolor="#858585" strokeweight=".72pt">
                <v:path arrowok="t"/>
              </v:shape>
            </v:group>
            <v:group id="_x0000_s3821" style="position:absolute;left:5356;top:1408;width:339;height:204" coordorigin="5356,1408" coordsize="339,204">
              <v:shape id="_x0000_s3822" style="position:absolute;left:5356;top:1408;width:339;height:204" coordorigin="5356,1408" coordsize="339,204" path="m5694,1408r-338,l5356,1612r338,l5694,1408xe" fillcolor="#4197ae" stroked="f">
                <v:path arrowok="t"/>
              </v:shape>
            </v:group>
            <v:group id="_x0000_s3819" style="position:absolute;left:1444;top:1339;width:512;height:2" coordorigin="1444,1339" coordsize="512,2">
              <v:shape id="_x0000_s3820" style="position:absolute;left:1444;top:1339;width:512;height:2" coordorigin="1444,1339" coordsize="512,0" path="m1444,1339r511,e" filled="f" strokecolor="#858585" strokeweight=".72pt">
                <v:path arrowok="t"/>
              </v:shape>
            </v:group>
            <v:group id="_x0000_s3817" style="position:absolute;left:849;top:1339;width:257;height:2" coordorigin="849,1339" coordsize="257,2">
              <v:shape id="_x0000_s3818" style="position:absolute;left:849;top:1339;width:257;height:2" coordorigin="849,1339" coordsize="257,0" path="m849,1339r257,e" filled="f" strokecolor="#858585" strokeweight=".72pt">
                <v:path arrowok="t"/>
              </v:shape>
            </v:group>
            <v:group id="_x0000_s3815" style="position:absolute;left:1444;top:986;width:512;height:2" coordorigin="1444,986" coordsize="512,2">
              <v:shape id="_x0000_s3816" style="position:absolute;left:1444;top:986;width:512;height:2" coordorigin="1444,986" coordsize="512,0" path="m1444,986r511,e" filled="f" strokecolor="#858585" strokeweight=".72pt">
                <v:path arrowok="t"/>
              </v:shape>
            </v:group>
            <v:group id="_x0000_s3813" style="position:absolute;left:849;top:986;width:257;height:2" coordorigin="849,986" coordsize="257,2">
              <v:shape id="_x0000_s3814" style="position:absolute;left:849;top:986;width:257;height:2" coordorigin="849,986" coordsize="257,0" path="m849,986r257,e" filled="f" strokecolor="#858585" strokeweight=".72pt">
                <v:path arrowok="t"/>
              </v:shape>
            </v:group>
            <v:group id="_x0000_s3811" style="position:absolute;left:1106;top:722;width:339;height:756" coordorigin="1106,722" coordsize="339,756">
              <v:shape id="_x0000_s3812" style="position:absolute;left:1106;top:722;width:339;height:756" coordorigin="1106,722" coordsize="339,756" path="m1444,722r-338,l1106,1478r338,l1444,722xe" fillcolor="#db843c" stroked="f">
                <v:path arrowok="t"/>
              </v:shape>
            </v:group>
            <v:group id="_x0000_s3809" style="position:absolute;left:2296;top:1339;width:509;height:2" coordorigin="2296,1339" coordsize="509,2">
              <v:shape id="_x0000_s3810" style="position:absolute;left:2296;top:1339;width:509;height:2" coordorigin="2296,1339" coordsize="509,0" path="m2296,1339r509,e" filled="f" strokecolor="#858585" strokeweight=".72pt">
                <v:path arrowok="t"/>
              </v:shape>
            </v:group>
            <v:group id="_x0000_s3807" style="position:absolute;left:2296;top:986;width:509;height:2" coordorigin="2296,986" coordsize="509,2">
              <v:shape id="_x0000_s3808" style="position:absolute;left:2296;top:986;width:509;height:2" coordorigin="2296,986" coordsize="509,0" path="m2296,986r509,e" filled="f" strokecolor="#858585" strokeweight=".72pt">
                <v:path arrowok="t"/>
              </v:shape>
            </v:group>
            <v:group id="_x0000_s3805" style="position:absolute;left:1955;top:777;width:341;height:692" coordorigin="1955,777" coordsize="341,692">
              <v:shape id="_x0000_s3806" style="position:absolute;left:1955;top:777;width:341;height:692" coordorigin="1955,777" coordsize="341,692" path="m2296,777r-341,l1955,1468r341,l2296,777xe" fillcolor="#db843c" stroked="f">
                <v:path arrowok="t"/>
              </v:shape>
            </v:group>
            <v:group id="_x0000_s3803" style="position:absolute;left:3146;top:1339;width:509;height:2" coordorigin="3146,1339" coordsize="509,2">
              <v:shape id="_x0000_s3804" style="position:absolute;left:3146;top:1339;width:509;height:2" coordorigin="3146,1339" coordsize="509,0" path="m3146,1339r509,e" filled="f" strokecolor="#858585" strokeweight=".72pt">
                <v:path arrowok="t"/>
              </v:shape>
            </v:group>
            <v:group id="_x0000_s3801" style="position:absolute;left:3146;top:986;width:509;height:2" coordorigin="3146,986" coordsize="509,2">
              <v:shape id="_x0000_s3802" style="position:absolute;left:3146;top:986;width:509;height:2" coordorigin="3146,986" coordsize="509,0" path="m3146,986r509,e" filled="f" strokecolor="#858585" strokeweight=".72pt">
                <v:path arrowok="t"/>
              </v:shape>
            </v:group>
            <v:group id="_x0000_s3799" style="position:absolute;left:2805;top:765;width:341;height:764" coordorigin="2805,765" coordsize="341,764">
              <v:shape id="_x0000_s3800" style="position:absolute;left:2805;top:765;width:341;height:764" coordorigin="2805,765" coordsize="341,764" path="m3146,765r-341,l2805,1528r341,l3146,765xe" fillcolor="#db843c" stroked="f">
                <v:path arrowok="t"/>
              </v:shape>
            </v:group>
            <v:group id="_x0000_s3797" style="position:absolute;left:3995;top:986;width:509;height:2" coordorigin="3995,986" coordsize="509,2">
              <v:shape id="_x0000_s3798" style="position:absolute;left:3995;top:986;width:509;height:2" coordorigin="3995,986" coordsize="509,0" path="m3995,986r509,e" filled="f" strokecolor="#858585" strokeweight=".72pt">
                <v:path arrowok="t"/>
              </v:shape>
            </v:group>
            <v:group id="_x0000_s3795" style="position:absolute;left:3655;top:779;width:341;height:646" coordorigin="3655,779" coordsize="341,646">
              <v:shape id="_x0000_s3796" style="position:absolute;left:3655;top:779;width:341;height:646" coordorigin="3655,779" coordsize="341,646" path="m3995,779r-340,l3655,1425r340,l3995,779xe" fillcolor="#db843c" stroked="f">
                <v:path arrowok="t"/>
              </v:shape>
            </v:group>
            <v:group id="_x0000_s3793" style="position:absolute;left:4845;top:986;width:512;height:2" coordorigin="4845,986" coordsize="512,2">
              <v:shape id="_x0000_s3794" style="position:absolute;left:4845;top:986;width:512;height:2" coordorigin="4845,986" coordsize="512,0" path="m4845,986r511,e" filled="f" strokecolor="#858585" strokeweight=".72pt">
                <v:path arrowok="t"/>
              </v:shape>
            </v:group>
            <v:group id="_x0000_s3791" style="position:absolute;left:4504;top:738;width:341;height:670" coordorigin="4504,738" coordsize="341,670">
              <v:shape id="_x0000_s3792" style="position:absolute;left:4504;top:738;width:341;height:670" coordorigin="4504,738" coordsize="341,670" path="m4845,738r-341,l4504,1408r341,l4845,738xe" fillcolor="#db843c" stroked="f">
                <v:path arrowok="t"/>
              </v:shape>
            </v:group>
            <v:group id="_x0000_s3789" style="position:absolute;left:5695;top:986;width:257;height:2" coordorigin="5695,986" coordsize="257,2">
              <v:shape id="_x0000_s3790" style="position:absolute;left:5695;top:986;width:257;height:2" coordorigin="5695,986" coordsize="257,0" path="m5695,986r256,e" filled="f" strokecolor="#858585" strokeweight=".72pt">
                <v:path arrowok="t"/>
              </v:shape>
            </v:group>
            <v:group id="_x0000_s3787" style="position:absolute;left:5356;top:738;width:339;height:670" coordorigin="5356,738" coordsize="339,670">
              <v:shape id="_x0000_s3788" style="position:absolute;left:5356;top:738;width:339;height:670" coordorigin="5356,738" coordsize="339,670" path="m5694,738r-338,l5356,1408r338,l5694,738xe" fillcolor="#db843c" stroked="f">
                <v:path arrowok="t"/>
              </v:shape>
            </v:group>
            <v:group id="_x0000_s3785" style="position:absolute;left:849;top:633;width:5103;height:2" coordorigin="849,633" coordsize="5103,2">
              <v:shape id="_x0000_s3786" style="position:absolute;left:849;top:633;width:5103;height:2" coordorigin="849,633" coordsize="5103,0" path="m849,633r5102,e" filled="f" strokecolor="#858585" strokeweight=".72pt">
                <v:path arrowok="t"/>
              </v:shape>
            </v:group>
            <v:group id="_x0000_s3783" style="position:absolute;left:1106;top:643;width:339;height:80" coordorigin="1106,643" coordsize="339,80">
              <v:shape id="_x0000_s3784" style="position:absolute;left:1106;top:643;width:339;height:80" coordorigin="1106,643" coordsize="339,80" path="m1106,722r338,l1444,643r-338,l1106,722xe" fillcolor="#92a9cf" stroked="f">
                <v:path arrowok="t"/>
              </v:shape>
            </v:group>
            <v:group id="_x0000_s3781" style="position:absolute;left:1955;top:681;width:341;height:96" coordorigin="1955,681" coordsize="341,96">
              <v:shape id="_x0000_s3782" style="position:absolute;left:1955;top:681;width:341;height:96" coordorigin="1955,681" coordsize="341,96" path="m2296,681r-341,l1955,777r341,l2296,681xe" fillcolor="#92a9cf" stroked="f">
                <v:path arrowok="t"/>
              </v:shape>
            </v:group>
            <v:group id="_x0000_s3779" style="position:absolute;left:2805;top:691;width:341;height:75" coordorigin="2805,691" coordsize="341,75">
              <v:shape id="_x0000_s3780" style="position:absolute;left:2805;top:691;width:341;height:75" coordorigin="2805,691" coordsize="341,75" path="m2805,765r341,l3146,691r-341,l2805,765xe" fillcolor="#92a9cf" stroked="f">
                <v:path arrowok="t"/>
              </v:shape>
            </v:group>
            <v:group id="_x0000_s3777" style="position:absolute;left:3655;top:674;width:341;height:106" coordorigin="3655,674" coordsize="341,106">
              <v:shape id="_x0000_s3778" style="position:absolute;left:3655;top:674;width:341;height:106" coordorigin="3655,674" coordsize="341,106" path="m3995,674r-340,l3655,779r340,l3995,674xe" fillcolor="#92a9cf" stroked="f">
                <v:path arrowok="t"/>
              </v:shape>
            </v:group>
            <v:group id="_x0000_s3775" style="position:absolute;left:4504;top:667;width:341;height:72" coordorigin="4504,667" coordsize="341,72">
              <v:shape id="_x0000_s3776" style="position:absolute;left:4504;top:667;width:341;height:72" coordorigin="4504,667" coordsize="341,72" path="m4504,739r341,l4845,667r-341,l4504,739xe" fillcolor="#92a9cf" stroked="f">
                <v:path arrowok="t"/>
              </v:shape>
            </v:group>
            <v:group id="_x0000_s3773" style="position:absolute;left:5356;top:657;width:339;height:82" coordorigin="5356,657" coordsize="339,82">
              <v:shape id="_x0000_s3774" style="position:absolute;left:5356;top:657;width:339;height:82" coordorigin="5356,657" coordsize="339,82" path="m5356,739r338,l5694,657r-338,l5356,739xe" fillcolor="#92a9cf" stroked="f">
                <v:path arrowok="t"/>
              </v:shape>
            </v:group>
            <v:group id="_x0000_s3771" style="position:absolute;left:1106;top:638;width:339;height:2" coordorigin="1106,638" coordsize="339,2">
              <v:shape id="_x0000_s3772" style="position:absolute;left:1106;top:638;width:339;height:2" coordorigin="1106,638" coordsize="339,0" path="m1106,638r338,e" filled="f" strokecolor="#d19292" strokeweight=".48pt">
                <v:path arrowok="t"/>
              </v:shape>
            </v:group>
            <v:group id="_x0000_s3769" style="position:absolute;left:1955;top:633;width:341;height:48" coordorigin="1955,633" coordsize="341,48">
              <v:shape id="_x0000_s3770" style="position:absolute;left:1955;top:633;width:341;height:48" coordorigin="1955,633" coordsize="341,48" path="m1955,681r341,l2296,633r-341,l1955,681xe" fillcolor="#d19292" stroked="f">
                <v:path arrowok="t"/>
              </v:shape>
            </v:group>
            <v:group id="_x0000_s3767" style="position:absolute;left:2805;top:633;width:341;height:58" coordorigin="2805,633" coordsize="341,58">
              <v:shape id="_x0000_s3768" style="position:absolute;left:2805;top:633;width:341;height:58" coordorigin="2805,633" coordsize="341,58" path="m2805,691r341,l3146,633r-341,l2805,691xe" fillcolor="#d19292" stroked="f">
                <v:path arrowok="t"/>
              </v:shape>
            </v:group>
            <v:group id="_x0000_s3765" style="position:absolute;left:3655;top:633;width:341;height:41" coordorigin="3655,633" coordsize="341,41">
              <v:shape id="_x0000_s3766" style="position:absolute;left:3655;top:633;width:341;height:41" coordorigin="3655,633" coordsize="341,41" path="m3655,674r340,l3995,633r-340,l3655,674xe" fillcolor="#d19292" stroked="f">
                <v:path arrowok="t"/>
              </v:shape>
            </v:group>
            <v:group id="_x0000_s3763" style="position:absolute;left:4504;top:633;width:341;height:34" coordorigin="4504,633" coordsize="341,34">
              <v:shape id="_x0000_s3764" style="position:absolute;left:4504;top:633;width:341;height:34" coordorigin="4504,633" coordsize="341,34" path="m4504,667r341,l4845,633r-341,l4504,667xe" fillcolor="#d19292" stroked="f">
                <v:path arrowok="t"/>
              </v:shape>
            </v:group>
            <v:group id="_x0000_s3761" style="position:absolute;left:5356;top:633;width:339;height:24" coordorigin="5356,633" coordsize="339,24">
              <v:shape id="_x0000_s3762" style="position:absolute;left:5356;top:633;width:339;height:24" coordorigin="5356,633" coordsize="339,24" path="m5356,657r338,l5694,633r-338,l5356,657xe" fillcolor="#d19292" stroked="f">
                <v:path arrowok="t"/>
              </v:shape>
            </v:group>
            <v:group id="_x0000_s3759" style="position:absolute;left:849;top:633;width:2;height:3531" coordorigin="849,633" coordsize="2,3531">
              <v:shape id="_x0000_s3760" style="position:absolute;left:849;top:633;width:2;height:3531" coordorigin="849,633" coordsize="0,3531" path="m849,4163r,-3530e" filled="f" strokecolor="#858585" strokeweight=".72pt">
                <v:path arrowok="t"/>
              </v:shape>
            </v:group>
            <v:group id="_x0000_s3757" style="position:absolute;left:774;top:4163;width:75;height:2" coordorigin="774,4163" coordsize="75,2">
              <v:shape id="_x0000_s3758" style="position:absolute;left:774;top:4163;width:75;height:2" coordorigin="774,4163" coordsize="75,0" path="m774,4163r75,e" filled="f" strokecolor="#858585" strokeweight=".72pt">
                <v:path arrowok="t"/>
              </v:shape>
            </v:group>
            <v:group id="_x0000_s3755" style="position:absolute;left:774;top:3810;width:75;height:2" coordorigin="774,3810" coordsize="75,2">
              <v:shape id="_x0000_s3756" style="position:absolute;left:774;top:3810;width:75;height:2" coordorigin="774,3810" coordsize="75,0" path="m774,3810r75,e" filled="f" strokecolor="#858585" strokeweight=".72pt">
                <v:path arrowok="t"/>
              </v:shape>
            </v:group>
            <v:group id="_x0000_s3753" style="position:absolute;left:774;top:3458;width:75;height:2" coordorigin="774,3458" coordsize="75,2">
              <v:shape id="_x0000_s3754" style="position:absolute;left:774;top:3458;width:75;height:2" coordorigin="774,3458" coordsize="75,0" path="m774,3458r75,e" filled="f" strokecolor="#858585" strokeweight=".72pt">
                <v:path arrowok="t"/>
              </v:shape>
            </v:group>
            <v:group id="_x0000_s3751" style="position:absolute;left:774;top:3105;width:75;height:2" coordorigin="774,3105" coordsize="75,2">
              <v:shape id="_x0000_s3752" style="position:absolute;left:774;top:3105;width:75;height:2" coordorigin="774,3105" coordsize="75,0" path="m774,3105r75,e" filled="f" strokecolor="#858585" strokeweight=".72pt">
                <v:path arrowok="t"/>
              </v:shape>
            </v:group>
            <v:group id="_x0000_s3749" style="position:absolute;left:774;top:2752;width:75;height:2" coordorigin="774,2752" coordsize="75,2">
              <v:shape id="_x0000_s3750" style="position:absolute;left:774;top:2752;width:75;height:2" coordorigin="774,2752" coordsize="75,0" path="m774,2752r75,e" filled="f" strokecolor="#858585" strokeweight=".72pt">
                <v:path arrowok="t"/>
              </v:shape>
            </v:group>
            <v:group id="_x0000_s3747" style="position:absolute;left:774;top:2399;width:75;height:2" coordorigin="774,2399" coordsize="75,2">
              <v:shape id="_x0000_s3748" style="position:absolute;left:774;top:2399;width:75;height:2" coordorigin="774,2399" coordsize="75,0" path="m774,2399r75,e" filled="f" strokecolor="#858585" strokeweight=".72pt">
                <v:path arrowok="t"/>
              </v:shape>
            </v:group>
            <v:group id="_x0000_s3745" style="position:absolute;left:774;top:2046;width:75;height:2" coordorigin="774,2046" coordsize="75,2">
              <v:shape id="_x0000_s3746" style="position:absolute;left:774;top:2046;width:75;height:2" coordorigin="774,2046" coordsize="75,0" path="m774,2046r75,e" filled="f" strokecolor="#858585" strokeweight=".72pt">
                <v:path arrowok="t"/>
              </v:shape>
            </v:group>
            <v:group id="_x0000_s3743" style="position:absolute;left:774;top:1691;width:75;height:2" coordorigin="774,1691" coordsize="75,2">
              <v:shape id="_x0000_s3744" style="position:absolute;left:774;top:1691;width:75;height:2" coordorigin="774,1691" coordsize="75,0" path="m774,1691r75,e" filled="f" strokecolor="#858585" strokeweight=".72pt">
                <v:path arrowok="t"/>
              </v:shape>
            </v:group>
            <v:group id="_x0000_s3741" style="position:absolute;left:774;top:1339;width:75;height:2" coordorigin="774,1339" coordsize="75,2">
              <v:shape id="_x0000_s3742" style="position:absolute;left:774;top:1339;width:75;height:2" coordorigin="774,1339" coordsize="75,0" path="m774,1339r75,e" filled="f" strokecolor="#858585" strokeweight=".72pt">
                <v:path arrowok="t"/>
              </v:shape>
            </v:group>
            <v:group id="_x0000_s3739" style="position:absolute;left:774;top:986;width:75;height:2" coordorigin="774,986" coordsize="75,2">
              <v:shape id="_x0000_s3740" style="position:absolute;left:774;top:986;width:75;height:2" coordorigin="774,986" coordsize="75,0" path="m774,986r75,e" filled="f" strokecolor="#858585" strokeweight=".72pt">
                <v:path arrowok="t"/>
              </v:shape>
            </v:group>
            <v:group id="_x0000_s3737" style="position:absolute;left:774;top:633;width:75;height:2" coordorigin="774,633" coordsize="75,2">
              <v:shape id="_x0000_s3738" style="position:absolute;left:774;top:633;width:75;height:2" coordorigin="774,633" coordsize="75,0" path="m774,633r75,e" filled="f" strokecolor="#858585" strokeweight=".72pt">
                <v:path arrowok="t"/>
              </v:shape>
            </v:group>
            <v:group id="_x0000_s3735" style="position:absolute;left:849;top:4163;width:5103;height:2" coordorigin="849,4163" coordsize="5103,2">
              <v:shape id="_x0000_s3736" style="position:absolute;left:849;top:4163;width:5103;height:2" coordorigin="849,4163" coordsize="5103,0" path="m849,4163r5102,e" filled="f" strokecolor="#858585" strokeweight=".72pt">
                <v:path arrowok="t"/>
              </v:shape>
            </v:group>
            <v:group id="_x0000_s3733" style="position:absolute;left:849;top:4163;width:2;height:77" coordorigin="849,4163" coordsize="2,77">
              <v:shape id="_x0000_s3734" style="position:absolute;left:849;top:4163;width:2;height:77" coordorigin="849,4163" coordsize="0,77" path="m849,4163r,77e" filled="f" strokecolor="#858585" strokeweight=".72pt">
                <v:path arrowok="t"/>
              </v:shape>
            </v:group>
            <v:group id="_x0000_s3731" style="position:absolute;left:1701;top:4163;width:2;height:77" coordorigin="1701,4163" coordsize="2,77">
              <v:shape id="_x0000_s3732" style="position:absolute;left:1701;top:4163;width:2;height:77" coordorigin="1701,4163" coordsize="0,77" path="m1701,4163r,77e" filled="f" strokecolor="#858585" strokeweight=".72pt">
                <v:path arrowok="t"/>
              </v:shape>
            </v:group>
            <v:group id="_x0000_s3729" style="position:absolute;left:2551;top:4163;width:2;height:77" coordorigin="2551,4163" coordsize="2,77">
              <v:shape id="_x0000_s3730" style="position:absolute;left:2551;top:4163;width:2;height:77" coordorigin="2551,4163" coordsize="0,77" path="m2551,4163r,77e" filled="f" strokecolor="#858585" strokeweight=".72pt">
                <v:path arrowok="t"/>
              </v:shape>
            </v:group>
            <v:group id="_x0000_s3727" style="position:absolute;left:3400;top:4163;width:2;height:77" coordorigin="3400,4163" coordsize="2,77">
              <v:shape id="_x0000_s3728" style="position:absolute;left:3400;top:4163;width:2;height:77" coordorigin="3400,4163" coordsize="0,77" path="m3400,4163r,77e" filled="f" strokecolor="#858585" strokeweight=".72pt">
                <v:path arrowok="t"/>
              </v:shape>
            </v:group>
            <v:group id="_x0000_s3725" style="position:absolute;left:4250;top:4163;width:2;height:77" coordorigin="4250,4163" coordsize="2,77">
              <v:shape id="_x0000_s3726" style="position:absolute;left:4250;top:4163;width:2;height:77" coordorigin="4250,4163" coordsize="0,77" path="m4250,4163r,77e" filled="f" strokecolor="#858585" strokeweight=".72pt">
                <v:path arrowok="t"/>
              </v:shape>
            </v:group>
            <v:group id="_x0000_s3723" style="position:absolute;left:5099;top:4163;width:2;height:77" coordorigin="5099,4163" coordsize="2,77">
              <v:shape id="_x0000_s3724" style="position:absolute;left:5099;top:4163;width:2;height:77" coordorigin="5099,4163" coordsize="0,77" path="m5099,4163r,77e" filled="f" strokecolor="#858585" strokeweight=".72pt">
                <v:path arrowok="t"/>
              </v:shape>
            </v:group>
            <v:group id="_x0000_s3721" style="position:absolute;left:5951;top:4163;width:2;height:77" coordorigin="5951,4163" coordsize="2,77">
              <v:shape id="_x0000_s3722" style="position:absolute;left:5951;top:4163;width:2;height:77" coordorigin="5951,4163" coordsize="0,77" path="m5951,4163r,77e" filled="f" strokecolor="#858585" strokeweight=".72pt">
                <v:path arrowok="t"/>
              </v:shape>
            </v:group>
            <v:group id="_x0000_s3719" style="position:absolute;left:6057;top:801;width:116;height:116" coordorigin="6057,801" coordsize="116,116">
              <v:shape id="_x0000_s3720" style="position:absolute;left:6057;top:801;width:116;height:116" coordorigin="6057,801" coordsize="116,116" path="m6057,916r115,l6172,801r-115,l6057,916xe" fillcolor="#d19292" stroked="f">
                <v:path arrowok="t"/>
              </v:shape>
            </v:group>
            <v:group id="_x0000_s3717" style="position:absolute;left:6057;top:1235;width:116;height:116" coordorigin="6057,1235" coordsize="116,116">
              <v:shape id="_x0000_s3718" style="position:absolute;left:6057;top:1235;width:116;height:116" coordorigin="6057,1235" coordsize="116,116" path="m6057,1350r115,l6172,1235r-115,l6057,1350xe" fillcolor="#92a9cf" stroked="f">
                <v:path arrowok="t"/>
              </v:shape>
            </v:group>
            <v:group id="_x0000_s3715" style="position:absolute;left:6057;top:1667;width:116;height:116" coordorigin="6057,1667" coordsize="116,116">
              <v:shape id="_x0000_s3716" style="position:absolute;left:6057;top:1667;width:116;height:116" coordorigin="6057,1667" coordsize="116,116" path="m6057,1782r115,l6172,1667r-115,l6057,1782xe" fillcolor="#db843c" stroked="f">
                <v:path arrowok="t"/>
              </v:shape>
            </v:group>
            <v:group id="_x0000_s3713" style="position:absolute;left:6057;top:2099;width:116;height:116" coordorigin="6057,2099" coordsize="116,116">
              <v:shape id="_x0000_s3714" style="position:absolute;left:6057;top:2099;width:116;height:116" coordorigin="6057,2099" coordsize="116,116" path="m6057,2214r115,l6172,2099r-115,l6057,2214xe" fillcolor="#4197ae" stroked="f">
                <v:path arrowok="t"/>
              </v:shape>
            </v:group>
            <v:group id="_x0000_s3711" style="position:absolute;left:6057;top:2534;width:116;height:116" coordorigin="6057,2534" coordsize="116,116">
              <v:shape id="_x0000_s3712" style="position:absolute;left:6057;top:2534;width:116;height:116" coordorigin="6057,2534" coordsize="116,116" path="m6057,2649r115,l6172,2534r-115,l6057,2649xe" fillcolor="#70578f" stroked="f">
                <v:path arrowok="t"/>
              </v:shape>
            </v:group>
            <v:group id="_x0000_s3709" style="position:absolute;left:6057;top:2966;width:116;height:116" coordorigin="6057,2966" coordsize="116,116">
              <v:shape id="_x0000_s3710" style="position:absolute;left:6057;top:2966;width:116;height:116" coordorigin="6057,2966" coordsize="116,116" path="m6057,3081r115,l6172,2966r-115,l6057,3081xe" fillcolor="#88a44e" stroked="f">
                <v:path arrowok="t"/>
              </v:shape>
            </v:group>
            <v:group id="_x0000_s3707" style="position:absolute;left:6057;top:3400;width:116;height:116" coordorigin="6057,3400" coordsize="116,116">
              <v:shape id="_x0000_s3708" style="position:absolute;left:6057;top:3400;width:116;height:116" coordorigin="6057,3400" coordsize="116,116" path="m6057,3515r115,l6172,3400r-115,l6057,3515xe" fillcolor="#aa4643" stroked="f">
                <v:path arrowok="t"/>
              </v:shape>
            </v:group>
            <v:group id="_x0000_s3705" style="position:absolute;left:6057;top:3832;width:116;height:116" coordorigin="6057,3832" coordsize="116,116">
              <v:shape id="_x0000_s3706" style="position:absolute;left:6057;top:3832;width:116;height:116" coordorigin="6057,3832" coordsize="116,116" path="m6057,3947r115,l6172,3832r-115,l6057,3947xe" fillcolor="#4571a7" stroked="f">
                <v:path arrowok="t"/>
              </v:shape>
            </v:group>
            <v:group id="_x0000_s3695" style="position:absolute;left:8;top:8;width:9072;height:4665" coordorigin="8,8" coordsize="9072,4665">
              <v:shape id="_x0000_s3704" style="position:absolute;left:8;top:8;width:9072;height:4665" coordorigin="8,8" coordsize="9072,4665" path="m8,4673r9072,l9080,8,8,8r,4665xe" filled="f" strokecolor="#858585">
                <v:path arrowok="t"/>
              </v:shape>
              <v:shape id="_x0000_s3703" type="#_x0000_t202" style="position:absolute;left:38;top:523;width:592;height:3771" filled="f" stroked="f">
                <v:textbox inset="0,0,0,0">
                  <w:txbxContent>
                    <w:p w:rsidR="0001428B" w:rsidRDefault="0001428B">
                      <w:pPr>
                        <w:spacing w:line="244" w:lineRule="exact"/>
                        <w:jc w:val="center"/>
                        <w:rPr>
                          <w:rFonts w:ascii="Calibri" w:eastAsia="Calibri" w:hAnsi="Calibri" w:cs="Calibri"/>
                          <w:sz w:val="24"/>
                          <w:szCs w:val="24"/>
                        </w:rPr>
                      </w:pPr>
                      <w:r>
                        <w:rPr>
                          <w:rFonts w:ascii="Calibri"/>
                          <w:sz w:val="24"/>
                        </w:rPr>
                        <w:t>100 %</w:t>
                      </w:r>
                    </w:p>
                    <w:p w:rsidR="0001428B" w:rsidRDefault="0001428B">
                      <w:pPr>
                        <w:spacing w:before="60"/>
                        <w:ind w:left="121"/>
                        <w:jc w:val="center"/>
                        <w:rPr>
                          <w:rFonts w:ascii="Calibri" w:eastAsia="Calibri" w:hAnsi="Calibri" w:cs="Calibri"/>
                          <w:sz w:val="24"/>
                          <w:szCs w:val="24"/>
                        </w:rPr>
                      </w:pPr>
                      <w:r>
                        <w:rPr>
                          <w:rFonts w:ascii="Calibri"/>
                          <w:sz w:val="24"/>
                        </w:rPr>
                        <w:t>90</w:t>
                      </w:r>
                      <w:r>
                        <w:rPr>
                          <w:rFonts w:ascii="Calibri"/>
                          <w:spacing w:val="-1"/>
                          <w:sz w:val="24"/>
                        </w:rPr>
                        <w:t xml:space="preserve"> </w:t>
                      </w:r>
                      <w:r>
                        <w:rPr>
                          <w:rFonts w:ascii="Calibri"/>
                          <w:sz w:val="24"/>
                        </w:rPr>
                        <w:t>%</w:t>
                      </w:r>
                    </w:p>
                    <w:p w:rsidR="0001428B" w:rsidRDefault="0001428B">
                      <w:pPr>
                        <w:spacing w:before="60"/>
                        <w:ind w:left="121"/>
                        <w:jc w:val="center"/>
                        <w:rPr>
                          <w:rFonts w:ascii="Calibri" w:eastAsia="Calibri" w:hAnsi="Calibri" w:cs="Calibri"/>
                          <w:sz w:val="24"/>
                          <w:szCs w:val="24"/>
                        </w:rPr>
                      </w:pPr>
                      <w:r>
                        <w:rPr>
                          <w:rFonts w:ascii="Calibri"/>
                          <w:sz w:val="24"/>
                        </w:rPr>
                        <w:t>80</w:t>
                      </w:r>
                      <w:r>
                        <w:rPr>
                          <w:rFonts w:ascii="Calibri"/>
                          <w:spacing w:val="-1"/>
                          <w:sz w:val="24"/>
                        </w:rPr>
                        <w:t xml:space="preserve"> </w:t>
                      </w:r>
                      <w:r>
                        <w:rPr>
                          <w:rFonts w:ascii="Calibri"/>
                          <w:sz w:val="24"/>
                        </w:rPr>
                        <w:t>%</w:t>
                      </w:r>
                    </w:p>
                    <w:p w:rsidR="0001428B" w:rsidRDefault="0001428B">
                      <w:pPr>
                        <w:spacing w:before="60"/>
                        <w:ind w:left="121"/>
                        <w:jc w:val="center"/>
                        <w:rPr>
                          <w:rFonts w:ascii="Calibri" w:eastAsia="Calibri" w:hAnsi="Calibri" w:cs="Calibri"/>
                          <w:sz w:val="24"/>
                          <w:szCs w:val="24"/>
                        </w:rPr>
                      </w:pPr>
                      <w:r>
                        <w:rPr>
                          <w:rFonts w:ascii="Calibri"/>
                          <w:sz w:val="24"/>
                        </w:rPr>
                        <w:t>70</w:t>
                      </w:r>
                      <w:r>
                        <w:rPr>
                          <w:rFonts w:ascii="Calibri"/>
                          <w:spacing w:val="-1"/>
                          <w:sz w:val="24"/>
                        </w:rPr>
                        <w:t xml:space="preserve"> </w:t>
                      </w:r>
                      <w:r>
                        <w:rPr>
                          <w:rFonts w:ascii="Calibri"/>
                          <w:sz w:val="24"/>
                        </w:rPr>
                        <w:t>%</w:t>
                      </w:r>
                    </w:p>
                    <w:p w:rsidR="0001428B" w:rsidRDefault="0001428B">
                      <w:pPr>
                        <w:spacing w:before="60"/>
                        <w:ind w:left="121"/>
                        <w:jc w:val="center"/>
                        <w:rPr>
                          <w:rFonts w:ascii="Calibri" w:eastAsia="Calibri" w:hAnsi="Calibri" w:cs="Calibri"/>
                          <w:sz w:val="24"/>
                          <w:szCs w:val="24"/>
                        </w:rPr>
                      </w:pPr>
                      <w:r>
                        <w:rPr>
                          <w:rFonts w:ascii="Calibri"/>
                          <w:sz w:val="24"/>
                        </w:rPr>
                        <w:t>60</w:t>
                      </w:r>
                      <w:r>
                        <w:rPr>
                          <w:rFonts w:ascii="Calibri"/>
                          <w:spacing w:val="-1"/>
                          <w:sz w:val="24"/>
                        </w:rPr>
                        <w:t xml:space="preserve"> </w:t>
                      </w:r>
                      <w:r>
                        <w:rPr>
                          <w:rFonts w:ascii="Calibri"/>
                          <w:sz w:val="24"/>
                        </w:rPr>
                        <w:t>%</w:t>
                      </w:r>
                    </w:p>
                    <w:p w:rsidR="0001428B" w:rsidRDefault="0001428B">
                      <w:pPr>
                        <w:spacing w:before="60"/>
                        <w:ind w:left="121"/>
                        <w:jc w:val="center"/>
                        <w:rPr>
                          <w:rFonts w:ascii="Calibri" w:eastAsia="Calibri" w:hAnsi="Calibri" w:cs="Calibri"/>
                          <w:sz w:val="24"/>
                          <w:szCs w:val="24"/>
                        </w:rPr>
                      </w:pPr>
                      <w:r>
                        <w:rPr>
                          <w:rFonts w:ascii="Calibri"/>
                          <w:sz w:val="24"/>
                        </w:rPr>
                        <w:t>50</w:t>
                      </w:r>
                      <w:r>
                        <w:rPr>
                          <w:rFonts w:ascii="Calibri"/>
                          <w:spacing w:val="-1"/>
                          <w:sz w:val="24"/>
                        </w:rPr>
                        <w:t xml:space="preserve"> </w:t>
                      </w:r>
                      <w:r>
                        <w:rPr>
                          <w:rFonts w:ascii="Calibri"/>
                          <w:sz w:val="24"/>
                        </w:rPr>
                        <w:t>%</w:t>
                      </w:r>
                    </w:p>
                    <w:p w:rsidR="0001428B" w:rsidRDefault="0001428B">
                      <w:pPr>
                        <w:spacing w:before="60"/>
                        <w:ind w:left="121"/>
                        <w:jc w:val="center"/>
                        <w:rPr>
                          <w:rFonts w:ascii="Calibri" w:eastAsia="Calibri" w:hAnsi="Calibri" w:cs="Calibri"/>
                          <w:sz w:val="24"/>
                          <w:szCs w:val="24"/>
                        </w:rPr>
                      </w:pPr>
                      <w:r>
                        <w:rPr>
                          <w:rFonts w:ascii="Calibri"/>
                          <w:sz w:val="24"/>
                        </w:rPr>
                        <w:t>40</w:t>
                      </w:r>
                      <w:r>
                        <w:rPr>
                          <w:rFonts w:ascii="Calibri"/>
                          <w:spacing w:val="-1"/>
                          <w:sz w:val="24"/>
                        </w:rPr>
                        <w:t xml:space="preserve"> </w:t>
                      </w:r>
                      <w:r>
                        <w:rPr>
                          <w:rFonts w:ascii="Calibri"/>
                          <w:sz w:val="24"/>
                        </w:rPr>
                        <w:t>%</w:t>
                      </w:r>
                    </w:p>
                    <w:p w:rsidR="0001428B" w:rsidRDefault="0001428B">
                      <w:pPr>
                        <w:spacing w:before="60"/>
                        <w:ind w:left="121"/>
                        <w:jc w:val="center"/>
                        <w:rPr>
                          <w:rFonts w:ascii="Calibri" w:eastAsia="Calibri" w:hAnsi="Calibri" w:cs="Calibri"/>
                          <w:sz w:val="24"/>
                          <w:szCs w:val="24"/>
                        </w:rPr>
                      </w:pPr>
                      <w:r>
                        <w:rPr>
                          <w:rFonts w:ascii="Calibri"/>
                          <w:sz w:val="24"/>
                        </w:rPr>
                        <w:t>30</w:t>
                      </w:r>
                      <w:r>
                        <w:rPr>
                          <w:rFonts w:ascii="Calibri"/>
                          <w:spacing w:val="-1"/>
                          <w:sz w:val="24"/>
                        </w:rPr>
                        <w:t xml:space="preserve"> </w:t>
                      </w:r>
                      <w:r>
                        <w:rPr>
                          <w:rFonts w:ascii="Calibri"/>
                          <w:sz w:val="24"/>
                        </w:rPr>
                        <w:t>%</w:t>
                      </w:r>
                    </w:p>
                    <w:p w:rsidR="0001428B" w:rsidRDefault="0001428B">
                      <w:pPr>
                        <w:spacing w:before="60"/>
                        <w:ind w:left="121"/>
                        <w:jc w:val="center"/>
                        <w:rPr>
                          <w:rFonts w:ascii="Calibri" w:eastAsia="Calibri" w:hAnsi="Calibri" w:cs="Calibri"/>
                          <w:sz w:val="24"/>
                          <w:szCs w:val="24"/>
                        </w:rPr>
                      </w:pPr>
                      <w:r>
                        <w:rPr>
                          <w:rFonts w:ascii="Calibri"/>
                          <w:sz w:val="24"/>
                        </w:rPr>
                        <w:t>20</w:t>
                      </w:r>
                      <w:r>
                        <w:rPr>
                          <w:rFonts w:ascii="Calibri"/>
                          <w:spacing w:val="-1"/>
                          <w:sz w:val="24"/>
                        </w:rPr>
                        <w:t xml:space="preserve"> </w:t>
                      </w:r>
                      <w:r>
                        <w:rPr>
                          <w:rFonts w:ascii="Calibri"/>
                          <w:sz w:val="24"/>
                        </w:rPr>
                        <w:t>%</w:t>
                      </w:r>
                    </w:p>
                    <w:p w:rsidR="0001428B" w:rsidRDefault="0001428B">
                      <w:pPr>
                        <w:spacing w:before="60"/>
                        <w:ind w:left="121"/>
                        <w:jc w:val="center"/>
                        <w:rPr>
                          <w:rFonts w:ascii="Calibri" w:eastAsia="Calibri" w:hAnsi="Calibri" w:cs="Calibri"/>
                          <w:sz w:val="24"/>
                          <w:szCs w:val="24"/>
                        </w:rPr>
                      </w:pPr>
                      <w:r>
                        <w:rPr>
                          <w:rFonts w:ascii="Calibri"/>
                          <w:sz w:val="24"/>
                        </w:rPr>
                        <w:t>10</w:t>
                      </w:r>
                      <w:r>
                        <w:rPr>
                          <w:rFonts w:ascii="Calibri"/>
                          <w:spacing w:val="-1"/>
                          <w:sz w:val="24"/>
                        </w:rPr>
                        <w:t xml:space="preserve"> </w:t>
                      </w:r>
                      <w:r>
                        <w:rPr>
                          <w:rFonts w:ascii="Calibri"/>
                          <w:sz w:val="24"/>
                        </w:rPr>
                        <w:t>%</w:t>
                      </w:r>
                    </w:p>
                    <w:p w:rsidR="0001428B" w:rsidRDefault="0001428B">
                      <w:pPr>
                        <w:spacing w:before="60" w:line="289" w:lineRule="exact"/>
                        <w:ind w:left="242"/>
                        <w:jc w:val="center"/>
                        <w:rPr>
                          <w:rFonts w:ascii="Calibri" w:eastAsia="Calibri" w:hAnsi="Calibri" w:cs="Calibri"/>
                          <w:sz w:val="24"/>
                          <w:szCs w:val="24"/>
                        </w:rPr>
                      </w:pPr>
                      <w:r>
                        <w:rPr>
                          <w:rFonts w:ascii="Calibri"/>
                          <w:sz w:val="24"/>
                        </w:rPr>
                        <w:t>0</w:t>
                      </w:r>
                      <w:r>
                        <w:rPr>
                          <w:rFonts w:ascii="Calibri"/>
                          <w:spacing w:val="-1"/>
                          <w:sz w:val="24"/>
                        </w:rPr>
                        <w:t xml:space="preserve"> </w:t>
                      </w:r>
                      <w:r>
                        <w:rPr>
                          <w:rFonts w:ascii="Calibri"/>
                          <w:sz w:val="24"/>
                        </w:rPr>
                        <w:t>%</w:t>
                      </w:r>
                    </w:p>
                  </w:txbxContent>
                </v:textbox>
              </v:shape>
              <v:shape id="_x0000_s3702" type="#_x0000_t202" style="position:absolute;left:1542;top:223;width:6637;height:1183" filled="f" stroked="f">
                <v:textbox inset="0,0,0,0">
                  <w:txbxContent>
                    <w:p w:rsidR="0001428B" w:rsidRPr="00EF2306" w:rsidRDefault="0001428B">
                      <w:pPr>
                        <w:spacing w:line="325" w:lineRule="exact"/>
                        <w:rPr>
                          <w:rFonts w:ascii="Calibri" w:eastAsia="Calibri" w:hAnsi="Calibri" w:cs="Calibri"/>
                          <w:sz w:val="32"/>
                          <w:szCs w:val="32"/>
                          <w:lang w:val="nb-NO"/>
                        </w:rPr>
                      </w:pPr>
                      <w:r w:rsidRPr="00EF2306">
                        <w:rPr>
                          <w:rFonts w:ascii="Calibri" w:hAnsi="Calibri"/>
                          <w:b/>
                          <w:sz w:val="32"/>
                          <w:lang w:val="nb-NO"/>
                        </w:rPr>
                        <w:t>Arbeidsplasser fordelt på næringer -</w:t>
                      </w:r>
                      <w:r w:rsidRPr="00EF2306">
                        <w:rPr>
                          <w:rFonts w:ascii="Calibri" w:hAnsi="Calibri"/>
                          <w:b/>
                          <w:spacing w:val="-36"/>
                          <w:sz w:val="32"/>
                          <w:lang w:val="nb-NO"/>
                        </w:rPr>
                        <w:t xml:space="preserve"> </w:t>
                      </w:r>
                      <w:r w:rsidRPr="00EF2306">
                        <w:rPr>
                          <w:rFonts w:ascii="Calibri" w:hAnsi="Calibri"/>
                          <w:b/>
                          <w:sz w:val="32"/>
                          <w:lang w:val="nb-NO"/>
                        </w:rPr>
                        <w:t>Berlevåg</w:t>
                      </w:r>
                    </w:p>
                    <w:p w:rsidR="0001428B" w:rsidRPr="00EF2306" w:rsidRDefault="0001428B">
                      <w:pPr>
                        <w:spacing w:before="171"/>
                        <w:ind w:right="1196"/>
                        <w:jc w:val="right"/>
                        <w:rPr>
                          <w:rFonts w:ascii="Calibri" w:eastAsia="Calibri" w:hAnsi="Calibri" w:cs="Calibri"/>
                          <w:sz w:val="21"/>
                          <w:szCs w:val="21"/>
                          <w:lang w:val="nb-NO"/>
                        </w:rPr>
                      </w:pPr>
                      <w:r w:rsidRPr="00EF2306">
                        <w:rPr>
                          <w:rFonts w:ascii="Calibri"/>
                          <w:spacing w:val="-1"/>
                          <w:sz w:val="21"/>
                          <w:lang w:val="nb-NO"/>
                        </w:rPr>
                        <w:t>Uoppgitt</w:t>
                      </w:r>
                    </w:p>
                    <w:p w:rsidR="0001428B" w:rsidRDefault="0001428B">
                      <w:pPr>
                        <w:spacing w:before="176" w:line="253" w:lineRule="exact"/>
                        <w:jc w:val="right"/>
                        <w:rPr>
                          <w:rFonts w:ascii="Calibri" w:eastAsia="Calibri" w:hAnsi="Calibri" w:cs="Calibri"/>
                          <w:sz w:val="21"/>
                          <w:szCs w:val="21"/>
                        </w:rPr>
                      </w:pPr>
                      <w:r>
                        <w:rPr>
                          <w:rFonts w:ascii="Calibri"/>
                          <w:sz w:val="21"/>
                        </w:rPr>
                        <w:t>Personlig</w:t>
                      </w:r>
                      <w:r>
                        <w:rPr>
                          <w:rFonts w:ascii="Calibri"/>
                          <w:spacing w:val="-9"/>
                          <w:sz w:val="21"/>
                        </w:rPr>
                        <w:t xml:space="preserve"> </w:t>
                      </w:r>
                      <w:r>
                        <w:rPr>
                          <w:rFonts w:ascii="Calibri"/>
                          <w:sz w:val="21"/>
                        </w:rPr>
                        <w:t>tjenesteyting</w:t>
                      </w:r>
                    </w:p>
                  </w:txbxContent>
                </v:textbox>
              </v:shape>
              <v:shape id="_x0000_s3701" type="#_x0000_t202" style="position:absolute;left:1033;top:1628;width:7879;height:2978" filled="f" stroked="f">
                <v:textbox inset="0,0,0,0">
                  <w:txbxContent>
                    <w:p w:rsidR="0001428B" w:rsidRPr="00EF2306" w:rsidRDefault="0001428B">
                      <w:pPr>
                        <w:spacing w:line="215" w:lineRule="exact"/>
                        <w:ind w:left="5192"/>
                        <w:rPr>
                          <w:rFonts w:ascii="Calibri" w:eastAsia="Calibri" w:hAnsi="Calibri" w:cs="Calibri"/>
                          <w:sz w:val="21"/>
                          <w:szCs w:val="21"/>
                          <w:lang w:val="nb-NO"/>
                        </w:rPr>
                      </w:pPr>
                      <w:r w:rsidRPr="00EF2306">
                        <w:rPr>
                          <w:rFonts w:ascii="Calibri"/>
                          <w:sz w:val="21"/>
                          <w:lang w:val="nb-NO"/>
                        </w:rPr>
                        <w:t>Helse og</w:t>
                      </w:r>
                      <w:r w:rsidRPr="00EF2306">
                        <w:rPr>
                          <w:rFonts w:ascii="Calibri"/>
                          <w:spacing w:val="-5"/>
                          <w:sz w:val="21"/>
                          <w:lang w:val="nb-NO"/>
                        </w:rPr>
                        <w:t xml:space="preserve"> </w:t>
                      </w:r>
                      <w:r w:rsidRPr="00EF2306">
                        <w:rPr>
                          <w:rFonts w:ascii="Calibri"/>
                          <w:sz w:val="21"/>
                          <w:lang w:val="nb-NO"/>
                        </w:rPr>
                        <w:t>sosial</w:t>
                      </w:r>
                    </w:p>
                    <w:p w:rsidR="0001428B" w:rsidRPr="00EF2306" w:rsidRDefault="0001428B">
                      <w:pPr>
                        <w:spacing w:before="176" w:line="405" w:lineRule="auto"/>
                        <w:ind w:left="5192" w:right="832"/>
                        <w:rPr>
                          <w:rFonts w:ascii="Calibri" w:eastAsia="Calibri" w:hAnsi="Calibri" w:cs="Calibri"/>
                          <w:sz w:val="21"/>
                          <w:szCs w:val="21"/>
                          <w:lang w:val="nb-NO"/>
                        </w:rPr>
                      </w:pPr>
                      <w:r w:rsidRPr="00EF2306">
                        <w:rPr>
                          <w:rFonts w:ascii="Calibri"/>
                          <w:sz w:val="21"/>
                          <w:lang w:val="nb-NO"/>
                        </w:rPr>
                        <w:t>Undervisning Offentlig, forsvar,</w:t>
                      </w:r>
                      <w:r w:rsidRPr="00EF2306">
                        <w:rPr>
                          <w:rFonts w:ascii="Calibri"/>
                          <w:spacing w:val="-8"/>
                          <w:sz w:val="21"/>
                          <w:lang w:val="nb-NO"/>
                        </w:rPr>
                        <w:t xml:space="preserve"> </w:t>
                      </w:r>
                      <w:r w:rsidRPr="00EF2306">
                        <w:rPr>
                          <w:rFonts w:ascii="Calibri"/>
                          <w:sz w:val="21"/>
                          <w:lang w:val="nb-NO"/>
                        </w:rPr>
                        <w:t>nav</w:t>
                      </w:r>
                    </w:p>
                    <w:p w:rsidR="0001428B" w:rsidRPr="00EF2306" w:rsidRDefault="0001428B">
                      <w:pPr>
                        <w:spacing w:line="405" w:lineRule="auto"/>
                        <w:ind w:left="5192"/>
                        <w:rPr>
                          <w:rFonts w:ascii="Calibri" w:eastAsia="Calibri" w:hAnsi="Calibri" w:cs="Calibri"/>
                          <w:sz w:val="21"/>
                          <w:szCs w:val="21"/>
                          <w:lang w:val="nb-NO"/>
                        </w:rPr>
                      </w:pPr>
                      <w:r w:rsidRPr="00EF2306">
                        <w:rPr>
                          <w:rFonts w:ascii="Calibri" w:hAnsi="Calibri"/>
                          <w:sz w:val="21"/>
                          <w:lang w:val="nb-NO"/>
                        </w:rPr>
                        <w:t>Handel, hotell/rest samf,</w:t>
                      </w:r>
                      <w:r w:rsidRPr="00EF2306">
                        <w:rPr>
                          <w:rFonts w:ascii="Calibri" w:hAnsi="Calibri"/>
                          <w:spacing w:val="-10"/>
                          <w:sz w:val="21"/>
                          <w:lang w:val="nb-NO"/>
                        </w:rPr>
                        <w:t xml:space="preserve"> </w:t>
                      </w:r>
                      <w:r w:rsidRPr="00EF2306">
                        <w:rPr>
                          <w:rFonts w:ascii="Calibri" w:hAnsi="Calibri"/>
                          <w:sz w:val="21"/>
                          <w:lang w:val="nb-NO"/>
                        </w:rPr>
                        <w:t>finans Sekundærnæring Primærnæring</w:t>
                      </w:r>
                    </w:p>
                    <w:p w:rsidR="0001428B" w:rsidRDefault="0001428B">
                      <w:pPr>
                        <w:spacing w:before="132" w:line="289" w:lineRule="exact"/>
                        <w:rPr>
                          <w:rFonts w:ascii="Calibri" w:eastAsia="Calibri" w:hAnsi="Calibri" w:cs="Calibri"/>
                          <w:sz w:val="24"/>
                          <w:szCs w:val="24"/>
                        </w:rPr>
                      </w:pPr>
                      <w:r>
                        <w:rPr>
                          <w:rFonts w:ascii="Calibri"/>
                          <w:sz w:val="24"/>
                        </w:rPr>
                        <w:t>2008</w:t>
                      </w:r>
                    </w:p>
                  </w:txbxContent>
                </v:textbox>
              </v:shape>
              <v:shape id="_x0000_s3700" type="#_x0000_t202" style="position:absolute;left:1883;top:4365;width:486;height:240" filled="f" stroked="f">
                <v:textbox inset="0,0,0,0">
                  <w:txbxContent>
                    <w:p w:rsidR="0001428B" w:rsidRDefault="0001428B">
                      <w:pPr>
                        <w:spacing w:line="240" w:lineRule="exact"/>
                        <w:rPr>
                          <w:rFonts w:ascii="Calibri" w:eastAsia="Calibri" w:hAnsi="Calibri" w:cs="Calibri"/>
                          <w:sz w:val="24"/>
                          <w:szCs w:val="24"/>
                        </w:rPr>
                      </w:pPr>
                      <w:r>
                        <w:rPr>
                          <w:rFonts w:ascii="Calibri"/>
                          <w:spacing w:val="-1"/>
                          <w:sz w:val="24"/>
                        </w:rPr>
                        <w:t>2009</w:t>
                      </w:r>
                    </w:p>
                  </w:txbxContent>
                </v:textbox>
              </v:shape>
              <v:shape id="_x0000_s3699" type="#_x0000_t202" style="position:absolute;left:2733;top:4365;width:486;height:240" filled="f" stroked="f">
                <v:textbox inset="0,0,0,0">
                  <w:txbxContent>
                    <w:p w:rsidR="0001428B" w:rsidRDefault="0001428B">
                      <w:pPr>
                        <w:spacing w:line="240" w:lineRule="exact"/>
                        <w:rPr>
                          <w:rFonts w:ascii="Calibri" w:eastAsia="Calibri" w:hAnsi="Calibri" w:cs="Calibri"/>
                          <w:sz w:val="24"/>
                          <w:szCs w:val="24"/>
                        </w:rPr>
                      </w:pPr>
                      <w:r>
                        <w:rPr>
                          <w:rFonts w:ascii="Calibri"/>
                          <w:spacing w:val="-1"/>
                          <w:sz w:val="24"/>
                        </w:rPr>
                        <w:t>2010</w:t>
                      </w:r>
                    </w:p>
                  </w:txbxContent>
                </v:textbox>
              </v:shape>
              <v:shape id="_x0000_s3698" type="#_x0000_t202" style="position:absolute;left:3584;top:4365;width:486;height:240" filled="f" stroked="f">
                <v:textbox inset="0,0,0,0">
                  <w:txbxContent>
                    <w:p w:rsidR="0001428B" w:rsidRDefault="0001428B">
                      <w:pPr>
                        <w:spacing w:line="240" w:lineRule="exact"/>
                        <w:rPr>
                          <w:rFonts w:ascii="Calibri" w:eastAsia="Calibri" w:hAnsi="Calibri" w:cs="Calibri"/>
                          <w:sz w:val="24"/>
                          <w:szCs w:val="24"/>
                        </w:rPr>
                      </w:pPr>
                      <w:r>
                        <w:rPr>
                          <w:rFonts w:ascii="Calibri"/>
                          <w:spacing w:val="-1"/>
                          <w:sz w:val="24"/>
                        </w:rPr>
                        <w:t>2011</w:t>
                      </w:r>
                    </w:p>
                  </w:txbxContent>
                </v:textbox>
              </v:shape>
              <v:shape id="_x0000_s3697" type="#_x0000_t202" style="position:absolute;left:4434;top:4365;width:486;height:240" filled="f" stroked="f">
                <v:textbox inset="0,0,0,0">
                  <w:txbxContent>
                    <w:p w:rsidR="0001428B" w:rsidRDefault="0001428B">
                      <w:pPr>
                        <w:spacing w:line="240" w:lineRule="exact"/>
                        <w:rPr>
                          <w:rFonts w:ascii="Calibri" w:eastAsia="Calibri" w:hAnsi="Calibri" w:cs="Calibri"/>
                          <w:sz w:val="24"/>
                          <w:szCs w:val="24"/>
                        </w:rPr>
                      </w:pPr>
                      <w:r>
                        <w:rPr>
                          <w:rFonts w:ascii="Calibri"/>
                          <w:spacing w:val="-1"/>
                          <w:sz w:val="24"/>
                        </w:rPr>
                        <w:t>2012</w:t>
                      </w:r>
                    </w:p>
                  </w:txbxContent>
                </v:textbox>
              </v:shape>
              <v:shape id="_x0000_s3696" type="#_x0000_t202" style="position:absolute;left:5284;top:4365;width:486;height:240" filled="f" stroked="f">
                <v:textbox inset="0,0,0,0">
                  <w:txbxContent>
                    <w:p w:rsidR="0001428B" w:rsidRDefault="0001428B">
                      <w:pPr>
                        <w:spacing w:line="240" w:lineRule="exact"/>
                        <w:rPr>
                          <w:rFonts w:ascii="Calibri" w:eastAsia="Calibri" w:hAnsi="Calibri" w:cs="Calibri"/>
                          <w:sz w:val="24"/>
                          <w:szCs w:val="24"/>
                        </w:rPr>
                      </w:pPr>
                      <w:r>
                        <w:rPr>
                          <w:rFonts w:ascii="Calibri"/>
                          <w:spacing w:val="-1"/>
                          <w:sz w:val="24"/>
                        </w:rPr>
                        <w:t>2013</w:t>
                      </w:r>
                    </w:p>
                  </w:txbxContent>
                </v:textbox>
              </v:shape>
            </v:group>
            <w10:wrap type="none"/>
            <w10:anchorlock/>
          </v:group>
        </w:pict>
      </w:r>
    </w:p>
    <w:p w:rsidR="00BD5A7A" w:rsidRDefault="00BD5A7A">
      <w:pPr>
        <w:rPr>
          <w:rFonts w:ascii="Calibri" w:eastAsia="Calibri" w:hAnsi="Calibri" w:cs="Calibri"/>
          <w:sz w:val="20"/>
          <w:szCs w:val="20"/>
        </w:rPr>
      </w:pPr>
    </w:p>
    <w:p w:rsidR="00BD5A7A" w:rsidRDefault="00BD5A7A">
      <w:pPr>
        <w:rPr>
          <w:rFonts w:ascii="Calibri" w:eastAsia="Calibri" w:hAnsi="Calibri" w:cs="Calibri"/>
          <w:sz w:val="20"/>
          <w:szCs w:val="20"/>
        </w:rPr>
      </w:pPr>
    </w:p>
    <w:p w:rsidR="00BD5A7A" w:rsidRDefault="00BD5A7A">
      <w:pPr>
        <w:spacing w:before="11"/>
        <w:rPr>
          <w:rFonts w:ascii="Calibri" w:eastAsia="Calibri" w:hAnsi="Calibri" w:cs="Calibri"/>
          <w:sz w:val="20"/>
          <w:szCs w:val="20"/>
        </w:rPr>
      </w:pPr>
    </w:p>
    <w:p w:rsidR="00BD5A7A" w:rsidRDefault="00284CEE">
      <w:pPr>
        <w:ind w:left="108"/>
        <w:rPr>
          <w:rFonts w:ascii="Calibri" w:eastAsia="Calibri" w:hAnsi="Calibri" w:cs="Calibri"/>
          <w:sz w:val="20"/>
          <w:szCs w:val="20"/>
        </w:rPr>
      </w:pPr>
      <w:r w:rsidRPr="00284CEE">
        <w:rPr>
          <w:rFonts w:ascii="Calibri" w:eastAsia="Calibri" w:hAnsi="Calibri" w:cs="Calibri"/>
          <w:sz w:val="20"/>
          <w:szCs w:val="20"/>
        </w:rPr>
      </w:r>
      <w:r>
        <w:rPr>
          <w:rFonts w:ascii="Calibri" w:eastAsia="Calibri" w:hAnsi="Calibri" w:cs="Calibri"/>
          <w:sz w:val="20"/>
          <w:szCs w:val="20"/>
        </w:rPr>
        <w:pict>
          <v:shape id="_x0000_s5496" type="#_x0000_t202" style="width:460.7pt;height:367.8pt;mso-left-percent:-10001;mso-top-percent:-10001;mso-position-horizontal:absolute;mso-position-horizontal-relative:char;mso-position-vertical:absolute;mso-position-vertical-relative:line;mso-left-percent:-10001;mso-top-percent:-10001" filled="f" strokeweight=".16936mm">
            <v:textbox inset="0,0,0,0">
              <w:txbxContent>
                <w:p w:rsidR="0001428B" w:rsidRPr="00EF2306" w:rsidRDefault="0001428B">
                  <w:pPr>
                    <w:spacing w:line="265" w:lineRule="exact"/>
                    <w:ind w:left="103"/>
                    <w:rPr>
                      <w:rFonts w:ascii="Calibri" w:eastAsia="Calibri" w:hAnsi="Calibri" w:cs="Calibri"/>
                      <w:lang w:val="nb-NO"/>
                    </w:rPr>
                  </w:pPr>
                  <w:r w:rsidRPr="00EF2306">
                    <w:rPr>
                      <w:rFonts w:ascii="Calibri"/>
                      <w:b/>
                      <w:lang w:val="nb-NO"/>
                    </w:rPr>
                    <w:t>Kommunens vurdering av arbeidsmarked og lokale</w:t>
                  </w:r>
                  <w:r w:rsidRPr="00EF2306">
                    <w:rPr>
                      <w:rFonts w:ascii="Calibri"/>
                      <w:b/>
                      <w:spacing w:val="-23"/>
                      <w:lang w:val="nb-NO"/>
                    </w:rPr>
                    <w:t xml:space="preserve"> </w:t>
                  </w:r>
                  <w:r w:rsidRPr="00EF2306">
                    <w:rPr>
                      <w:rFonts w:ascii="Calibri"/>
                      <w:b/>
                      <w:lang w:val="nb-NO"/>
                    </w:rPr>
                    <w:t>arbeidsplasser</w:t>
                  </w:r>
                </w:p>
                <w:p w:rsidR="0001428B" w:rsidRPr="00920AE5" w:rsidRDefault="0001428B">
                  <w:pPr>
                    <w:spacing w:before="6"/>
                    <w:rPr>
                      <w:rFonts w:ascii="Calibri" w:eastAsia="Calibri" w:hAnsi="Calibri" w:cs="Calibri"/>
                      <w:sz w:val="12"/>
                      <w:szCs w:val="12"/>
                      <w:lang w:val="nb-NO"/>
                    </w:rPr>
                  </w:pPr>
                </w:p>
                <w:p w:rsidR="0001428B" w:rsidRPr="00812BB8" w:rsidRDefault="0001428B" w:rsidP="00920AE5">
                  <w:pPr>
                    <w:pStyle w:val="Brdtekst"/>
                    <w:spacing w:line="276" w:lineRule="auto"/>
                    <w:ind w:left="103" w:right="324"/>
                    <w:rPr>
                      <w:i/>
                      <w:lang w:val="nb-NO"/>
                    </w:rPr>
                  </w:pPr>
                  <w:r w:rsidRPr="00812BB8">
                    <w:rPr>
                      <w:rFonts w:cs="Times New Roman"/>
                      <w:i/>
                      <w:lang w:val="nb-NO"/>
                    </w:rPr>
                    <w:t xml:space="preserve">Arbeidsmarkedet i Berlevåg har vært relativt stabilt de siste 7 år. I perioden 2008-2014 har antall arbeidsplasser i Berlevåg variert mellom 430 i 2010 og 469 i 2013. </w:t>
                  </w:r>
                </w:p>
                <w:p w:rsidR="0001428B" w:rsidRPr="00812BB8" w:rsidRDefault="0001428B" w:rsidP="00920AE5">
                  <w:pPr>
                    <w:pStyle w:val="Brdtekst"/>
                    <w:spacing w:line="276" w:lineRule="auto"/>
                    <w:ind w:left="103" w:right="324"/>
                    <w:rPr>
                      <w:rFonts w:cs="Times New Roman"/>
                      <w:i/>
                      <w:lang w:val="nb-NO"/>
                    </w:rPr>
                  </w:pPr>
                </w:p>
                <w:p w:rsidR="0001428B" w:rsidRPr="00812BB8" w:rsidRDefault="0001428B" w:rsidP="00920AE5">
                  <w:pPr>
                    <w:pStyle w:val="Brdtekst"/>
                    <w:spacing w:line="276" w:lineRule="auto"/>
                    <w:ind w:left="103" w:right="324"/>
                    <w:rPr>
                      <w:rFonts w:cs="Times New Roman"/>
                      <w:i/>
                      <w:lang w:val="nb-NO"/>
                    </w:rPr>
                  </w:pPr>
                  <w:r w:rsidRPr="00812BB8">
                    <w:rPr>
                      <w:rFonts w:cs="Times New Roman"/>
                      <w:i/>
                      <w:lang w:val="nb-NO"/>
                    </w:rPr>
                    <w:t>Arbeidsstyrken i Berlevåg har en stabil utpendling fra kommunen på ca 70 personer. Dette til tross for relativt store avstander til nærmeste alternative tettsted Båtsfjord og Tana.</w:t>
                  </w:r>
                  <w:r w:rsidRPr="00812BB8">
                    <w:rPr>
                      <w:i/>
                      <w:lang w:val="nb-NO"/>
                    </w:rPr>
                    <w:t xml:space="preserve"> </w:t>
                  </w:r>
                  <w:r w:rsidRPr="00812BB8">
                    <w:rPr>
                      <w:rFonts w:cs="Times New Roman"/>
                      <w:i/>
                      <w:lang w:val="nb-NO"/>
                    </w:rPr>
                    <w:t>Regner med at deler av utpendling er knyttet til funksjoner der turnusordinger er mulig.</w:t>
                  </w:r>
                </w:p>
                <w:p w:rsidR="0001428B" w:rsidRPr="00812BB8" w:rsidRDefault="0001428B" w:rsidP="00920AE5">
                  <w:pPr>
                    <w:pStyle w:val="Brdtekst"/>
                    <w:spacing w:line="276" w:lineRule="auto"/>
                    <w:ind w:left="103" w:right="324"/>
                    <w:rPr>
                      <w:rFonts w:cs="Times New Roman"/>
                      <w:i/>
                      <w:lang w:val="nb-NO"/>
                    </w:rPr>
                  </w:pPr>
                </w:p>
                <w:p w:rsidR="0001428B" w:rsidRPr="00812BB8" w:rsidRDefault="0001428B" w:rsidP="00920AE5">
                  <w:pPr>
                    <w:pStyle w:val="Brdtekst"/>
                    <w:spacing w:line="276" w:lineRule="auto"/>
                    <w:ind w:left="103" w:right="324"/>
                    <w:rPr>
                      <w:rFonts w:cs="Times New Roman"/>
                      <w:i/>
                      <w:lang w:val="nb-NO"/>
                    </w:rPr>
                  </w:pPr>
                  <w:r w:rsidRPr="00812BB8">
                    <w:rPr>
                      <w:rFonts w:cs="Times New Roman"/>
                      <w:i/>
                      <w:lang w:val="nb-NO"/>
                    </w:rPr>
                    <w:t xml:space="preserve">Berlevåg har som mange andre steder langs kysten fått kjenne på effektene av urbanisering. Til tross for status som omstilingskommune med tilhørende virkemidler, folketallet vært synkende mer eller mindre sammenhengende de siste 15 årene. Utviklingen framover er selvsagt vanskelig å spå, men på plussiden ligger en betydelig oppgradert havn som vi har forventninger til, mht å tiltrekke seg flere fiskefartøy. Det jobbes også aktivt med å utrede mulighetene som overskuddskraft fra vindmøllepark kan gi i forhold til utvikling av nye næringer i Berlevåg. Berlevåg har også forventninger knyttet til olje og gass utvinning i Barentshavet. </w:t>
                  </w:r>
                </w:p>
                <w:p w:rsidR="0001428B" w:rsidRPr="00812BB8" w:rsidRDefault="0001428B" w:rsidP="00920AE5">
                  <w:pPr>
                    <w:pStyle w:val="Brdtekst"/>
                    <w:spacing w:line="276" w:lineRule="auto"/>
                    <w:ind w:left="103" w:right="324"/>
                    <w:rPr>
                      <w:rFonts w:cs="Times New Roman"/>
                      <w:i/>
                      <w:lang w:val="nb-NO"/>
                    </w:rPr>
                  </w:pPr>
                  <w:r w:rsidRPr="00812BB8">
                    <w:rPr>
                      <w:rFonts w:cs="Times New Roman"/>
                      <w:i/>
                      <w:lang w:val="nb-NO"/>
                    </w:rPr>
                    <w:t> Minussiden er at Berlevåg har et stadig synkende folketall, en stadig eldre arbeidsstyrke, et generelt lavere utdanningsnivå og et lokalt arbeidsmarked som ikke nødvendigvis gir jobbmuligheter til ungdommer som tar høyere utdannelse.</w:t>
                  </w:r>
                </w:p>
                <w:p w:rsidR="0001428B" w:rsidRPr="00812BB8" w:rsidRDefault="0001428B" w:rsidP="00920AE5">
                  <w:pPr>
                    <w:pStyle w:val="Brdtekst"/>
                    <w:spacing w:line="276" w:lineRule="auto"/>
                    <w:ind w:left="103" w:right="324"/>
                    <w:rPr>
                      <w:rFonts w:cs="Times New Roman"/>
                      <w:i/>
                      <w:lang w:val="nb-NO"/>
                    </w:rPr>
                  </w:pPr>
                </w:p>
                <w:p w:rsidR="0001428B" w:rsidRPr="00920AE5" w:rsidRDefault="0001428B" w:rsidP="00920AE5">
                  <w:pPr>
                    <w:pStyle w:val="Brdtekst"/>
                    <w:spacing w:line="276" w:lineRule="auto"/>
                    <w:ind w:left="103" w:right="324"/>
                    <w:rPr>
                      <w:rFonts w:cs="Times New Roman"/>
                      <w:lang w:val="nb-NO"/>
                    </w:rPr>
                  </w:pPr>
                  <w:r w:rsidRPr="00812BB8">
                    <w:rPr>
                      <w:rFonts w:cs="Times New Roman"/>
                      <w:i/>
                      <w:lang w:val="nb-NO"/>
                    </w:rPr>
                    <w:t>Konsekvensene for kommunen er lavere inntektsgrunnlag på grunn av lavere folketall, og økende kostnader på omsorgssiden. Et lavere befolkingsgrunnlag vil gjøre kommunale tjenester som har lavt volum vanskeligere å opprettholde.</w:t>
                  </w:r>
                  <w:r w:rsidRPr="00812BB8">
                    <w:rPr>
                      <w:i/>
                      <w:lang w:val="nb-NO"/>
                    </w:rPr>
                    <w:t xml:space="preserve"> </w:t>
                  </w:r>
                  <w:r w:rsidRPr="00812BB8">
                    <w:rPr>
                      <w:rFonts w:cs="Times New Roman"/>
                      <w:i/>
                      <w:lang w:val="nb-NO"/>
                    </w:rPr>
                    <w:t>Et lavere antall sysselsatte skal nå finansiere en stadig</w:t>
                  </w:r>
                  <w:r w:rsidRPr="00920AE5">
                    <w:rPr>
                      <w:rFonts w:cs="Times New Roman"/>
                      <w:lang w:val="nb-NO"/>
                    </w:rPr>
                    <w:t xml:space="preserve"> større andel eldre.</w:t>
                  </w:r>
                </w:p>
                <w:p w:rsidR="0001428B" w:rsidRPr="00EF2306" w:rsidRDefault="0001428B" w:rsidP="00920AE5">
                  <w:pPr>
                    <w:spacing w:line="552" w:lineRule="auto"/>
                    <w:ind w:left="103" w:right="1474"/>
                    <w:rPr>
                      <w:rFonts w:ascii="Calibri" w:eastAsia="Calibri" w:hAnsi="Calibri" w:cs="Calibri"/>
                      <w:lang w:val="nb-NO"/>
                    </w:rPr>
                  </w:pPr>
                </w:p>
              </w:txbxContent>
            </v:textbox>
            <w10:wrap type="none"/>
            <w10:anchorlock/>
          </v:shape>
        </w:pict>
      </w:r>
    </w:p>
    <w:p w:rsidR="00BD5A7A" w:rsidRDefault="00BD5A7A">
      <w:pPr>
        <w:rPr>
          <w:rFonts w:ascii="Calibri" w:eastAsia="Calibri" w:hAnsi="Calibri" w:cs="Calibri"/>
          <w:sz w:val="20"/>
          <w:szCs w:val="20"/>
        </w:rPr>
        <w:sectPr w:rsidR="00BD5A7A">
          <w:footerReference w:type="default" r:id="rId15"/>
          <w:pgSz w:w="11910" w:h="16840"/>
          <w:pgMar w:top="1400" w:right="1280" w:bottom="1200" w:left="1200" w:header="0" w:footer="1002" w:gutter="0"/>
          <w:pgNumType w:start="11"/>
          <w:cols w:space="708"/>
        </w:sectPr>
      </w:pPr>
    </w:p>
    <w:p w:rsidR="00BD5A7A" w:rsidRDefault="00740468">
      <w:pPr>
        <w:pStyle w:val="Heading1"/>
        <w:numPr>
          <w:ilvl w:val="1"/>
          <w:numId w:val="10"/>
        </w:numPr>
        <w:tabs>
          <w:tab w:val="left" w:pos="783"/>
        </w:tabs>
        <w:spacing w:before="36"/>
        <w:ind w:left="782" w:hanging="566"/>
        <w:jc w:val="left"/>
        <w:rPr>
          <w:b w:val="0"/>
          <w:bCs w:val="0"/>
        </w:rPr>
      </w:pPr>
      <w:bookmarkStart w:id="6" w:name="_Toc443818431"/>
      <w:r>
        <w:rPr>
          <w:color w:val="1F487C"/>
        </w:rPr>
        <w:lastRenderedPageBreak/>
        <w:t>Næringsliv</w:t>
      </w:r>
      <w:bookmarkEnd w:id="6"/>
    </w:p>
    <w:p w:rsidR="00BD5A7A" w:rsidRDefault="00BD5A7A">
      <w:pPr>
        <w:rPr>
          <w:rFonts w:ascii="Cambria" w:eastAsia="Cambria" w:hAnsi="Cambria" w:cs="Cambria"/>
          <w:b/>
          <w:bCs/>
          <w:sz w:val="20"/>
          <w:szCs w:val="20"/>
        </w:rPr>
      </w:pPr>
    </w:p>
    <w:p w:rsidR="00BD5A7A" w:rsidRDefault="00BD5A7A">
      <w:pPr>
        <w:spacing w:before="4"/>
        <w:rPr>
          <w:rFonts w:ascii="Cambria" w:eastAsia="Cambria" w:hAnsi="Cambria" w:cs="Cambria"/>
          <w:b/>
          <w:bCs/>
          <w:sz w:val="28"/>
          <w:szCs w:val="28"/>
        </w:rPr>
      </w:pPr>
    </w:p>
    <w:p w:rsidR="00BD5A7A" w:rsidRDefault="00284CEE">
      <w:pPr>
        <w:ind w:left="108"/>
        <w:rPr>
          <w:rFonts w:ascii="Cambria" w:eastAsia="Cambria" w:hAnsi="Cambria" w:cs="Cambria"/>
          <w:sz w:val="20"/>
          <w:szCs w:val="20"/>
        </w:rPr>
      </w:pPr>
      <w:r w:rsidRPr="00284CEE">
        <w:rPr>
          <w:rFonts w:ascii="Cambria" w:eastAsia="Cambria" w:hAnsi="Cambria" w:cs="Cambria"/>
          <w:sz w:val="20"/>
          <w:szCs w:val="20"/>
        </w:rPr>
      </w:r>
      <w:r>
        <w:rPr>
          <w:rFonts w:ascii="Cambria" w:eastAsia="Cambria" w:hAnsi="Cambria" w:cs="Cambria"/>
          <w:sz w:val="20"/>
          <w:szCs w:val="20"/>
        </w:rPr>
        <w:pict>
          <v:shape id="_x0000_s5495" type="#_x0000_t202" style="width:460.7pt;height:340.3pt;mso-left-percent:-10001;mso-top-percent:-10001;mso-position-horizontal:absolute;mso-position-horizontal-relative:char;mso-position-vertical:absolute;mso-position-vertical-relative:line;mso-left-percent:-10001;mso-top-percent:-10001" filled="f" strokeweight=".16936mm">
            <v:textbox inset="0,0,0,0">
              <w:txbxContent>
                <w:p w:rsidR="0001428B" w:rsidRPr="00EF2306" w:rsidRDefault="0001428B">
                  <w:pPr>
                    <w:ind w:left="103"/>
                    <w:rPr>
                      <w:rFonts w:ascii="Calibri" w:eastAsia="Calibri" w:hAnsi="Calibri" w:cs="Calibri"/>
                      <w:lang w:val="nb-NO"/>
                    </w:rPr>
                  </w:pPr>
                  <w:r w:rsidRPr="00EF2306">
                    <w:rPr>
                      <w:rFonts w:ascii="Calibri" w:hAnsi="Calibri"/>
                      <w:b/>
                      <w:lang w:val="nb-NO"/>
                    </w:rPr>
                    <w:t>Kommunens vurdering av</w:t>
                  </w:r>
                  <w:r w:rsidRPr="00EF2306">
                    <w:rPr>
                      <w:rFonts w:ascii="Calibri" w:hAnsi="Calibri"/>
                      <w:b/>
                      <w:spacing w:val="-12"/>
                      <w:lang w:val="nb-NO"/>
                    </w:rPr>
                    <w:t xml:space="preserve"> </w:t>
                  </w:r>
                  <w:r w:rsidRPr="00EF2306">
                    <w:rPr>
                      <w:rFonts w:ascii="Calibri" w:hAnsi="Calibri"/>
                      <w:b/>
                      <w:lang w:val="nb-NO"/>
                    </w:rPr>
                    <w:t>næringslivet</w:t>
                  </w:r>
                </w:p>
                <w:p w:rsidR="0001428B" w:rsidRPr="00920AE5" w:rsidRDefault="0001428B">
                  <w:pPr>
                    <w:spacing w:before="8"/>
                    <w:rPr>
                      <w:rFonts w:ascii="Cambria" w:eastAsia="Cambria" w:hAnsi="Cambria" w:cs="Cambria"/>
                      <w:b/>
                      <w:bCs/>
                      <w:sz w:val="12"/>
                      <w:szCs w:val="12"/>
                      <w:lang w:val="nb-NO"/>
                    </w:rPr>
                  </w:pPr>
                </w:p>
                <w:p w:rsidR="0001428B" w:rsidRPr="00751A88" w:rsidRDefault="0001428B" w:rsidP="00920AE5">
                  <w:pPr>
                    <w:pStyle w:val="Brdtekst"/>
                    <w:spacing w:line="276" w:lineRule="auto"/>
                    <w:ind w:left="103" w:right="324"/>
                    <w:rPr>
                      <w:i/>
                      <w:lang w:val="nb-NO"/>
                    </w:rPr>
                  </w:pPr>
                  <w:r w:rsidRPr="00751A88">
                    <w:rPr>
                      <w:rFonts w:cs="Times New Roman"/>
                      <w:i/>
                      <w:lang w:val="nb-NO"/>
                    </w:rPr>
                    <w:t xml:space="preserve">Næring i Berlevåg dreier seg i stor grad om fiske og følgende av fisket. Innslaget av primær og sekundærnæringer er derfor høyt. Konsekvensene er et næringsliv som svinger i takt med fangstgrunnlag og reguleringer som styrer uttak av råstoff. </w:t>
                  </w:r>
                </w:p>
                <w:p w:rsidR="0001428B" w:rsidRPr="00751A88" w:rsidRDefault="0001428B" w:rsidP="00920AE5">
                  <w:pPr>
                    <w:pStyle w:val="Brdtekst"/>
                    <w:spacing w:line="276" w:lineRule="auto"/>
                    <w:ind w:left="103" w:right="324"/>
                    <w:rPr>
                      <w:rFonts w:cs="Times New Roman"/>
                      <w:i/>
                      <w:lang w:val="nb-NO"/>
                    </w:rPr>
                  </w:pPr>
                </w:p>
                <w:p w:rsidR="0001428B" w:rsidRPr="00751A88" w:rsidRDefault="0001428B" w:rsidP="00920AE5">
                  <w:pPr>
                    <w:pStyle w:val="Brdtekst"/>
                    <w:spacing w:line="276" w:lineRule="auto"/>
                    <w:ind w:left="103" w:right="324"/>
                    <w:rPr>
                      <w:rFonts w:cs="Times New Roman"/>
                      <w:i/>
                      <w:lang w:val="nb-NO"/>
                    </w:rPr>
                  </w:pPr>
                  <w:r w:rsidRPr="00751A88">
                    <w:rPr>
                      <w:rFonts w:cs="Times New Roman"/>
                      <w:i/>
                      <w:lang w:val="nb-NO"/>
                    </w:rPr>
                    <w:t xml:space="preserve">Det finnes i dag tre fiskemottak i Berlevåg. Fisken blir i liten grad bearbeidet lokalt. </w:t>
                  </w:r>
                </w:p>
                <w:p w:rsidR="0001428B" w:rsidRPr="00751A88" w:rsidRDefault="0001428B" w:rsidP="00920AE5">
                  <w:pPr>
                    <w:pStyle w:val="Brdtekst"/>
                    <w:spacing w:line="276" w:lineRule="auto"/>
                    <w:ind w:left="103" w:right="324"/>
                    <w:rPr>
                      <w:rFonts w:cs="Times New Roman"/>
                      <w:i/>
                      <w:lang w:val="nb-NO"/>
                    </w:rPr>
                  </w:pPr>
                  <w:r w:rsidRPr="00751A88">
                    <w:rPr>
                      <w:rFonts w:cs="Times New Roman"/>
                      <w:i/>
                      <w:lang w:val="nb-NO"/>
                    </w:rPr>
                    <w:t>De senere årene har det vært jobbet aktivt med utredning av et mulig produksjonsanlegg for Hydrogen, basert på vindkraft fra Raggovidda. Det har også vært jobbet aktivt med å legge til rette for helikopterbase for olje og gassnæringen, som starter prøveboringer i Barentshavet i løpet av 2016. Dette er viktige prosjekter for Berlevåg som trenger flere typer næringer for å stabilisere eller øke innbyggertallet. Også fordi denne type prosjekter vil skape kompetansearbeidsplasser som vil kunne bringe kommunen videre. Også reiselivsnæringen har store muligheter i Berlevåg, men det faktum at Berlevåg ikke har hotell , hemmer i stor grad utviklingen av reiselivsnæringen. Berlevåg trenger strukturer som hotell for at innovasjon skal kunne fungere.</w:t>
                  </w:r>
                </w:p>
                <w:p w:rsidR="0001428B" w:rsidRPr="00751A88" w:rsidRDefault="0001428B" w:rsidP="00920AE5">
                  <w:pPr>
                    <w:rPr>
                      <w:rFonts w:ascii="Calibri" w:eastAsia="Calibri" w:hAnsi="Calibri" w:cs="Times New Roman"/>
                      <w:i/>
                      <w:lang w:val="nb-NO"/>
                    </w:rPr>
                  </w:pPr>
                </w:p>
                <w:p w:rsidR="0001428B" w:rsidRPr="00751A88" w:rsidRDefault="0001428B" w:rsidP="00920AE5">
                  <w:pPr>
                    <w:pStyle w:val="Brdtekst"/>
                    <w:spacing w:line="276" w:lineRule="auto"/>
                    <w:ind w:left="103" w:right="324"/>
                    <w:rPr>
                      <w:rFonts w:cs="Times New Roman"/>
                      <w:i/>
                      <w:lang w:val="nb-NO"/>
                    </w:rPr>
                  </w:pPr>
                  <w:r w:rsidRPr="00751A88">
                    <w:rPr>
                      <w:rFonts w:cs="Times New Roman"/>
                      <w:i/>
                      <w:lang w:val="nb-NO"/>
                    </w:rPr>
                    <w:t>Framtidsutsiktene for næringer i Berlevåg er avhengig av flere faktorer. Kronekurs, reguleringer innen for fiskeri, mulig funn av olje/gass, hotell og en eventuell landing av en eller annen form for kraftkrevende industri hvor innsatsfaktoren på strøm er høy for å nevne noe. I tillegg trenger Berlevåg kloke hoder og flinke hender og en god porsjon mot, for å omsette potensialene som ligger denne delen av landet.</w:t>
                  </w:r>
                </w:p>
                <w:p w:rsidR="0001428B" w:rsidRPr="00920AE5" w:rsidRDefault="0001428B" w:rsidP="00920AE5">
                  <w:pPr>
                    <w:spacing w:line="552" w:lineRule="auto"/>
                    <w:ind w:left="103" w:right="3347"/>
                    <w:rPr>
                      <w:rFonts w:ascii="Calibri" w:eastAsia="Calibri" w:hAnsi="Calibri" w:cs="Calibri"/>
                      <w:lang w:val="nb-NO"/>
                    </w:rPr>
                  </w:pPr>
                </w:p>
              </w:txbxContent>
            </v:textbox>
            <w10:wrap type="none"/>
            <w10:anchorlock/>
          </v:shape>
        </w:pict>
      </w:r>
    </w:p>
    <w:p w:rsidR="00BD5A7A" w:rsidRDefault="00BD5A7A">
      <w:pPr>
        <w:rPr>
          <w:rFonts w:ascii="Cambria" w:eastAsia="Cambria" w:hAnsi="Cambria" w:cs="Cambria"/>
          <w:b/>
          <w:bCs/>
          <w:sz w:val="20"/>
          <w:szCs w:val="20"/>
        </w:rPr>
      </w:pPr>
    </w:p>
    <w:p w:rsidR="00BD5A7A" w:rsidRDefault="00BD5A7A">
      <w:pPr>
        <w:spacing w:before="8"/>
        <w:rPr>
          <w:rFonts w:ascii="Cambria" w:eastAsia="Cambria" w:hAnsi="Cambria" w:cs="Cambria"/>
          <w:b/>
          <w:bCs/>
          <w:sz w:val="16"/>
          <w:szCs w:val="16"/>
        </w:rPr>
      </w:pPr>
    </w:p>
    <w:p w:rsidR="00751A88" w:rsidRDefault="00751A88">
      <w:pPr>
        <w:spacing w:before="8"/>
        <w:rPr>
          <w:rFonts w:ascii="Cambria" w:eastAsia="Cambria" w:hAnsi="Cambria" w:cs="Cambria"/>
          <w:b/>
          <w:bCs/>
          <w:sz w:val="16"/>
          <w:szCs w:val="16"/>
        </w:rPr>
      </w:pPr>
    </w:p>
    <w:p w:rsidR="00BD5A7A" w:rsidRDefault="00740468">
      <w:pPr>
        <w:pStyle w:val="Heading1"/>
        <w:numPr>
          <w:ilvl w:val="1"/>
          <w:numId w:val="10"/>
        </w:numPr>
        <w:tabs>
          <w:tab w:val="left" w:pos="783"/>
        </w:tabs>
        <w:ind w:left="782" w:hanging="566"/>
        <w:jc w:val="left"/>
        <w:rPr>
          <w:b w:val="0"/>
          <w:bCs w:val="0"/>
        </w:rPr>
      </w:pPr>
      <w:bookmarkStart w:id="7" w:name="_Toc443818432"/>
      <w:r>
        <w:rPr>
          <w:color w:val="1F487C"/>
        </w:rPr>
        <w:t>Levekår</w:t>
      </w:r>
      <w:bookmarkEnd w:id="7"/>
    </w:p>
    <w:p w:rsidR="00BD5A7A" w:rsidRDefault="00740468">
      <w:pPr>
        <w:pStyle w:val="Heading3"/>
        <w:spacing w:before="231"/>
        <w:ind w:left="216" w:right="161"/>
        <w:rPr>
          <w:b w:val="0"/>
          <w:bCs w:val="0"/>
        </w:rPr>
      </w:pPr>
      <w:r>
        <w:t>Arbeidsledige</w:t>
      </w:r>
    </w:p>
    <w:p w:rsidR="00BD5A7A" w:rsidRDefault="00BD5A7A">
      <w:pPr>
        <w:spacing w:before="9"/>
        <w:rPr>
          <w:rFonts w:ascii="Calibri" w:eastAsia="Calibri" w:hAnsi="Calibri" w:cs="Calibri"/>
          <w:b/>
          <w:bCs/>
          <w:sz w:val="19"/>
          <w:szCs w:val="19"/>
        </w:rPr>
      </w:pPr>
    </w:p>
    <w:tbl>
      <w:tblPr>
        <w:tblStyle w:val="TableNormal"/>
        <w:tblW w:w="0" w:type="auto"/>
        <w:tblInd w:w="192" w:type="dxa"/>
        <w:tblLayout w:type="fixed"/>
        <w:tblLook w:val="01E0"/>
      </w:tblPr>
      <w:tblGrid>
        <w:gridCol w:w="2059"/>
        <w:gridCol w:w="980"/>
        <w:gridCol w:w="1354"/>
        <w:gridCol w:w="2072"/>
        <w:gridCol w:w="2636"/>
      </w:tblGrid>
      <w:tr w:rsidR="00BD5A7A">
        <w:trPr>
          <w:trHeight w:hRule="exact" w:val="336"/>
        </w:trPr>
        <w:tc>
          <w:tcPr>
            <w:tcW w:w="2059" w:type="dxa"/>
            <w:tcBorders>
              <w:top w:val="single" w:sz="8" w:space="0" w:color="000000"/>
              <w:left w:val="single" w:sz="8" w:space="0" w:color="000000"/>
              <w:bottom w:val="single" w:sz="8" w:space="0" w:color="000000"/>
              <w:right w:val="single" w:sz="4" w:space="0" w:color="000000"/>
            </w:tcBorders>
          </w:tcPr>
          <w:p w:rsidR="00BD5A7A" w:rsidRDefault="00BD5A7A"/>
        </w:tc>
        <w:tc>
          <w:tcPr>
            <w:tcW w:w="980" w:type="dxa"/>
            <w:tcBorders>
              <w:top w:val="single" w:sz="8" w:space="0" w:color="000000"/>
              <w:left w:val="single" w:sz="4" w:space="0" w:color="000000"/>
              <w:bottom w:val="single" w:sz="8" w:space="0" w:color="000000"/>
              <w:right w:val="single" w:sz="4" w:space="0" w:color="000000"/>
            </w:tcBorders>
          </w:tcPr>
          <w:p w:rsidR="00BD5A7A" w:rsidRDefault="00BD5A7A"/>
        </w:tc>
        <w:tc>
          <w:tcPr>
            <w:tcW w:w="6061" w:type="dxa"/>
            <w:gridSpan w:val="3"/>
            <w:tcBorders>
              <w:top w:val="single" w:sz="8" w:space="0" w:color="000000"/>
              <w:left w:val="single" w:sz="4" w:space="0" w:color="000000"/>
              <w:bottom w:val="single" w:sz="8" w:space="0" w:color="000000"/>
              <w:right w:val="single" w:sz="8" w:space="0" w:color="000000"/>
            </w:tcBorders>
          </w:tcPr>
          <w:p w:rsidR="00BD5A7A" w:rsidRDefault="00740468">
            <w:pPr>
              <w:pStyle w:val="TableParagraph"/>
              <w:spacing w:before="21"/>
              <w:ind w:left="1691"/>
              <w:rPr>
                <w:rFonts w:ascii="Calibri" w:eastAsia="Calibri" w:hAnsi="Calibri" w:cs="Calibri"/>
              </w:rPr>
            </w:pPr>
            <w:r>
              <w:rPr>
                <w:rFonts w:ascii="Calibri"/>
                <w:b/>
              </w:rPr>
              <w:t>Andel arbeidsledige i</w:t>
            </w:r>
            <w:r>
              <w:rPr>
                <w:rFonts w:ascii="Calibri"/>
                <w:b/>
                <w:spacing w:val="-12"/>
              </w:rPr>
              <w:t xml:space="preserve"> </w:t>
            </w:r>
            <w:r>
              <w:rPr>
                <w:rFonts w:ascii="Calibri"/>
                <w:b/>
              </w:rPr>
              <w:t>prosent</w:t>
            </w:r>
          </w:p>
        </w:tc>
      </w:tr>
      <w:tr w:rsidR="00BD5A7A">
        <w:trPr>
          <w:trHeight w:hRule="exact" w:val="342"/>
        </w:trPr>
        <w:tc>
          <w:tcPr>
            <w:tcW w:w="2059" w:type="dxa"/>
            <w:tcBorders>
              <w:top w:val="single" w:sz="8" w:space="0" w:color="000000"/>
              <w:left w:val="single" w:sz="8" w:space="0" w:color="000000"/>
              <w:bottom w:val="single" w:sz="8" w:space="0" w:color="000000"/>
              <w:right w:val="single" w:sz="4" w:space="0" w:color="000000"/>
            </w:tcBorders>
          </w:tcPr>
          <w:p w:rsidR="00BD5A7A" w:rsidRDefault="00BD5A7A"/>
        </w:tc>
        <w:tc>
          <w:tcPr>
            <w:tcW w:w="980" w:type="dxa"/>
            <w:tcBorders>
              <w:top w:val="single" w:sz="8" w:space="0" w:color="000000"/>
              <w:left w:val="single" w:sz="4" w:space="0" w:color="000000"/>
              <w:bottom w:val="single" w:sz="8" w:space="0" w:color="000000"/>
              <w:right w:val="single" w:sz="4" w:space="0" w:color="000000"/>
            </w:tcBorders>
          </w:tcPr>
          <w:p w:rsidR="00BD5A7A" w:rsidRDefault="00740468">
            <w:pPr>
              <w:pStyle w:val="TableParagraph"/>
              <w:spacing w:before="21"/>
              <w:ind w:left="1"/>
              <w:jc w:val="center"/>
              <w:rPr>
                <w:rFonts w:ascii="Calibri" w:eastAsia="Calibri" w:hAnsi="Calibri" w:cs="Calibri"/>
              </w:rPr>
            </w:pPr>
            <w:r>
              <w:rPr>
                <w:rFonts w:ascii="Calibri" w:hAnsi="Calibri"/>
              </w:rPr>
              <w:t>År</w:t>
            </w:r>
          </w:p>
        </w:tc>
        <w:tc>
          <w:tcPr>
            <w:tcW w:w="1354" w:type="dxa"/>
            <w:tcBorders>
              <w:top w:val="single" w:sz="8" w:space="0" w:color="000000"/>
              <w:left w:val="single" w:sz="4" w:space="0" w:color="000000"/>
              <w:bottom w:val="single" w:sz="8" w:space="0" w:color="000000"/>
              <w:right w:val="single" w:sz="4" w:space="0" w:color="000000"/>
            </w:tcBorders>
          </w:tcPr>
          <w:p w:rsidR="00BD5A7A" w:rsidRDefault="00740468">
            <w:pPr>
              <w:pStyle w:val="TableParagraph"/>
              <w:spacing w:before="21"/>
              <w:ind w:left="4"/>
              <w:jc w:val="center"/>
              <w:rPr>
                <w:rFonts w:ascii="Calibri" w:eastAsia="Calibri" w:hAnsi="Calibri" w:cs="Calibri"/>
              </w:rPr>
            </w:pPr>
            <w:r>
              <w:rPr>
                <w:rFonts w:ascii="Calibri"/>
              </w:rPr>
              <w:t>I</w:t>
            </w:r>
            <w:r>
              <w:rPr>
                <w:rFonts w:ascii="Calibri"/>
                <w:spacing w:val="1"/>
              </w:rPr>
              <w:t xml:space="preserve"> </w:t>
            </w:r>
            <w:r>
              <w:rPr>
                <w:rFonts w:ascii="Calibri"/>
              </w:rPr>
              <w:t>alt</w:t>
            </w:r>
          </w:p>
        </w:tc>
        <w:tc>
          <w:tcPr>
            <w:tcW w:w="2072" w:type="dxa"/>
            <w:tcBorders>
              <w:top w:val="single" w:sz="8" w:space="0" w:color="000000"/>
              <w:left w:val="single" w:sz="4" w:space="0" w:color="000000"/>
              <w:bottom w:val="single" w:sz="8" w:space="0" w:color="000000"/>
              <w:right w:val="single" w:sz="4" w:space="0" w:color="000000"/>
            </w:tcBorders>
          </w:tcPr>
          <w:p w:rsidR="00BD5A7A" w:rsidRDefault="00740468">
            <w:pPr>
              <w:pStyle w:val="TableParagraph"/>
              <w:spacing w:before="21"/>
              <w:jc w:val="center"/>
              <w:rPr>
                <w:rFonts w:ascii="Calibri" w:eastAsia="Calibri" w:hAnsi="Calibri" w:cs="Calibri"/>
              </w:rPr>
            </w:pPr>
            <w:r>
              <w:rPr>
                <w:rFonts w:ascii="Calibri"/>
              </w:rPr>
              <w:t>Menn</w:t>
            </w:r>
          </w:p>
        </w:tc>
        <w:tc>
          <w:tcPr>
            <w:tcW w:w="2636" w:type="dxa"/>
            <w:tcBorders>
              <w:top w:val="single" w:sz="8" w:space="0" w:color="000000"/>
              <w:left w:val="single" w:sz="4" w:space="0" w:color="000000"/>
              <w:bottom w:val="single" w:sz="8" w:space="0" w:color="000000"/>
              <w:right w:val="single" w:sz="8" w:space="0" w:color="000000"/>
            </w:tcBorders>
          </w:tcPr>
          <w:p w:rsidR="00BD5A7A" w:rsidRDefault="00740468">
            <w:pPr>
              <w:pStyle w:val="TableParagraph"/>
              <w:spacing w:before="21"/>
              <w:ind w:left="6"/>
              <w:jc w:val="center"/>
              <w:rPr>
                <w:rFonts w:ascii="Calibri" w:eastAsia="Calibri" w:hAnsi="Calibri" w:cs="Calibri"/>
              </w:rPr>
            </w:pPr>
            <w:r>
              <w:rPr>
                <w:rFonts w:ascii="Calibri"/>
              </w:rPr>
              <w:t>Kvinner</w:t>
            </w:r>
          </w:p>
        </w:tc>
      </w:tr>
      <w:tr w:rsidR="00BD5A7A">
        <w:trPr>
          <w:trHeight w:hRule="exact" w:val="307"/>
        </w:trPr>
        <w:tc>
          <w:tcPr>
            <w:tcW w:w="2059" w:type="dxa"/>
            <w:tcBorders>
              <w:top w:val="single" w:sz="8" w:space="0" w:color="000000"/>
              <w:left w:val="single" w:sz="8" w:space="0" w:color="000000"/>
              <w:bottom w:val="single" w:sz="4" w:space="0" w:color="000000"/>
              <w:right w:val="single" w:sz="4" w:space="0" w:color="000000"/>
            </w:tcBorders>
          </w:tcPr>
          <w:p w:rsidR="00BD5A7A" w:rsidRDefault="00740468">
            <w:pPr>
              <w:pStyle w:val="TableParagraph"/>
              <w:spacing w:before="5"/>
              <w:ind w:left="60"/>
              <w:rPr>
                <w:rFonts w:ascii="Calibri" w:eastAsia="Calibri" w:hAnsi="Calibri" w:cs="Calibri"/>
              </w:rPr>
            </w:pPr>
            <w:r>
              <w:rPr>
                <w:rFonts w:ascii="Calibri" w:hAnsi="Calibri"/>
              </w:rPr>
              <w:t>Berlevåg</w:t>
            </w:r>
          </w:p>
        </w:tc>
        <w:tc>
          <w:tcPr>
            <w:tcW w:w="980" w:type="dxa"/>
            <w:tcBorders>
              <w:top w:val="single" w:sz="8" w:space="0" w:color="000000"/>
              <w:left w:val="single" w:sz="4" w:space="0" w:color="000000"/>
              <w:bottom w:val="single" w:sz="4" w:space="0" w:color="000000"/>
              <w:right w:val="single" w:sz="4" w:space="0" w:color="000000"/>
            </w:tcBorders>
          </w:tcPr>
          <w:p w:rsidR="00BD5A7A" w:rsidRDefault="00740468">
            <w:pPr>
              <w:pStyle w:val="TableParagraph"/>
              <w:spacing w:before="5"/>
              <w:ind w:left="5"/>
              <w:jc w:val="center"/>
              <w:rPr>
                <w:rFonts w:ascii="Calibri" w:eastAsia="Calibri" w:hAnsi="Calibri" w:cs="Calibri"/>
              </w:rPr>
            </w:pPr>
            <w:r>
              <w:rPr>
                <w:rFonts w:ascii="Calibri"/>
              </w:rPr>
              <w:t>2014</w:t>
            </w:r>
          </w:p>
        </w:tc>
        <w:tc>
          <w:tcPr>
            <w:tcW w:w="1354" w:type="dxa"/>
            <w:tcBorders>
              <w:top w:val="single" w:sz="8"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ind w:left="1"/>
              <w:jc w:val="center"/>
              <w:rPr>
                <w:rFonts w:ascii="Calibri" w:eastAsia="Calibri" w:hAnsi="Calibri" w:cs="Calibri"/>
              </w:rPr>
            </w:pPr>
            <w:r>
              <w:rPr>
                <w:rFonts w:ascii="Calibri"/>
              </w:rPr>
              <w:t>4,9</w:t>
            </w:r>
          </w:p>
        </w:tc>
        <w:tc>
          <w:tcPr>
            <w:tcW w:w="2072" w:type="dxa"/>
            <w:tcBorders>
              <w:top w:val="single" w:sz="8"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5"/>
              <w:jc w:val="center"/>
              <w:rPr>
                <w:rFonts w:ascii="Calibri" w:eastAsia="Calibri" w:hAnsi="Calibri" w:cs="Calibri"/>
              </w:rPr>
            </w:pPr>
            <w:r>
              <w:rPr>
                <w:rFonts w:ascii="Calibri"/>
              </w:rPr>
              <w:t>5,9</w:t>
            </w:r>
          </w:p>
        </w:tc>
        <w:tc>
          <w:tcPr>
            <w:tcW w:w="2636" w:type="dxa"/>
            <w:tcBorders>
              <w:top w:val="single" w:sz="8" w:space="0" w:color="000000"/>
              <w:left w:val="single" w:sz="4" w:space="0" w:color="000000"/>
              <w:bottom w:val="single" w:sz="4" w:space="0" w:color="000000"/>
              <w:right w:val="single" w:sz="8" w:space="0" w:color="000000"/>
            </w:tcBorders>
            <w:shd w:val="clear" w:color="auto" w:fill="F1F1F1"/>
          </w:tcPr>
          <w:p w:rsidR="00BD5A7A" w:rsidRDefault="00740468">
            <w:pPr>
              <w:pStyle w:val="TableParagraph"/>
              <w:spacing w:before="5"/>
              <w:ind w:left="5"/>
              <w:jc w:val="center"/>
              <w:rPr>
                <w:rFonts w:ascii="Calibri" w:eastAsia="Calibri" w:hAnsi="Calibri" w:cs="Calibri"/>
              </w:rPr>
            </w:pPr>
            <w:r>
              <w:rPr>
                <w:rFonts w:ascii="Calibri"/>
              </w:rPr>
              <w:t>3,6</w:t>
            </w:r>
          </w:p>
        </w:tc>
      </w:tr>
      <w:tr w:rsidR="00BD5A7A">
        <w:trPr>
          <w:trHeight w:hRule="exact" w:val="311"/>
        </w:trPr>
        <w:tc>
          <w:tcPr>
            <w:tcW w:w="2059" w:type="dxa"/>
            <w:tcBorders>
              <w:top w:val="single" w:sz="4" w:space="0" w:color="000000"/>
              <w:left w:val="single" w:sz="8" w:space="0" w:color="000000"/>
              <w:bottom w:val="single" w:sz="4" w:space="0" w:color="000000"/>
              <w:right w:val="single" w:sz="4" w:space="0" w:color="000000"/>
            </w:tcBorders>
          </w:tcPr>
          <w:p w:rsidR="00BD5A7A" w:rsidRDefault="00740468">
            <w:pPr>
              <w:pStyle w:val="TableParagraph"/>
              <w:spacing w:before="12"/>
              <w:ind w:left="60"/>
              <w:rPr>
                <w:rFonts w:ascii="Calibri" w:eastAsia="Calibri" w:hAnsi="Calibri" w:cs="Calibri"/>
              </w:rPr>
            </w:pPr>
            <w:r>
              <w:rPr>
                <w:rFonts w:ascii="Calibri"/>
              </w:rPr>
              <w:t>Finnmark</w:t>
            </w:r>
          </w:p>
        </w:tc>
        <w:tc>
          <w:tcPr>
            <w:tcW w:w="980"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before="12"/>
              <w:ind w:left="5"/>
              <w:jc w:val="center"/>
              <w:rPr>
                <w:rFonts w:ascii="Calibri" w:eastAsia="Calibri" w:hAnsi="Calibri" w:cs="Calibri"/>
              </w:rPr>
            </w:pPr>
            <w:r>
              <w:rPr>
                <w:rFonts w:ascii="Calibri"/>
              </w:rPr>
              <w:t>2014</w:t>
            </w:r>
          </w:p>
        </w:tc>
        <w:tc>
          <w:tcPr>
            <w:tcW w:w="1354"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12"/>
              <w:ind w:left="1"/>
              <w:jc w:val="center"/>
              <w:rPr>
                <w:rFonts w:ascii="Calibri" w:eastAsia="Calibri" w:hAnsi="Calibri" w:cs="Calibri"/>
              </w:rPr>
            </w:pPr>
            <w:r>
              <w:rPr>
                <w:rFonts w:ascii="Calibri"/>
              </w:rPr>
              <w:t>3,5</w:t>
            </w:r>
          </w:p>
        </w:tc>
        <w:tc>
          <w:tcPr>
            <w:tcW w:w="2072"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12"/>
              <w:jc w:val="center"/>
              <w:rPr>
                <w:rFonts w:ascii="Calibri" w:eastAsia="Calibri" w:hAnsi="Calibri" w:cs="Calibri"/>
              </w:rPr>
            </w:pPr>
            <w:r>
              <w:rPr>
                <w:rFonts w:ascii="Calibri"/>
              </w:rPr>
              <w:t>4,1</w:t>
            </w:r>
          </w:p>
        </w:tc>
        <w:tc>
          <w:tcPr>
            <w:tcW w:w="2636" w:type="dxa"/>
            <w:tcBorders>
              <w:top w:val="single" w:sz="4" w:space="0" w:color="000000"/>
              <w:left w:val="single" w:sz="4" w:space="0" w:color="000000"/>
              <w:bottom w:val="single" w:sz="4" w:space="0" w:color="000000"/>
              <w:right w:val="single" w:sz="8" w:space="0" w:color="000000"/>
            </w:tcBorders>
            <w:shd w:val="clear" w:color="auto" w:fill="F1F1F1"/>
          </w:tcPr>
          <w:p w:rsidR="00BD5A7A" w:rsidRDefault="00740468">
            <w:pPr>
              <w:pStyle w:val="TableParagraph"/>
              <w:spacing w:before="12"/>
              <w:ind w:left="5"/>
              <w:jc w:val="center"/>
              <w:rPr>
                <w:rFonts w:ascii="Calibri" w:eastAsia="Calibri" w:hAnsi="Calibri" w:cs="Calibri"/>
              </w:rPr>
            </w:pPr>
            <w:r>
              <w:rPr>
                <w:rFonts w:ascii="Calibri"/>
              </w:rPr>
              <w:t>2,8</w:t>
            </w:r>
          </w:p>
        </w:tc>
      </w:tr>
      <w:tr w:rsidR="00BD5A7A">
        <w:trPr>
          <w:trHeight w:hRule="exact" w:val="329"/>
        </w:trPr>
        <w:tc>
          <w:tcPr>
            <w:tcW w:w="2059" w:type="dxa"/>
            <w:tcBorders>
              <w:top w:val="single" w:sz="4" w:space="0" w:color="000000"/>
              <w:left w:val="single" w:sz="8" w:space="0" w:color="000000"/>
              <w:bottom w:val="single" w:sz="8" w:space="0" w:color="000000"/>
              <w:right w:val="single" w:sz="4" w:space="0" w:color="000000"/>
            </w:tcBorders>
          </w:tcPr>
          <w:p w:rsidR="00BD5A7A" w:rsidRDefault="00740468">
            <w:pPr>
              <w:pStyle w:val="TableParagraph"/>
              <w:spacing w:before="18"/>
              <w:ind w:left="60"/>
              <w:rPr>
                <w:rFonts w:ascii="Calibri" w:eastAsia="Calibri" w:hAnsi="Calibri" w:cs="Calibri"/>
              </w:rPr>
            </w:pPr>
            <w:r>
              <w:rPr>
                <w:rFonts w:ascii="Calibri"/>
              </w:rPr>
              <w:t>Landet</w:t>
            </w:r>
          </w:p>
        </w:tc>
        <w:tc>
          <w:tcPr>
            <w:tcW w:w="980" w:type="dxa"/>
            <w:tcBorders>
              <w:top w:val="single" w:sz="4" w:space="0" w:color="000000"/>
              <w:left w:val="single" w:sz="4" w:space="0" w:color="000000"/>
              <w:bottom w:val="single" w:sz="8" w:space="0" w:color="000000"/>
              <w:right w:val="single" w:sz="4" w:space="0" w:color="000000"/>
            </w:tcBorders>
          </w:tcPr>
          <w:p w:rsidR="00BD5A7A" w:rsidRDefault="00740468">
            <w:pPr>
              <w:pStyle w:val="TableParagraph"/>
              <w:spacing w:before="18"/>
              <w:ind w:left="5"/>
              <w:jc w:val="center"/>
              <w:rPr>
                <w:rFonts w:ascii="Calibri" w:eastAsia="Calibri" w:hAnsi="Calibri" w:cs="Calibri"/>
              </w:rPr>
            </w:pPr>
            <w:r>
              <w:rPr>
                <w:rFonts w:ascii="Calibri"/>
              </w:rPr>
              <w:t>2014</w:t>
            </w:r>
          </w:p>
        </w:tc>
        <w:tc>
          <w:tcPr>
            <w:tcW w:w="1354" w:type="dxa"/>
            <w:tcBorders>
              <w:top w:val="single" w:sz="4"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18"/>
              <w:ind w:left="1"/>
              <w:jc w:val="center"/>
              <w:rPr>
                <w:rFonts w:ascii="Calibri" w:eastAsia="Calibri" w:hAnsi="Calibri" w:cs="Calibri"/>
              </w:rPr>
            </w:pPr>
            <w:r>
              <w:rPr>
                <w:rFonts w:ascii="Calibri"/>
              </w:rPr>
              <w:t>2,6</w:t>
            </w:r>
          </w:p>
        </w:tc>
        <w:tc>
          <w:tcPr>
            <w:tcW w:w="2072" w:type="dxa"/>
            <w:tcBorders>
              <w:top w:val="single" w:sz="4"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18"/>
              <w:jc w:val="center"/>
              <w:rPr>
                <w:rFonts w:ascii="Calibri" w:eastAsia="Calibri" w:hAnsi="Calibri" w:cs="Calibri"/>
              </w:rPr>
            </w:pPr>
            <w:r>
              <w:rPr>
                <w:rFonts w:ascii="Calibri"/>
              </w:rPr>
              <w:t>2,8</w:t>
            </w:r>
          </w:p>
        </w:tc>
        <w:tc>
          <w:tcPr>
            <w:tcW w:w="2636" w:type="dxa"/>
            <w:tcBorders>
              <w:top w:val="single" w:sz="4" w:space="0" w:color="000000"/>
              <w:left w:val="single" w:sz="4" w:space="0" w:color="000000"/>
              <w:bottom w:val="single" w:sz="8" w:space="0" w:color="000000"/>
              <w:right w:val="single" w:sz="8" w:space="0" w:color="000000"/>
            </w:tcBorders>
            <w:shd w:val="clear" w:color="auto" w:fill="F1F1F1"/>
          </w:tcPr>
          <w:p w:rsidR="00BD5A7A" w:rsidRDefault="00740468">
            <w:pPr>
              <w:pStyle w:val="TableParagraph"/>
              <w:spacing w:before="18"/>
              <w:ind w:left="5"/>
              <w:jc w:val="center"/>
              <w:rPr>
                <w:rFonts w:ascii="Calibri" w:eastAsia="Calibri" w:hAnsi="Calibri" w:cs="Calibri"/>
              </w:rPr>
            </w:pPr>
            <w:r>
              <w:rPr>
                <w:rFonts w:ascii="Calibri"/>
              </w:rPr>
              <w:t>2,4</w:t>
            </w:r>
          </w:p>
        </w:tc>
      </w:tr>
    </w:tbl>
    <w:p w:rsidR="00BD5A7A" w:rsidRDefault="00BD5A7A">
      <w:pPr>
        <w:rPr>
          <w:rFonts w:ascii="Calibri" w:eastAsia="Calibri" w:hAnsi="Calibri" w:cs="Calibri"/>
          <w:b/>
          <w:bCs/>
          <w:sz w:val="20"/>
          <w:szCs w:val="20"/>
        </w:rPr>
      </w:pPr>
    </w:p>
    <w:p w:rsidR="00BD5A7A" w:rsidRDefault="00BD5A7A">
      <w:pPr>
        <w:rPr>
          <w:rFonts w:ascii="Calibri" w:eastAsia="Calibri" w:hAnsi="Calibri" w:cs="Calibri"/>
          <w:b/>
          <w:bCs/>
          <w:sz w:val="17"/>
          <w:szCs w:val="17"/>
        </w:rPr>
      </w:pPr>
    </w:p>
    <w:p w:rsidR="00BD5A7A" w:rsidRDefault="00740468">
      <w:pPr>
        <w:spacing w:before="56"/>
        <w:ind w:left="216" w:right="161"/>
        <w:rPr>
          <w:rFonts w:ascii="Calibri" w:eastAsia="Calibri" w:hAnsi="Calibri" w:cs="Calibri"/>
        </w:rPr>
      </w:pPr>
      <w:r>
        <w:rPr>
          <w:rFonts w:ascii="Calibri" w:hAnsi="Calibri"/>
          <w:b/>
        </w:rPr>
        <w:t>Uføretrygdede</w:t>
      </w:r>
    </w:p>
    <w:p w:rsidR="00BD5A7A" w:rsidRDefault="00BD5A7A">
      <w:pPr>
        <w:spacing w:before="10"/>
        <w:rPr>
          <w:rFonts w:ascii="Calibri" w:eastAsia="Calibri" w:hAnsi="Calibri" w:cs="Calibri"/>
          <w:b/>
          <w:bCs/>
          <w:sz w:val="19"/>
          <w:szCs w:val="19"/>
        </w:rPr>
      </w:pPr>
    </w:p>
    <w:tbl>
      <w:tblPr>
        <w:tblStyle w:val="TableNormal"/>
        <w:tblW w:w="0" w:type="auto"/>
        <w:tblInd w:w="192" w:type="dxa"/>
        <w:tblLayout w:type="fixed"/>
        <w:tblLook w:val="01E0"/>
      </w:tblPr>
      <w:tblGrid>
        <w:gridCol w:w="2859"/>
        <w:gridCol w:w="1500"/>
        <w:gridCol w:w="2381"/>
        <w:gridCol w:w="2382"/>
      </w:tblGrid>
      <w:tr w:rsidR="00BD5A7A">
        <w:trPr>
          <w:trHeight w:hRule="exact" w:val="336"/>
        </w:trPr>
        <w:tc>
          <w:tcPr>
            <w:tcW w:w="2859" w:type="dxa"/>
            <w:tcBorders>
              <w:top w:val="single" w:sz="8" w:space="0" w:color="000000"/>
              <w:left w:val="single" w:sz="8" w:space="0" w:color="000000"/>
              <w:bottom w:val="single" w:sz="8" w:space="0" w:color="000000"/>
              <w:right w:val="single" w:sz="4" w:space="0" w:color="000000"/>
            </w:tcBorders>
          </w:tcPr>
          <w:p w:rsidR="00BD5A7A" w:rsidRDefault="00BD5A7A"/>
        </w:tc>
        <w:tc>
          <w:tcPr>
            <w:tcW w:w="1500" w:type="dxa"/>
            <w:tcBorders>
              <w:top w:val="single" w:sz="8" w:space="0" w:color="000000"/>
              <w:left w:val="single" w:sz="4" w:space="0" w:color="000000"/>
              <w:bottom w:val="single" w:sz="8" w:space="0" w:color="000000"/>
              <w:right w:val="single" w:sz="4" w:space="0" w:color="000000"/>
            </w:tcBorders>
          </w:tcPr>
          <w:p w:rsidR="00BD5A7A" w:rsidRDefault="00BD5A7A"/>
        </w:tc>
        <w:tc>
          <w:tcPr>
            <w:tcW w:w="4763" w:type="dxa"/>
            <w:gridSpan w:val="2"/>
            <w:tcBorders>
              <w:top w:val="single" w:sz="8" w:space="0" w:color="000000"/>
              <w:left w:val="single" w:sz="4" w:space="0" w:color="000000"/>
              <w:bottom w:val="single" w:sz="8" w:space="0" w:color="000000"/>
              <w:right w:val="single" w:sz="8" w:space="0" w:color="000000"/>
            </w:tcBorders>
          </w:tcPr>
          <w:p w:rsidR="00BD5A7A" w:rsidRDefault="00740468">
            <w:pPr>
              <w:pStyle w:val="TableParagraph"/>
              <w:spacing w:before="45"/>
              <w:ind w:left="1210"/>
              <w:rPr>
                <w:rFonts w:ascii="Calibri" w:eastAsia="Calibri" w:hAnsi="Calibri" w:cs="Calibri"/>
              </w:rPr>
            </w:pPr>
            <w:r>
              <w:rPr>
                <w:rFonts w:ascii="Calibri" w:hAnsi="Calibri"/>
                <w:b/>
              </w:rPr>
              <w:t>Andel med uføretrygd i</w:t>
            </w:r>
            <w:r>
              <w:rPr>
                <w:rFonts w:ascii="Calibri" w:hAnsi="Calibri"/>
                <w:b/>
                <w:spacing w:val="-8"/>
              </w:rPr>
              <w:t xml:space="preserve"> </w:t>
            </w:r>
            <w:r>
              <w:rPr>
                <w:rFonts w:ascii="Calibri" w:hAnsi="Calibri"/>
                <w:b/>
              </w:rPr>
              <w:t>%</w:t>
            </w:r>
          </w:p>
        </w:tc>
      </w:tr>
      <w:tr w:rsidR="00BD5A7A">
        <w:trPr>
          <w:trHeight w:hRule="exact" w:val="336"/>
        </w:trPr>
        <w:tc>
          <w:tcPr>
            <w:tcW w:w="2859" w:type="dxa"/>
            <w:tcBorders>
              <w:top w:val="single" w:sz="8" w:space="0" w:color="000000"/>
              <w:left w:val="single" w:sz="8" w:space="0" w:color="000000"/>
              <w:bottom w:val="single" w:sz="8" w:space="0" w:color="000000"/>
              <w:right w:val="single" w:sz="4" w:space="0" w:color="000000"/>
            </w:tcBorders>
          </w:tcPr>
          <w:p w:rsidR="00BD5A7A" w:rsidRDefault="00BD5A7A"/>
        </w:tc>
        <w:tc>
          <w:tcPr>
            <w:tcW w:w="1500" w:type="dxa"/>
            <w:tcBorders>
              <w:top w:val="single" w:sz="8" w:space="0" w:color="000000"/>
              <w:left w:val="single" w:sz="4" w:space="0" w:color="000000"/>
              <w:bottom w:val="single" w:sz="8" w:space="0" w:color="000000"/>
              <w:right w:val="single" w:sz="4" w:space="0" w:color="000000"/>
            </w:tcBorders>
          </w:tcPr>
          <w:p w:rsidR="00BD5A7A" w:rsidRDefault="00740468">
            <w:pPr>
              <w:pStyle w:val="TableParagraph"/>
              <w:spacing w:before="45"/>
              <w:ind w:left="4"/>
              <w:jc w:val="center"/>
              <w:rPr>
                <w:rFonts w:ascii="Calibri" w:eastAsia="Calibri" w:hAnsi="Calibri" w:cs="Calibri"/>
              </w:rPr>
            </w:pPr>
            <w:r>
              <w:rPr>
                <w:rFonts w:ascii="Calibri" w:hAnsi="Calibri"/>
              </w:rPr>
              <w:t>År</w:t>
            </w:r>
          </w:p>
        </w:tc>
        <w:tc>
          <w:tcPr>
            <w:tcW w:w="2381" w:type="dxa"/>
            <w:tcBorders>
              <w:top w:val="single" w:sz="8" w:space="0" w:color="000000"/>
              <w:left w:val="single" w:sz="4" w:space="0" w:color="000000"/>
              <w:bottom w:val="single" w:sz="8" w:space="0" w:color="000000"/>
              <w:right w:val="single" w:sz="4" w:space="0" w:color="000000"/>
            </w:tcBorders>
          </w:tcPr>
          <w:p w:rsidR="00BD5A7A" w:rsidRDefault="00740468">
            <w:pPr>
              <w:pStyle w:val="TableParagraph"/>
              <w:spacing w:before="45"/>
              <w:ind w:left="4"/>
              <w:jc w:val="center"/>
              <w:rPr>
                <w:rFonts w:ascii="Calibri" w:eastAsia="Calibri" w:hAnsi="Calibri" w:cs="Calibri"/>
              </w:rPr>
            </w:pPr>
            <w:r>
              <w:rPr>
                <w:rFonts w:ascii="Calibri" w:hAnsi="Calibri"/>
              </w:rPr>
              <w:t>18-66 år</w:t>
            </w:r>
          </w:p>
        </w:tc>
        <w:tc>
          <w:tcPr>
            <w:tcW w:w="2381" w:type="dxa"/>
            <w:tcBorders>
              <w:top w:val="single" w:sz="8" w:space="0" w:color="000000"/>
              <w:left w:val="single" w:sz="4" w:space="0" w:color="000000"/>
              <w:bottom w:val="single" w:sz="8" w:space="0" w:color="000000"/>
              <w:right w:val="single" w:sz="8" w:space="0" w:color="000000"/>
            </w:tcBorders>
          </w:tcPr>
          <w:p w:rsidR="00BD5A7A" w:rsidRDefault="00740468">
            <w:pPr>
              <w:pStyle w:val="TableParagraph"/>
              <w:spacing w:before="45"/>
              <w:ind w:left="5"/>
              <w:jc w:val="center"/>
              <w:rPr>
                <w:rFonts w:ascii="Calibri" w:eastAsia="Calibri" w:hAnsi="Calibri" w:cs="Calibri"/>
              </w:rPr>
            </w:pPr>
            <w:r>
              <w:rPr>
                <w:rFonts w:ascii="Calibri"/>
              </w:rPr>
              <w:t>Av alle</w:t>
            </w:r>
            <w:r>
              <w:rPr>
                <w:rFonts w:ascii="Calibri"/>
                <w:spacing w:val="-5"/>
              </w:rPr>
              <w:t xml:space="preserve"> </w:t>
            </w:r>
            <w:r>
              <w:rPr>
                <w:rFonts w:ascii="Calibri"/>
              </w:rPr>
              <w:t>innbyggere</w:t>
            </w:r>
          </w:p>
        </w:tc>
      </w:tr>
      <w:tr w:rsidR="00BD5A7A">
        <w:trPr>
          <w:trHeight w:hRule="exact" w:val="329"/>
        </w:trPr>
        <w:tc>
          <w:tcPr>
            <w:tcW w:w="2859" w:type="dxa"/>
            <w:tcBorders>
              <w:top w:val="single" w:sz="8" w:space="0" w:color="000000"/>
              <w:left w:val="single" w:sz="8" w:space="0" w:color="000000"/>
              <w:bottom w:val="single" w:sz="4" w:space="0" w:color="000000"/>
              <w:right w:val="single" w:sz="4" w:space="0" w:color="000000"/>
            </w:tcBorders>
          </w:tcPr>
          <w:p w:rsidR="00BD5A7A" w:rsidRDefault="00740468">
            <w:pPr>
              <w:pStyle w:val="TableParagraph"/>
              <w:spacing w:before="42"/>
              <w:ind w:left="60"/>
              <w:rPr>
                <w:rFonts w:ascii="Calibri" w:eastAsia="Calibri" w:hAnsi="Calibri" w:cs="Calibri"/>
              </w:rPr>
            </w:pPr>
            <w:r>
              <w:rPr>
                <w:rFonts w:ascii="Calibri" w:hAnsi="Calibri"/>
              </w:rPr>
              <w:t>Berlevåg</w:t>
            </w:r>
          </w:p>
        </w:tc>
        <w:tc>
          <w:tcPr>
            <w:tcW w:w="1500" w:type="dxa"/>
            <w:tcBorders>
              <w:top w:val="single" w:sz="8" w:space="0" w:color="000000"/>
              <w:left w:val="single" w:sz="4" w:space="0" w:color="000000"/>
              <w:bottom w:val="single" w:sz="4" w:space="0" w:color="000000"/>
              <w:right w:val="single" w:sz="4" w:space="0" w:color="000000"/>
            </w:tcBorders>
          </w:tcPr>
          <w:p w:rsidR="00BD5A7A" w:rsidRDefault="00740468">
            <w:pPr>
              <w:pStyle w:val="TableParagraph"/>
              <w:spacing w:before="42"/>
              <w:ind w:left="3"/>
              <w:jc w:val="center"/>
              <w:rPr>
                <w:rFonts w:ascii="Calibri" w:eastAsia="Calibri" w:hAnsi="Calibri" w:cs="Calibri"/>
              </w:rPr>
            </w:pPr>
            <w:r>
              <w:rPr>
                <w:rFonts w:ascii="Calibri"/>
              </w:rPr>
              <w:t>2010</w:t>
            </w:r>
          </w:p>
        </w:tc>
        <w:tc>
          <w:tcPr>
            <w:tcW w:w="2381" w:type="dxa"/>
            <w:tcBorders>
              <w:top w:val="single" w:sz="8"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2"/>
              <w:ind w:left="1"/>
              <w:jc w:val="center"/>
              <w:rPr>
                <w:rFonts w:ascii="Calibri" w:eastAsia="Calibri" w:hAnsi="Calibri" w:cs="Calibri"/>
              </w:rPr>
            </w:pPr>
            <w:r>
              <w:rPr>
                <w:rFonts w:ascii="Calibri"/>
              </w:rPr>
              <w:t>14,9</w:t>
            </w:r>
          </w:p>
        </w:tc>
        <w:tc>
          <w:tcPr>
            <w:tcW w:w="2381" w:type="dxa"/>
            <w:tcBorders>
              <w:top w:val="single" w:sz="8" w:space="0" w:color="000000"/>
              <w:left w:val="single" w:sz="4" w:space="0" w:color="000000"/>
              <w:bottom w:val="single" w:sz="4" w:space="0" w:color="000000"/>
              <w:right w:val="single" w:sz="8" w:space="0" w:color="000000"/>
            </w:tcBorders>
            <w:shd w:val="clear" w:color="auto" w:fill="F1F1F1"/>
          </w:tcPr>
          <w:p w:rsidR="00BD5A7A" w:rsidRDefault="00740468">
            <w:pPr>
              <w:pStyle w:val="TableParagraph"/>
              <w:spacing w:before="42"/>
              <w:ind w:left="5"/>
              <w:jc w:val="center"/>
              <w:rPr>
                <w:rFonts w:ascii="Calibri" w:eastAsia="Calibri" w:hAnsi="Calibri" w:cs="Calibri"/>
              </w:rPr>
            </w:pPr>
            <w:r>
              <w:rPr>
                <w:rFonts w:ascii="Calibri"/>
              </w:rPr>
              <w:t>9,0</w:t>
            </w:r>
          </w:p>
        </w:tc>
      </w:tr>
      <w:tr w:rsidR="00BD5A7A">
        <w:trPr>
          <w:trHeight w:hRule="exact" w:val="326"/>
        </w:trPr>
        <w:tc>
          <w:tcPr>
            <w:tcW w:w="2859" w:type="dxa"/>
            <w:tcBorders>
              <w:top w:val="single" w:sz="4" w:space="0" w:color="000000"/>
              <w:left w:val="single" w:sz="8" w:space="0" w:color="000000"/>
              <w:bottom w:val="single" w:sz="4" w:space="0" w:color="000000"/>
              <w:right w:val="single" w:sz="4" w:space="0" w:color="000000"/>
            </w:tcBorders>
          </w:tcPr>
          <w:p w:rsidR="00BD5A7A" w:rsidRDefault="00740468">
            <w:pPr>
              <w:pStyle w:val="TableParagraph"/>
              <w:spacing w:before="45"/>
              <w:ind w:left="60"/>
              <w:rPr>
                <w:rFonts w:ascii="Calibri" w:eastAsia="Calibri" w:hAnsi="Calibri" w:cs="Calibri"/>
              </w:rPr>
            </w:pPr>
            <w:r>
              <w:rPr>
                <w:rFonts w:ascii="Calibri" w:hAnsi="Calibri"/>
              </w:rPr>
              <w:t>Berlevåg</w:t>
            </w:r>
          </w:p>
        </w:tc>
        <w:tc>
          <w:tcPr>
            <w:tcW w:w="1500"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before="45"/>
              <w:ind w:left="3"/>
              <w:jc w:val="center"/>
              <w:rPr>
                <w:rFonts w:ascii="Calibri" w:eastAsia="Calibri" w:hAnsi="Calibri" w:cs="Calibri"/>
              </w:rPr>
            </w:pPr>
            <w:r>
              <w:rPr>
                <w:rFonts w:ascii="Calibri"/>
              </w:rPr>
              <w:t>2013</w:t>
            </w:r>
          </w:p>
        </w:tc>
        <w:tc>
          <w:tcPr>
            <w:tcW w:w="238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5"/>
              <w:ind w:left="1"/>
              <w:jc w:val="center"/>
              <w:rPr>
                <w:rFonts w:ascii="Calibri" w:eastAsia="Calibri" w:hAnsi="Calibri" w:cs="Calibri"/>
              </w:rPr>
            </w:pPr>
            <w:r>
              <w:rPr>
                <w:rFonts w:ascii="Calibri"/>
              </w:rPr>
              <w:t>11,4</w:t>
            </w:r>
          </w:p>
        </w:tc>
        <w:tc>
          <w:tcPr>
            <w:tcW w:w="2381" w:type="dxa"/>
            <w:tcBorders>
              <w:top w:val="single" w:sz="4" w:space="0" w:color="000000"/>
              <w:left w:val="single" w:sz="4" w:space="0" w:color="000000"/>
              <w:bottom w:val="single" w:sz="4" w:space="0" w:color="000000"/>
              <w:right w:val="single" w:sz="8" w:space="0" w:color="000000"/>
            </w:tcBorders>
            <w:shd w:val="clear" w:color="auto" w:fill="F1F1F1"/>
          </w:tcPr>
          <w:p w:rsidR="00BD5A7A" w:rsidRDefault="00740468">
            <w:pPr>
              <w:pStyle w:val="TableParagraph"/>
              <w:spacing w:before="45"/>
              <w:ind w:left="5"/>
              <w:jc w:val="center"/>
              <w:rPr>
                <w:rFonts w:ascii="Calibri" w:eastAsia="Calibri" w:hAnsi="Calibri" w:cs="Calibri"/>
              </w:rPr>
            </w:pPr>
            <w:r>
              <w:rPr>
                <w:rFonts w:ascii="Calibri"/>
              </w:rPr>
              <w:t>7,2</w:t>
            </w:r>
          </w:p>
        </w:tc>
      </w:tr>
      <w:tr w:rsidR="00BD5A7A">
        <w:trPr>
          <w:trHeight w:hRule="exact" w:val="324"/>
        </w:trPr>
        <w:tc>
          <w:tcPr>
            <w:tcW w:w="2859" w:type="dxa"/>
            <w:tcBorders>
              <w:top w:val="single" w:sz="4" w:space="0" w:color="000000"/>
              <w:left w:val="single" w:sz="8" w:space="0" w:color="000000"/>
              <w:bottom w:val="single" w:sz="4" w:space="0" w:color="000000"/>
              <w:right w:val="single" w:sz="4" w:space="0" w:color="000000"/>
            </w:tcBorders>
          </w:tcPr>
          <w:p w:rsidR="00BD5A7A" w:rsidRDefault="00740468">
            <w:pPr>
              <w:pStyle w:val="TableParagraph"/>
              <w:spacing w:before="42"/>
              <w:ind w:left="60"/>
              <w:rPr>
                <w:rFonts w:ascii="Calibri" w:eastAsia="Calibri" w:hAnsi="Calibri" w:cs="Calibri"/>
              </w:rPr>
            </w:pPr>
            <w:r>
              <w:rPr>
                <w:rFonts w:ascii="Calibri"/>
              </w:rPr>
              <w:t>Finnmark</w:t>
            </w:r>
          </w:p>
        </w:tc>
        <w:tc>
          <w:tcPr>
            <w:tcW w:w="1500"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before="42"/>
              <w:ind w:left="3"/>
              <w:jc w:val="center"/>
              <w:rPr>
                <w:rFonts w:ascii="Calibri" w:eastAsia="Calibri" w:hAnsi="Calibri" w:cs="Calibri"/>
              </w:rPr>
            </w:pPr>
            <w:r>
              <w:rPr>
                <w:rFonts w:ascii="Calibri"/>
              </w:rPr>
              <w:t>2013</w:t>
            </w:r>
          </w:p>
        </w:tc>
        <w:tc>
          <w:tcPr>
            <w:tcW w:w="238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2"/>
              <w:ind w:left="1"/>
              <w:jc w:val="center"/>
              <w:rPr>
                <w:rFonts w:ascii="Calibri" w:eastAsia="Calibri" w:hAnsi="Calibri" w:cs="Calibri"/>
              </w:rPr>
            </w:pPr>
            <w:r>
              <w:rPr>
                <w:rFonts w:ascii="Calibri"/>
              </w:rPr>
              <w:t>11,8</w:t>
            </w:r>
          </w:p>
        </w:tc>
        <w:tc>
          <w:tcPr>
            <w:tcW w:w="2381" w:type="dxa"/>
            <w:tcBorders>
              <w:top w:val="single" w:sz="4" w:space="0" w:color="000000"/>
              <w:left w:val="single" w:sz="4" w:space="0" w:color="000000"/>
              <w:bottom w:val="single" w:sz="4" w:space="0" w:color="000000"/>
              <w:right w:val="single" w:sz="8" w:space="0" w:color="000000"/>
            </w:tcBorders>
            <w:shd w:val="clear" w:color="auto" w:fill="F1F1F1"/>
          </w:tcPr>
          <w:p w:rsidR="00BD5A7A" w:rsidRDefault="00740468">
            <w:pPr>
              <w:pStyle w:val="TableParagraph"/>
              <w:spacing w:before="42"/>
              <w:ind w:left="5"/>
              <w:jc w:val="center"/>
              <w:rPr>
                <w:rFonts w:ascii="Calibri" w:eastAsia="Calibri" w:hAnsi="Calibri" w:cs="Calibri"/>
              </w:rPr>
            </w:pPr>
            <w:r>
              <w:rPr>
                <w:rFonts w:ascii="Calibri"/>
              </w:rPr>
              <w:t>7,7</w:t>
            </w:r>
          </w:p>
        </w:tc>
      </w:tr>
      <w:tr w:rsidR="00BD5A7A">
        <w:trPr>
          <w:trHeight w:hRule="exact" w:val="331"/>
        </w:trPr>
        <w:tc>
          <w:tcPr>
            <w:tcW w:w="2859" w:type="dxa"/>
            <w:tcBorders>
              <w:top w:val="single" w:sz="4" w:space="0" w:color="000000"/>
              <w:left w:val="single" w:sz="8" w:space="0" w:color="000000"/>
              <w:bottom w:val="single" w:sz="8" w:space="0" w:color="000000"/>
              <w:right w:val="single" w:sz="4" w:space="0" w:color="000000"/>
            </w:tcBorders>
          </w:tcPr>
          <w:p w:rsidR="00BD5A7A" w:rsidRDefault="00740468">
            <w:pPr>
              <w:pStyle w:val="TableParagraph"/>
              <w:spacing w:before="45"/>
              <w:ind w:left="60"/>
              <w:rPr>
                <w:rFonts w:ascii="Calibri" w:eastAsia="Calibri" w:hAnsi="Calibri" w:cs="Calibri"/>
              </w:rPr>
            </w:pPr>
            <w:r>
              <w:rPr>
                <w:rFonts w:ascii="Calibri"/>
              </w:rPr>
              <w:t>Landet</w:t>
            </w:r>
          </w:p>
        </w:tc>
        <w:tc>
          <w:tcPr>
            <w:tcW w:w="1500" w:type="dxa"/>
            <w:tcBorders>
              <w:top w:val="single" w:sz="4" w:space="0" w:color="000000"/>
              <w:left w:val="single" w:sz="4" w:space="0" w:color="000000"/>
              <w:bottom w:val="single" w:sz="8" w:space="0" w:color="000000"/>
              <w:right w:val="single" w:sz="4" w:space="0" w:color="000000"/>
            </w:tcBorders>
          </w:tcPr>
          <w:p w:rsidR="00BD5A7A" w:rsidRDefault="00740468">
            <w:pPr>
              <w:pStyle w:val="TableParagraph"/>
              <w:spacing w:before="45"/>
              <w:ind w:left="3"/>
              <w:jc w:val="center"/>
              <w:rPr>
                <w:rFonts w:ascii="Calibri" w:eastAsia="Calibri" w:hAnsi="Calibri" w:cs="Calibri"/>
              </w:rPr>
            </w:pPr>
            <w:r>
              <w:rPr>
                <w:rFonts w:ascii="Calibri"/>
              </w:rPr>
              <w:t>2013</w:t>
            </w:r>
          </w:p>
        </w:tc>
        <w:tc>
          <w:tcPr>
            <w:tcW w:w="2381" w:type="dxa"/>
            <w:tcBorders>
              <w:top w:val="single" w:sz="4"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45"/>
              <w:ind w:left="1"/>
              <w:jc w:val="center"/>
              <w:rPr>
                <w:rFonts w:ascii="Calibri" w:eastAsia="Calibri" w:hAnsi="Calibri" w:cs="Calibri"/>
              </w:rPr>
            </w:pPr>
            <w:r>
              <w:rPr>
                <w:rFonts w:ascii="Calibri"/>
              </w:rPr>
              <w:t>9,4</w:t>
            </w:r>
          </w:p>
        </w:tc>
        <w:tc>
          <w:tcPr>
            <w:tcW w:w="2381" w:type="dxa"/>
            <w:tcBorders>
              <w:top w:val="single" w:sz="4" w:space="0" w:color="000000"/>
              <w:left w:val="single" w:sz="4" w:space="0" w:color="000000"/>
              <w:bottom w:val="single" w:sz="8" w:space="0" w:color="000000"/>
              <w:right w:val="single" w:sz="8" w:space="0" w:color="000000"/>
            </w:tcBorders>
            <w:shd w:val="clear" w:color="auto" w:fill="F1F1F1"/>
          </w:tcPr>
          <w:p w:rsidR="00BD5A7A" w:rsidRDefault="00740468">
            <w:pPr>
              <w:pStyle w:val="TableParagraph"/>
              <w:spacing w:before="45"/>
              <w:ind w:left="5"/>
              <w:jc w:val="center"/>
              <w:rPr>
                <w:rFonts w:ascii="Calibri" w:eastAsia="Calibri" w:hAnsi="Calibri" w:cs="Calibri"/>
              </w:rPr>
            </w:pPr>
            <w:r>
              <w:rPr>
                <w:rFonts w:ascii="Calibri"/>
              </w:rPr>
              <w:t>6,1</w:t>
            </w:r>
          </w:p>
        </w:tc>
      </w:tr>
    </w:tbl>
    <w:p w:rsidR="00751A88" w:rsidRDefault="00751A88">
      <w:pPr>
        <w:spacing w:line="268" w:lineRule="exact"/>
        <w:ind w:left="216" w:right="161"/>
        <w:rPr>
          <w:rFonts w:ascii="Calibri"/>
          <w:b/>
        </w:rPr>
      </w:pPr>
    </w:p>
    <w:p w:rsidR="00BD5A7A" w:rsidRDefault="00740468">
      <w:pPr>
        <w:spacing w:line="268" w:lineRule="exact"/>
        <w:ind w:left="216" w:right="161"/>
        <w:rPr>
          <w:rFonts w:ascii="Calibri" w:eastAsia="Calibri" w:hAnsi="Calibri" w:cs="Calibri"/>
        </w:rPr>
      </w:pPr>
      <w:r>
        <w:rPr>
          <w:rFonts w:ascii="Calibri"/>
          <w:b/>
        </w:rPr>
        <w:t>Andel</w:t>
      </w:r>
      <w:r>
        <w:rPr>
          <w:rFonts w:ascii="Calibri"/>
          <w:b/>
          <w:spacing w:val="-3"/>
        </w:rPr>
        <w:t xml:space="preserve"> </w:t>
      </w:r>
      <w:r>
        <w:rPr>
          <w:rFonts w:ascii="Calibri"/>
          <w:b/>
        </w:rPr>
        <w:t>innvandrere</w:t>
      </w:r>
    </w:p>
    <w:p w:rsidR="00BD5A7A" w:rsidRDefault="00BD5A7A">
      <w:pPr>
        <w:spacing w:before="9"/>
        <w:rPr>
          <w:rFonts w:ascii="Calibri" w:eastAsia="Calibri" w:hAnsi="Calibri" w:cs="Calibri"/>
          <w:b/>
          <w:bCs/>
          <w:sz w:val="19"/>
          <w:szCs w:val="19"/>
        </w:rPr>
      </w:pPr>
    </w:p>
    <w:tbl>
      <w:tblPr>
        <w:tblStyle w:val="TableNormal"/>
        <w:tblW w:w="0" w:type="auto"/>
        <w:tblInd w:w="192" w:type="dxa"/>
        <w:tblLayout w:type="fixed"/>
        <w:tblLook w:val="01E0"/>
      </w:tblPr>
      <w:tblGrid>
        <w:gridCol w:w="2761"/>
        <w:gridCol w:w="1320"/>
        <w:gridCol w:w="2403"/>
        <w:gridCol w:w="2597"/>
      </w:tblGrid>
      <w:tr w:rsidR="00BD5A7A">
        <w:trPr>
          <w:trHeight w:hRule="exact" w:val="334"/>
        </w:trPr>
        <w:tc>
          <w:tcPr>
            <w:tcW w:w="2761" w:type="dxa"/>
            <w:tcBorders>
              <w:top w:val="single" w:sz="8" w:space="0" w:color="000000"/>
              <w:left w:val="single" w:sz="8" w:space="0" w:color="000000"/>
              <w:bottom w:val="single" w:sz="8" w:space="0" w:color="000000"/>
              <w:right w:val="single" w:sz="4" w:space="0" w:color="000000"/>
            </w:tcBorders>
          </w:tcPr>
          <w:p w:rsidR="00BD5A7A" w:rsidRDefault="00BD5A7A"/>
        </w:tc>
        <w:tc>
          <w:tcPr>
            <w:tcW w:w="1320" w:type="dxa"/>
            <w:tcBorders>
              <w:top w:val="single" w:sz="8" w:space="0" w:color="000000"/>
              <w:left w:val="single" w:sz="4" w:space="0" w:color="000000"/>
              <w:bottom w:val="single" w:sz="8" w:space="0" w:color="000000"/>
              <w:right w:val="single" w:sz="4" w:space="0" w:color="000000"/>
            </w:tcBorders>
          </w:tcPr>
          <w:p w:rsidR="00BD5A7A" w:rsidRDefault="00BD5A7A"/>
        </w:tc>
        <w:tc>
          <w:tcPr>
            <w:tcW w:w="5000" w:type="dxa"/>
            <w:gridSpan w:val="2"/>
            <w:tcBorders>
              <w:top w:val="single" w:sz="8" w:space="0" w:color="000000"/>
              <w:left w:val="single" w:sz="4" w:space="0" w:color="000000"/>
              <w:bottom w:val="single" w:sz="8" w:space="0" w:color="000000"/>
              <w:right w:val="single" w:sz="8" w:space="0" w:color="000000"/>
            </w:tcBorders>
          </w:tcPr>
          <w:p w:rsidR="00BD5A7A" w:rsidRDefault="00740468">
            <w:pPr>
              <w:pStyle w:val="TableParagraph"/>
              <w:spacing w:before="42"/>
              <w:ind w:left="1344"/>
              <w:rPr>
                <w:rFonts w:ascii="Calibri" w:eastAsia="Calibri" w:hAnsi="Calibri" w:cs="Calibri"/>
              </w:rPr>
            </w:pPr>
            <w:r>
              <w:rPr>
                <w:rFonts w:ascii="Calibri"/>
              </w:rPr>
              <w:t>Andel av befolkningen i</w:t>
            </w:r>
            <w:r>
              <w:rPr>
                <w:rFonts w:ascii="Calibri"/>
                <w:spacing w:val="-6"/>
              </w:rPr>
              <w:t xml:space="preserve"> </w:t>
            </w:r>
            <w:r>
              <w:rPr>
                <w:rFonts w:ascii="Calibri"/>
              </w:rPr>
              <w:t>%</w:t>
            </w:r>
          </w:p>
        </w:tc>
      </w:tr>
      <w:tr w:rsidR="00BD5A7A">
        <w:trPr>
          <w:trHeight w:hRule="exact" w:val="336"/>
        </w:trPr>
        <w:tc>
          <w:tcPr>
            <w:tcW w:w="2761" w:type="dxa"/>
            <w:tcBorders>
              <w:top w:val="single" w:sz="8" w:space="0" w:color="000000"/>
              <w:left w:val="single" w:sz="8" w:space="0" w:color="000000"/>
              <w:bottom w:val="single" w:sz="8" w:space="0" w:color="000000"/>
              <w:right w:val="single" w:sz="4" w:space="0" w:color="000000"/>
            </w:tcBorders>
          </w:tcPr>
          <w:p w:rsidR="00BD5A7A" w:rsidRDefault="00BD5A7A"/>
        </w:tc>
        <w:tc>
          <w:tcPr>
            <w:tcW w:w="1320" w:type="dxa"/>
            <w:tcBorders>
              <w:top w:val="single" w:sz="8" w:space="0" w:color="000000"/>
              <w:left w:val="single" w:sz="4" w:space="0" w:color="000000"/>
              <w:bottom w:val="single" w:sz="8" w:space="0" w:color="000000"/>
              <w:right w:val="single" w:sz="4" w:space="0" w:color="000000"/>
            </w:tcBorders>
          </w:tcPr>
          <w:p w:rsidR="00BD5A7A" w:rsidRDefault="00740468">
            <w:pPr>
              <w:pStyle w:val="TableParagraph"/>
              <w:spacing w:before="45"/>
              <w:jc w:val="center"/>
              <w:rPr>
                <w:rFonts w:ascii="Calibri" w:eastAsia="Calibri" w:hAnsi="Calibri" w:cs="Calibri"/>
              </w:rPr>
            </w:pPr>
            <w:r>
              <w:rPr>
                <w:rFonts w:ascii="Calibri" w:hAnsi="Calibri"/>
              </w:rPr>
              <w:t>År</w:t>
            </w:r>
          </w:p>
        </w:tc>
        <w:tc>
          <w:tcPr>
            <w:tcW w:w="2403" w:type="dxa"/>
            <w:tcBorders>
              <w:top w:val="single" w:sz="8" w:space="0" w:color="000000"/>
              <w:left w:val="single" w:sz="4" w:space="0" w:color="000000"/>
              <w:bottom w:val="single" w:sz="8" w:space="0" w:color="000000"/>
              <w:right w:val="single" w:sz="4" w:space="0" w:color="000000"/>
            </w:tcBorders>
          </w:tcPr>
          <w:p w:rsidR="00BD5A7A" w:rsidRDefault="00740468">
            <w:pPr>
              <w:pStyle w:val="TableParagraph"/>
              <w:spacing w:before="45"/>
              <w:jc w:val="center"/>
              <w:rPr>
                <w:rFonts w:ascii="Calibri" w:eastAsia="Calibri" w:hAnsi="Calibri" w:cs="Calibri"/>
              </w:rPr>
            </w:pPr>
            <w:r>
              <w:rPr>
                <w:rFonts w:ascii="Calibri"/>
              </w:rPr>
              <w:t>Innvandrere</w:t>
            </w:r>
          </w:p>
        </w:tc>
        <w:tc>
          <w:tcPr>
            <w:tcW w:w="2597" w:type="dxa"/>
            <w:tcBorders>
              <w:top w:val="single" w:sz="8" w:space="0" w:color="000000"/>
              <w:left w:val="single" w:sz="4" w:space="0" w:color="000000"/>
              <w:bottom w:val="single" w:sz="8" w:space="0" w:color="000000"/>
              <w:right w:val="single" w:sz="8" w:space="0" w:color="000000"/>
            </w:tcBorders>
          </w:tcPr>
          <w:p w:rsidR="00BD5A7A" w:rsidRDefault="00740468">
            <w:pPr>
              <w:pStyle w:val="TableParagraph"/>
              <w:spacing w:before="45"/>
              <w:ind w:left="3"/>
              <w:jc w:val="center"/>
              <w:rPr>
                <w:rFonts w:ascii="Calibri" w:eastAsia="Calibri" w:hAnsi="Calibri" w:cs="Calibri"/>
              </w:rPr>
            </w:pPr>
            <w:r>
              <w:rPr>
                <w:rFonts w:ascii="Calibri"/>
              </w:rPr>
              <w:t>Etnisk</w:t>
            </w:r>
            <w:r>
              <w:rPr>
                <w:rFonts w:ascii="Calibri"/>
                <w:spacing w:val="-1"/>
              </w:rPr>
              <w:t xml:space="preserve"> </w:t>
            </w:r>
            <w:r>
              <w:rPr>
                <w:rFonts w:ascii="Calibri"/>
              </w:rPr>
              <w:t>norske</w:t>
            </w:r>
          </w:p>
        </w:tc>
      </w:tr>
      <w:tr w:rsidR="00BD5A7A">
        <w:trPr>
          <w:trHeight w:hRule="exact" w:val="330"/>
        </w:trPr>
        <w:tc>
          <w:tcPr>
            <w:tcW w:w="2761" w:type="dxa"/>
            <w:tcBorders>
              <w:top w:val="single" w:sz="8" w:space="0" w:color="000000"/>
              <w:left w:val="single" w:sz="8" w:space="0" w:color="000000"/>
              <w:bottom w:val="single" w:sz="4" w:space="0" w:color="000000"/>
              <w:right w:val="single" w:sz="4" w:space="0" w:color="000000"/>
            </w:tcBorders>
          </w:tcPr>
          <w:p w:rsidR="00BD5A7A" w:rsidRDefault="00740468">
            <w:pPr>
              <w:pStyle w:val="TableParagraph"/>
              <w:spacing w:before="45"/>
              <w:ind w:left="60"/>
              <w:rPr>
                <w:rFonts w:ascii="Calibri" w:eastAsia="Calibri" w:hAnsi="Calibri" w:cs="Calibri"/>
              </w:rPr>
            </w:pPr>
            <w:r>
              <w:rPr>
                <w:rFonts w:ascii="Calibri" w:hAnsi="Calibri"/>
              </w:rPr>
              <w:t>Berlevåg</w:t>
            </w:r>
          </w:p>
        </w:tc>
        <w:tc>
          <w:tcPr>
            <w:tcW w:w="1320" w:type="dxa"/>
            <w:tcBorders>
              <w:top w:val="single" w:sz="8" w:space="0" w:color="000000"/>
              <w:left w:val="single" w:sz="4" w:space="0" w:color="000000"/>
              <w:bottom w:val="single" w:sz="4" w:space="0" w:color="000000"/>
              <w:right w:val="single" w:sz="4" w:space="0" w:color="000000"/>
            </w:tcBorders>
          </w:tcPr>
          <w:p w:rsidR="00BD5A7A" w:rsidRDefault="00740468">
            <w:pPr>
              <w:pStyle w:val="TableParagraph"/>
              <w:spacing w:before="45"/>
              <w:ind w:left="1"/>
              <w:jc w:val="center"/>
              <w:rPr>
                <w:rFonts w:ascii="Calibri" w:eastAsia="Calibri" w:hAnsi="Calibri" w:cs="Calibri"/>
              </w:rPr>
            </w:pPr>
            <w:r>
              <w:rPr>
                <w:rFonts w:ascii="Calibri"/>
              </w:rPr>
              <w:t>2015</w:t>
            </w:r>
          </w:p>
        </w:tc>
        <w:tc>
          <w:tcPr>
            <w:tcW w:w="2403" w:type="dxa"/>
            <w:tcBorders>
              <w:top w:val="single" w:sz="8"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5"/>
              <w:ind w:right="1"/>
              <w:jc w:val="center"/>
              <w:rPr>
                <w:rFonts w:ascii="Calibri" w:eastAsia="Calibri" w:hAnsi="Calibri" w:cs="Calibri"/>
              </w:rPr>
            </w:pPr>
            <w:r>
              <w:rPr>
                <w:rFonts w:ascii="Calibri"/>
              </w:rPr>
              <w:t>14,2</w:t>
            </w:r>
          </w:p>
        </w:tc>
        <w:tc>
          <w:tcPr>
            <w:tcW w:w="2597" w:type="dxa"/>
            <w:tcBorders>
              <w:top w:val="single" w:sz="8" w:space="0" w:color="000000"/>
              <w:left w:val="single" w:sz="4" w:space="0" w:color="000000"/>
              <w:bottom w:val="single" w:sz="4" w:space="0" w:color="000000"/>
              <w:right w:val="single" w:sz="8" w:space="0" w:color="000000"/>
            </w:tcBorders>
            <w:shd w:val="clear" w:color="auto" w:fill="F1F1F1"/>
          </w:tcPr>
          <w:p w:rsidR="00BD5A7A" w:rsidRDefault="00740468">
            <w:pPr>
              <w:pStyle w:val="TableParagraph"/>
              <w:spacing w:before="45"/>
              <w:ind w:left="5"/>
              <w:jc w:val="center"/>
              <w:rPr>
                <w:rFonts w:ascii="Calibri" w:eastAsia="Calibri" w:hAnsi="Calibri" w:cs="Calibri"/>
              </w:rPr>
            </w:pPr>
            <w:r>
              <w:rPr>
                <w:rFonts w:ascii="Calibri"/>
              </w:rPr>
              <w:t>85,8</w:t>
            </w:r>
          </w:p>
        </w:tc>
      </w:tr>
      <w:tr w:rsidR="00BD5A7A">
        <w:trPr>
          <w:trHeight w:hRule="exact" w:val="325"/>
        </w:trPr>
        <w:tc>
          <w:tcPr>
            <w:tcW w:w="2761" w:type="dxa"/>
            <w:tcBorders>
              <w:top w:val="single" w:sz="4" w:space="0" w:color="000000"/>
              <w:left w:val="single" w:sz="8" w:space="0" w:color="000000"/>
              <w:bottom w:val="single" w:sz="4" w:space="0" w:color="000000"/>
              <w:right w:val="single" w:sz="4" w:space="0" w:color="000000"/>
            </w:tcBorders>
          </w:tcPr>
          <w:p w:rsidR="00BD5A7A" w:rsidRDefault="00740468">
            <w:pPr>
              <w:pStyle w:val="TableParagraph"/>
              <w:spacing w:before="43"/>
              <w:ind w:left="60"/>
              <w:rPr>
                <w:rFonts w:ascii="Calibri" w:eastAsia="Calibri" w:hAnsi="Calibri" w:cs="Calibri"/>
              </w:rPr>
            </w:pPr>
            <w:r>
              <w:rPr>
                <w:rFonts w:ascii="Calibri"/>
              </w:rPr>
              <w:t>Finnmark</w:t>
            </w:r>
          </w:p>
        </w:tc>
        <w:tc>
          <w:tcPr>
            <w:tcW w:w="1320"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before="43"/>
              <w:ind w:left="1"/>
              <w:jc w:val="center"/>
              <w:rPr>
                <w:rFonts w:ascii="Calibri" w:eastAsia="Calibri" w:hAnsi="Calibri" w:cs="Calibri"/>
              </w:rPr>
            </w:pPr>
            <w:r>
              <w:rPr>
                <w:rFonts w:ascii="Calibri"/>
              </w:rPr>
              <w:t>2015</w:t>
            </w:r>
          </w:p>
        </w:tc>
        <w:tc>
          <w:tcPr>
            <w:tcW w:w="2403"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43"/>
              <w:ind w:right="1"/>
              <w:jc w:val="center"/>
              <w:rPr>
                <w:rFonts w:ascii="Calibri" w:eastAsia="Calibri" w:hAnsi="Calibri" w:cs="Calibri"/>
              </w:rPr>
            </w:pPr>
            <w:r>
              <w:rPr>
                <w:rFonts w:ascii="Calibri"/>
              </w:rPr>
              <w:t>12,8</w:t>
            </w:r>
          </w:p>
        </w:tc>
        <w:tc>
          <w:tcPr>
            <w:tcW w:w="2597" w:type="dxa"/>
            <w:tcBorders>
              <w:top w:val="single" w:sz="4" w:space="0" w:color="000000"/>
              <w:left w:val="single" w:sz="4" w:space="0" w:color="000000"/>
              <w:bottom w:val="single" w:sz="4" w:space="0" w:color="000000"/>
              <w:right w:val="single" w:sz="8" w:space="0" w:color="000000"/>
            </w:tcBorders>
            <w:shd w:val="clear" w:color="auto" w:fill="F1F1F1"/>
          </w:tcPr>
          <w:p w:rsidR="00BD5A7A" w:rsidRDefault="00740468">
            <w:pPr>
              <w:pStyle w:val="TableParagraph"/>
              <w:spacing w:before="43"/>
              <w:ind w:left="5"/>
              <w:jc w:val="center"/>
              <w:rPr>
                <w:rFonts w:ascii="Calibri" w:eastAsia="Calibri" w:hAnsi="Calibri" w:cs="Calibri"/>
              </w:rPr>
            </w:pPr>
            <w:r>
              <w:rPr>
                <w:rFonts w:ascii="Calibri"/>
              </w:rPr>
              <w:t>87,2</w:t>
            </w:r>
          </w:p>
        </w:tc>
      </w:tr>
      <w:tr w:rsidR="00BD5A7A">
        <w:trPr>
          <w:trHeight w:hRule="exact" w:val="331"/>
        </w:trPr>
        <w:tc>
          <w:tcPr>
            <w:tcW w:w="2761" w:type="dxa"/>
            <w:tcBorders>
              <w:top w:val="single" w:sz="4" w:space="0" w:color="000000"/>
              <w:left w:val="single" w:sz="8" w:space="0" w:color="000000"/>
              <w:bottom w:val="single" w:sz="8" w:space="0" w:color="000000"/>
              <w:right w:val="single" w:sz="4" w:space="0" w:color="000000"/>
            </w:tcBorders>
          </w:tcPr>
          <w:p w:rsidR="00BD5A7A" w:rsidRDefault="00740468">
            <w:pPr>
              <w:pStyle w:val="TableParagraph"/>
              <w:spacing w:before="42"/>
              <w:ind w:left="60"/>
              <w:rPr>
                <w:rFonts w:ascii="Calibri" w:eastAsia="Calibri" w:hAnsi="Calibri" w:cs="Calibri"/>
              </w:rPr>
            </w:pPr>
            <w:r>
              <w:rPr>
                <w:rFonts w:ascii="Calibri"/>
              </w:rPr>
              <w:t>Landet</w:t>
            </w:r>
          </w:p>
        </w:tc>
        <w:tc>
          <w:tcPr>
            <w:tcW w:w="1320" w:type="dxa"/>
            <w:tcBorders>
              <w:top w:val="single" w:sz="4" w:space="0" w:color="000000"/>
              <w:left w:val="single" w:sz="4" w:space="0" w:color="000000"/>
              <w:bottom w:val="single" w:sz="8" w:space="0" w:color="000000"/>
              <w:right w:val="single" w:sz="4" w:space="0" w:color="000000"/>
            </w:tcBorders>
          </w:tcPr>
          <w:p w:rsidR="00BD5A7A" w:rsidRDefault="00740468">
            <w:pPr>
              <w:pStyle w:val="TableParagraph"/>
              <w:spacing w:before="42"/>
              <w:ind w:left="1"/>
              <w:jc w:val="center"/>
              <w:rPr>
                <w:rFonts w:ascii="Calibri" w:eastAsia="Calibri" w:hAnsi="Calibri" w:cs="Calibri"/>
              </w:rPr>
            </w:pPr>
            <w:r>
              <w:rPr>
                <w:rFonts w:ascii="Calibri"/>
              </w:rPr>
              <w:t>2015</w:t>
            </w:r>
          </w:p>
        </w:tc>
        <w:tc>
          <w:tcPr>
            <w:tcW w:w="2403" w:type="dxa"/>
            <w:tcBorders>
              <w:top w:val="single" w:sz="4"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42"/>
              <w:ind w:right="1"/>
              <w:jc w:val="center"/>
              <w:rPr>
                <w:rFonts w:ascii="Calibri" w:eastAsia="Calibri" w:hAnsi="Calibri" w:cs="Calibri"/>
              </w:rPr>
            </w:pPr>
            <w:r>
              <w:rPr>
                <w:rFonts w:ascii="Calibri"/>
              </w:rPr>
              <w:t>15,6</w:t>
            </w:r>
          </w:p>
        </w:tc>
        <w:tc>
          <w:tcPr>
            <w:tcW w:w="2597" w:type="dxa"/>
            <w:tcBorders>
              <w:top w:val="single" w:sz="4" w:space="0" w:color="000000"/>
              <w:left w:val="single" w:sz="4" w:space="0" w:color="000000"/>
              <w:bottom w:val="single" w:sz="8" w:space="0" w:color="000000"/>
              <w:right w:val="single" w:sz="8" w:space="0" w:color="000000"/>
            </w:tcBorders>
            <w:shd w:val="clear" w:color="auto" w:fill="F1F1F1"/>
          </w:tcPr>
          <w:p w:rsidR="00BD5A7A" w:rsidRDefault="00740468">
            <w:pPr>
              <w:pStyle w:val="TableParagraph"/>
              <w:spacing w:before="42"/>
              <w:ind w:left="5"/>
              <w:jc w:val="center"/>
              <w:rPr>
                <w:rFonts w:ascii="Calibri" w:eastAsia="Calibri" w:hAnsi="Calibri" w:cs="Calibri"/>
              </w:rPr>
            </w:pPr>
            <w:r>
              <w:rPr>
                <w:rFonts w:ascii="Calibri"/>
              </w:rPr>
              <w:t>84,4</w:t>
            </w:r>
          </w:p>
        </w:tc>
      </w:tr>
    </w:tbl>
    <w:p w:rsidR="00751A88" w:rsidRDefault="00751A88">
      <w:pPr>
        <w:spacing w:before="37"/>
        <w:ind w:left="216" w:right="404"/>
        <w:rPr>
          <w:rFonts w:ascii="Calibri" w:hAnsi="Calibri"/>
          <w:b/>
        </w:rPr>
      </w:pPr>
    </w:p>
    <w:p w:rsidR="00BD5A7A" w:rsidRDefault="00740468">
      <w:pPr>
        <w:spacing w:before="37"/>
        <w:ind w:left="216" w:right="404"/>
        <w:rPr>
          <w:rFonts w:ascii="Calibri" w:eastAsia="Calibri" w:hAnsi="Calibri" w:cs="Calibri"/>
        </w:rPr>
      </w:pPr>
      <w:r>
        <w:rPr>
          <w:rFonts w:ascii="Calibri" w:hAnsi="Calibri"/>
          <w:b/>
        </w:rPr>
        <w:t>Utdanningsnivå</w:t>
      </w:r>
    </w:p>
    <w:p w:rsidR="00BD5A7A" w:rsidRDefault="00BD5A7A">
      <w:pPr>
        <w:spacing w:before="9"/>
        <w:rPr>
          <w:rFonts w:ascii="Calibri" w:eastAsia="Calibri" w:hAnsi="Calibri" w:cs="Calibri"/>
          <w:b/>
          <w:bCs/>
          <w:sz w:val="19"/>
          <w:szCs w:val="19"/>
        </w:rPr>
      </w:pPr>
    </w:p>
    <w:tbl>
      <w:tblPr>
        <w:tblStyle w:val="TableNormal"/>
        <w:tblW w:w="0" w:type="auto"/>
        <w:tblInd w:w="192" w:type="dxa"/>
        <w:tblLayout w:type="fixed"/>
        <w:tblLook w:val="01E0"/>
      </w:tblPr>
      <w:tblGrid>
        <w:gridCol w:w="1680"/>
        <w:gridCol w:w="799"/>
        <w:gridCol w:w="982"/>
        <w:gridCol w:w="1262"/>
        <w:gridCol w:w="1527"/>
        <w:gridCol w:w="1416"/>
        <w:gridCol w:w="1417"/>
      </w:tblGrid>
      <w:tr w:rsidR="00BD5A7A" w:rsidRPr="00840060">
        <w:trPr>
          <w:trHeight w:hRule="exact" w:val="336"/>
        </w:trPr>
        <w:tc>
          <w:tcPr>
            <w:tcW w:w="2479" w:type="dxa"/>
            <w:gridSpan w:val="2"/>
            <w:tcBorders>
              <w:top w:val="single" w:sz="8" w:space="0" w:color="000000"/>
              <w:left w:val="single" w:sz="8" w:space="0" w:color="000000"/>
              <w:bottom w:val="single" w:sz="8" w:space="0" w:color="000000"/>
              <w:right w:val="single" w:sz="4" w:space="0" w:color="000000"/>
            </w:tcBorders>
          </w:tcPr>
          <w:p w:rsidR="00BD5A7A" w:rsidRDefault="00BD5A7A"/>
        </w:tc>
        <w:tc>
          <w:tcPr>
            <w:tcW w:w="6604" w:type="dxa"/>
            <w:gridSpan w:val="5"/>
            <w:tcBorders>
              <w:top w:val="single" w:sz="8" w:space="0" w:color="000000"/>
              <w:left w:val="single" w:sz="4" w:space="0" w:color="000000"/>
              <w:bottom w:val="single" w:sz="8" w:space="0" w:color="000000"/>
              <w:right w:val="single" w:sz="8" w:space="0" w:color="000000"/>
            </w:tcBorders>
          </w:tcPr>
          <w:p w:rsidR="00BD5A7A" w:rsidRPr="00EF2306" w:rsidRDefault="00740468">
            <w:pPr>
              <w:pStyle w:val="TableParagraph"/>
              <w:spacing w:before="45"/>
              <w:ind w:left="1620"/>
              <w:rPr>
                <w:rFonts w:ascii="Calibri" w:eastAsia="Calibri" w:hAnsi="Calibri" w:cs="Calibri"/>
                <w:lang w:val="nb-NO"/>
              </w:rPr>
            </w:pPr>
            <w:r w:rsidRPr="00EF2306">
              <w:rPr>
                <w:rFonts w:ascii="Calibri" w:hAnsi="Calibri"/>
                <w:b/>
                <w:lang w:val="nb-NO"/>
              </w:rPr>
              <w:t>Andel etter utdanningsnivå i</w:t>
            </w:r>
            <w:r w:rsidRPr="00EF2306">
              <w:rPr>
                <w:rFonts w:ascii="Calibri" w:hAnsi="Calibri"/>
                <w:b/>
                <w:spacing w:val="-13"/>
                <w:lang w:val="nb-NO"/>
              </w:rPr>
              <w:t xml:space="preserve"> </w:t>
            </w:r>
            <w:r w:rsidRPr="00EF2306">
              <w:rPr>
                <w:rFonts w:ascii="Calibri" w:hAnsi="Calibri"/>
                <w:b/>
                <w:lang w:val="nb-NO"/>
              </w:rPr>
              <w:t>prosent</w:t>
            </w:r>
          </w:p>
        </w:tc>
      </w:tr>
      <w:tr w:rsidR="00BD5A7A">
        <w:trPr>
          <w:trHeight w:hRule="exact" w:val="336"/>
        </w:trPr>
        <w:tc>
          <w:tcPr>
            <w:tcW w:w="1680" w:type="dxa"/>
            <w:tcBorders>
              <w:top w:val="single" w:sz="8" w:space="0" w:color="000000"/>
              <w:left w:val="single" w:sz="8" w:space="0" w:color="000000"/>
              <w:bottom w:val="single" w:sz="8" w:space="0" w:color="000000"/>
              <w:right w:val="single" w:sz="4" w:space="0" w:color="000000"/>
            </w:tcBorders>
          </w:tcPr>
          <w:p w:rsidR="00BD5A7A" w:rsidRPr="00EF2306" w:rsidRDefault="00BD5A7A">
            <w:pPr>
              <w:rPr>
                <w:lang w:val="nb-NO"/>
              </w:rPr>
            </w:pPr>
          </w:p>
        </w:tc>
        <w:tc>
          <w:tcPr>
            <w:tcW w:w="799" w:type="dxa"/>
            <w:tcBorders>
              <w:top w:val="single" w:sz="8" w:space="0" w:color="000000"/>
              <w:left w:val="single" w:sz="4" w:space="0" w:color="000000"/>
              <w:bottom w:val="single" w:sz="8" w:space="0" w:color="000000"/>
              <w:right w:val="single" w:sz="4" w:space="0" w:color="000000"/>
            </w:tcBorders>
          </w:tcPr>
          <w:p w:rsidR="00BD5A7A" w:rsidRDefault="00740468">
            <w:pPr>
              <w:pStyle w:val="TableParagraph"/>
              <w:spacing w:before="45"/>
              <w:jc w:val="center"/>
              <w:rPr>
                <w:rFonts w:ascii="Calibri" w:eastAsia="Calibri" w:hAnsi="Calibri" w:cs="Calibri"/>
              </w:rPr>
            </w:pPr>
            <w:r>
              <w:rPr>
                <w:rFonts w:ascii="Calibri" w:hAnsi="Calibri"/>
              </w:rPr>
              <w:t>År</w:t>
            </w:r>
          </w:p>
        </w:tc>
        <w:tc>
          <w:tcPr>
            <w:tcW w:w="982" w:type="dxa"/>
            <w:tcBorders>
              <w:top w:val="single" w:sz="8" w:space="0" w:color="000000"/>
              <w:left w:val="single" w:sz="4" w:space="0" w:color="000000"/>
              <w:bottom w:val="single" w:sz="8" w:space="0" w:color="000000"/>
              <w:right w:val="single" w:sz="4" w:space="0" w:color="000000"/>
            </w:tcBorders>
          </w:tcPr>
          <w:p w:rsidR="00BD5A7A" w:rsidRDefault="00740468">
            <w:pPr>
              <w:pStyle w:val="TableParagraph"/>
              <w:spacing w:before="45"/>
              <w:ind w:left="2"/>
              <w:jc w:val="center"/>
              <w:rPr>
                <w:rFonts w:ascii="Calibri" w:eastAsia="Calibri" w:hAnsi="Calibri" w:cs="Calibri"/>
              </w:rPr>
            </w:pPr>
            <w:r>
              <w:rPr>
                <w:rFonts w:ascii="Calibri"/>
              </w:rPr>
              <w:t>Uoppgitt</w:t>
            </w:r>
          </w:p>
        </w:tc>
        <w:tc>
          <w:tcPr>
            <w:tcW w:w="1262" w:type="dxa"/>
            <w:tcBorders>
              <w:top w:val="single" w:sz="8" w:space="0" w:color="000000"/>
              <w:left w:val="single" w:sz="4" w:space="0" w:color="000000"/>
              <w:bottom w:val="single" w:sz="8" w:space="0" w:color="000000"/>
              <w:right w:val="single" w:sz="4" w:space="0" w:color="000000"/>
            </w:tcBorders>
          </w:tcPr>
          <w:p w:rsidR="00BD5A7A" w:rsidRDefault="00740468">
            <w:pPr>
              <w:pStyle w:val="TableParagraph"/>
              <w:spacing w:before="45"/>
              <w:jc w:val="center"/>
              <w:rPr>
                <w:rFonts w:ascii="Calibri" w:eastAsia="Calibri" w:hAnsi="Calibri" w:cs="Calibri"/>
              </w:rPr>
            </w:pPr>
            <w:r>
              <w:rPr>
                <w:rFonts w:ascii="Calibri"/>
              </w:rPr>
              <w:t>Grunnskole</w:t>
            </w:r>
          </w:p>
        </w:tc>
        <w:tc>
          <w:tcPr>
            <w:tcW w:w="1527" w:type="dxa"/>
            <w:tcBorders>
              <w:top w:val="single" w:sz="8" w:space="0" w:color="000000"/>
              <w:left w:val="single" w:sz="4" w:space="0" w:color="000000"/>
              <w:bottom w:val="single" w:sz="8" w:space="0" w:color="000000"/>
              <w:right w:val="single" w:sz="4" w:space="0" w:color="000000"/>
            </w:tcBorders>
          </w:tcPr>
          <w:p w:rsidR="00BD5A7A" w:rsidRDefault="00740468">
            <w:pPr>
              <w:pStyle w:val="TableParagraph"/>
              <w:spacing w:before="45"/>
              <w:ind w:left="3"/>
              <w:jc w:val="center"/>
              <w:rPr>
                <w:rFonts w:ascii="Calibri" w:eastAsia="Calibri" w:hAnsi="Calibri" w:cs="Calibri"/>
              </w:rPr>
            </w:pPr>
            <w:r>
              <w:rPr>
                <w:rFonts w:ascii="Calibri" w:hAnsi="Calibri"/>
              </w:rPr>
              <w:t>Videregående</w:t>
            </w:r>
          </w:p>
        </w:tc>
        <w:tc>
          <w:tcPr>
            <w:tcW w:w="1416" w:type="dxa"/>
            <w:tcBorders>
              <w:top w:val="single" w:sz="8" w:space="0" w:color="000000"/>
              <w:left w:val="single" w:sz="4" w:space="0" w:color="000000"/>
              <w:bottom w:val="single" w:sz="8" w:space="0" w:color="000000"/>
              <w:right w:val="single" w:sz="4" w:space="0" w:color="000000"/>
            </w:tcBorders>
          </w:tcPr>
          <w:p w:rsidR="00BD5A7A" w:rsidRDefault="00740468">
            <w:pPr>
              <w:pStyle w:val="TableParagraph"/>
              <w:spacing w:before="45"/>
              <w:ind w:left="2"/>
              <w:jc w:val="center"/>
              <w:rPr>
                <w:rFonts w:ascii="Calibri" w:eastAsia="Calibri" w:hAnsi="Calibri" w:cs="Calibri"/>
              </w:rPr>
            </w:pPr>
            <w:r>
              <w:rPr>
                <w:rFonts w:ascii="Calibri" w:eastAsia="Calibri" w:hAnsi="Calibri" w:cs="Calibri"/>
              </w:rPr>
              <w:t>Høyere ≤</w:t>
            </w:r>
            <w:r>
              <w:rPr>
                <w:rFonts w:ascii="Calibri" w:eastAsia="Calibri" w:hAnsi="Calibri" w:cs="Calibri"/>
                <w:spacing w:val="-1"/>
              </w:rPr>
              <w:t xml:space="preserve"> </w:t>
            </w:r>
            <w:r>
              <w:rPr>
                <w:rFonts w:ascii="Calibri" w:eastAsia="Calibri" w:hAnsi="Calibri" w:cs="Calibri"/>
              </w:rPr>
              <w:t>4år</w:t>
            </w:r>
          </w:p>
        </w:tc>
        <w:tc>
          <w:tcPr>
            <w:tcW w:w="1417" w:type="dxa"/>
            <w:tcBorders>
              <w:top w:val="single" w:sz="8" w:space="0" w:color="000000"/>
              <w:left w:val="single" w:sz="4" w:space="0" w:color="000000"/>
              <w:bottom w:val="single" w:sz="8" w:space="0" w:color="000000"/>
              <w:right w:val="single" w:sz="8" w:space="0" w:color="000000"/>
            </w:tcBorders>
          </w:tcPr>
          <w:p w:rsidR="00BD5A7A" w:rsidRDefault="00740468">
            <w:pPr>
              <w:pStyle w:val="TableParagraph"/>
              <w:spacing w:before="45"/>
              <w:ind w:left="6"/>
              <w:jc w:val="center"/>
              <w:rPr>
                <w:rFonts w:ascii="Calibri" w:eastAsia="Calibri" w:hAnsi="Calibri" w:cs="Calibri"/>
              </w:rPr>
            </w:pPr>
            <w:r>
              <w:rPr>
                <w:rFonts w:ascii="Calibri" w:hAnsi="Calibri"/>
              </w:rPr>
              <w:t>Høyere &gt;</w:t>
            </w:r>
            <w:r>
              <w:rPr>
                <w:rFonts w:ascii="Calibri" w:hAnsi="Calibri"/>
                <w:spacing w:val="-2"/>
              </w:rPr>
              <w:t xml:space="preserve"> </w:t>
            </w:r>
            <w:r>
              <w:rPr>
                <w:rFonts w:ascii="Calibri" w:hAnsi="Calibri"/>
              </w:rPr>
              <w:t>4år</w:t>
            </w:r>
          </w:p>
        </w:tc>
      </w:tr>
      <w:tr w:rsidR="00BD5A7A">
        <w:trPr>
          <w:trHeight w:hRule="exact" w:val="314"/>
        </w:trPr>
        <w:tc>
          <w:tcPr>
            <w:tcW w:w="1680" w:type="dxa"/>
            <w:tcBorders>
              <w:top w:val="single" w:sz="8" w:space="0" w:color="000000"/>
              <w:left w:val="single" w:sz="8" w:space="0" w:color="000000"/>
              <w:bottom w:val="single" w:sz="4" w:space="0" w:color="000000"/>
              <w:right w:val="single" w:sz="4" w:space="0" w:color="000000"/>
            </w:tcBorders>
          </w:tcPr>
          <w:p w:rsidR="00BD5A7A" w:rsidRDefault="00740468">
            <w:pPr>
              <w:pStyle w:val="TableParagraph"/>
              <w:spacing w:before="28"/>
              <w:ind w:left="60"/>
              <w:rPr>
                <w:rFonts w:ascii="Calibri" w:eastAsia="Calibri" w:hAnsi="Calibri" w:cs="Calibri"/>
              </w:rPr>
            </w:pPr>
            <w:r>
              <w:rPr>
                <w:rFonts w:ascii="Calibri" w:hAnsi="Calibri"/>
              </w:rPr>
              <w:t>Berlevåg</w:t>
            </w:r>
          </w:p>
        </w:tc>
        <w:tc>
          <w:tcPr>
            <w:tcW w:w="799" w:type="dxa"/>
            <w:tcBorders>
              <w:top w:val="single" w:sz="8" w:space="0" w:color="000000"/>
              <w:left w:val="single" w:sz="4" w:space="0" w:color="000000"/>
              <w:bottom w:val="single" w:sz="4" w:space="0" w:color="000000"/>
              <w:right w:val="single" w:sz="4" w:space="0" w:color="000000"/>
            </w:tcBorders>
          </w:tcPr>
          <w:p w:rsidR="00BD5A7A" w:rsidRDefault="00740468">
            <w:pPr>
              <w:pStyle w:val="TableParagraph"/>
              <w:spacing w:before="28"/>
              <w:ind w:right="1"/>
              <w:jc w:val="center"/>
              <w:rPr>
                <w:rFonts w:ascii="Calibri" w:eastAsia="Calibri" w:hAnsi="Calibri" w:cs="Calibri"/>
              </w:rPr>
            </w:pPr>
            <w:r>
              <w:rPr>
                <w:rFonts w:ascii="Calibri"/>
              </w:rPr>
              <w:t>2013</w:t>
            </w:r>
          </w:p>
        </w:tc>
        <w:tc>
          <w:tcPr>
            <w:tcW w:w="982" w:type="dxa"/>
            <w:tcBorders>
              <w:top w:val="single" w:sz="8"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28"/>
              <w:ind w:left="4"/>
              <w:jc w:val="center"/>
              <w:rPr>
                <w:rFonts w:ascii="Calibri" w:eastAsia="Calibri" w:hAnsi="Calibri" w:cs="Calibri"/>
              </w:rPr>
            </w:pPr>
            <w:r>
              <w:rPr>
                <w:rFonts w:ascii="Calibri"/>
              </w:rPr>
              <w:t>4,4</w:t>
            </w:r>
          </w:p>
        </w:tc>
        <w:tc>
          <w:tcPr>
            <w:tcW w:w="1262" w:type="dxa"/>
            <w:tcBorders>
              <w:top w:val="single" w:sz="8"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28"/>
              <w:ind w:left="1"/>
              <w:jc w:val="center"/>
              <w:rPr>
                <w:rFonts w:ascii="Calibri" w:eastAsia="Calibri" w:hAnsi="Calibri" w:cs="Calibri"/>
              </w:rPr>
            </w:pPr>
            <w:r>
              <w:rPr>
                <w:rFonts w:ascii="Calibri"/>
              </w:rPr>
              <w:t>44,1</w:t>
            </w:r>
          </w:p>
        </w:tc>
        <w:tc>
          <w:tcPr>
            <w:tcW w:w="1527" w:type="dxa"/>
            <w:tcBorders>
              <w:top w:val="single" w:sz="8"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28"/>
              <w:ind w:left="6"/>
              <w:jc w:val="center"/>
              <w:rPr>
                <w:rFonts w:ascii="Calibri" w:eastAsia="Calibri" w:hAnsi="Calibri" w:cs="Calibri"/>
              </w:rPr>
            </w:pPr>
            <w:r>
              <w:rPr>
                <w:rFonts w:ascii="Calibri"/>
              </w:rPr>
              <w:t>37,9</w:t>
            </w:r>
          </w:p>
        </w:tc>
        <w:tc>
          <w:tcPr>
            <w:tcW w:w="1416" w:type="dxa"/>
            <w:tcBorders>
              <w:top w:val="single" w:sz="8"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28"/>
              <w:ind w:left="1"/>
              <w:jc w:val="center"/>
              <w:rPr>
                <w:rFonts w:ascii="Calibri" w:eastAsia="Calibri" w:hAnsi="Calibri" w:cs="Calibri"/>
              </w:rPr>
            </w:pPr>
            <w:r>
              <w:rPr>
                <w:rFonts w:ascii="Calibri"/>
              </w:rPr>
              <w:t>11,9</w:t>
            </w:r>
          </w:p>
        </w:tc>
        <w:tc>
          <w:tcPr>
            <w:tcW w:w="1417" w:type="dxa"/>
            <w:tcBorders>
              <w:top w:val="single" w:sz="8" w:space="0" w:color="000000"/>
              <w:left w:val="single" w:sz="4" w:space="0" w:color="000000"/>
              <w:bottom w:val="single" w:sz="4" w:space="0" w:color="000000"/>
              <w:right w:val="single" w:sz="8" w:space="0" w:color="000000"/>
            </w:tcBorders>
            <w:shd w:val="clear" w:color="auto" w:fill="F1F1F1"/>
          </w:tcPr>
          <w:p w:rsidR="00BD5A7A" w:rsidRDefault="00740468">
            <w:pPr>
              <w:pStyle w:val="TableParagraph"/>
              <w:spacing w:before="28"/>
              <w:ind w:left="6"/>
              <w:jc w:val="center"/>
              <w:rPr>
                <w:rFonts w:ascii="Calibri" w:eastAsia="Calibri" w:hAnsi="Calibri" w:cs="Calibri"/>
              </w:rPr>
            </w:pPr>
            <w:r>
              <w:rPr>
                <w:rFonts w:ascii="Calibri"/>
              </w:rPr>
              <w:t>1,7</w:t>
            </w:r>
          </w:p>
        </w:tc>
      </w:tr>
      <w:tr w:rsidR="00BD5A7A">
        <w:trPr>
          <w:trHeight w:hRule="exact" w:val="310"/>
        </w:trPr>
        <w:tc>
          <w:tcPr>
            <w:tcW w:w="1680" w:type="dxa"/>
            <w:tcBorders>
              <w:top w:val="single" w:sz="4" w:space="0" w:color="000000"/>
              <w:left w:val="single" w:sz="8" w:space="0" w:color="000000"/>
              <w:bottom w:val="single" w:sz="4" w:space="0" w:color="000000"/>
              <w:right w:val="single" w:sz="4" w:space="0" w:color="000000"/>
            </w:tcBorders>
          </w:tcPr>
          <w:p w:rsidR="00BD5A7A" w:rsidRDefault="00740468">
            <w:pPr>
              <w:pStyle w:val="TableParagraph"/>
              <w:spacing w:before="28"/>
              <w:ind w:left="60"/>
              <w:rPr>
                <w:rFonts w:ascii="Calibri" w:eastAsia="Calibri" w:hAnsi="Calibri" w:cs="Calibri"/>
              </w:rPr>
            </w:pPr>
            <w:r>
              <w:rPr>
                <w:rFonts w:ascii="Calibri"/>
              </w:rPr>
              <w:t>Finnmark</w:t>
            </w:r>
          </w:p>
        </w:tc>
        <w:tc>
          <w:tcPr>
            <w:tcW w:w="799"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before="28"/>
              <w:ind w:right="1"/>
              <w:jc w:val="center"/>
              <w:rPr>
                <w:rFonts w:ascii="Calibri" w:eastAsia="Calibri" w:hAnsi="Calibri" w:cs="Calibri"/>
              </w:rPr>
            </w:pPr>
            <w:r>
              <w:rPr>
                <w:rFonts w:ascii="Calibri"/>
              </w:rPr>
              <w:t>2013</w:t>
            </w:r>
          </w:p>
        </w:tc>
        <w:tc>
          <w:tcPr>
            <w:tcW w:w="982"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28"/>
              <w:ind w:left="4"/>
              <w:jc w:val="center"/>
              <w:rPr>
                <w:rFonts w:ascii="Calibri" w:eastAsia="Calibri" w:hAnsi="Calibri" w:cs="Calibri"/>
              </w:rPr>
            </w:pPr>
            <w:r>
              <w:rPr>
                <w:rFonts w:ascii="Calibri"/>
              </w:rPr>
              <w:t>4,6</w:t>
            </w:r>
          </w:p>
        </w:tc>
        <w:tc>
          <w:tcPr>
            <w:tcW w:w="1262"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28"/>
              <w:ind w:left="1"/>
              <w:jc w:val="center"/>
              <w:rPr>
                <w:rFonts w:ascii="Calibri" w:eastAsia="Calibri" w:hAnsi="Calibri" w:cs="Calibri"/>
              </w:rPr>
            </w:pPr>
            <w:r>
              <w:rPr>
                <w:rFonts w:ascii="Calibri"/>
              </w:rPr>
              <w:t>34,8</w:t>
            </w:r>
          </w:p>
        </w:tc>
        <w:tc>
          <w:tcPr>
            <w:tcW w:w="1527"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28"/>
              <w:ind w:left="6"/>
              <w:jc w:val="center"/>
              <w:rPr>
                <w:rFonts w:ascii="Calibri" w:eastAsia="Calibri" w:hAnsi="Calibri" w:cs="Calibri"/>
              </w:rPr>
            </w:pPr>
            <w:r>
              <w:rPr>
                <w:rFonts w:ascii="Calibri"/>
              </w:rPr>
              <w:t>37,0</w:t>
            </w:r>
          </w:p>
        </w:tc>
        <w:tc>
          <w:tcPr>
            <w:tcW w:w="141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28"/>
              <w:ind w:left="1"/>
              <w:jc w:val="center"/>
              <w:rPr>
                <w:rFonts w:ascii="Calibri" w:eastAsia="Calibri" w:hAnsi="Calibri" w:cs="Calibri"/>
              </w:rPr>
            </w:pPr>
            <w:r>
              <w:rPr>
                <w:rFonts w:ascii="Calibri"/>
              </w:rPr>
              <w:t>19,3</w:t>
            </w:r>
          </w:p>
        </w:tc>
        <w:tc>
          <w:tcPr>
            <w:tcW w:w="1417" w:type="dxa"/>
            <w:tcBorders>
              <w:top w:val="single" w:sz="4" w:space="0" w:color="000000"/>
              <w:left w:val="single" w:sz="4" w:space="0" w:color="000000"/>
              <w:bottom w:val="single" w:sz="4" w:space="0" w:color="000000"/>
              <w:right w:val="single" w:sz="8" w:space="0" w:color="000000"/>
            </w:tcBorders>
            <w:shd w:val="clear" w:color="auto" w:fill="F1F1F1"/>
          </w:tcPr>
          <w:p w:rsidR="00BD5A7A" w:rsidRDefault="00740468">
            <w:pPr>
              <w:pStyle w:val="TableParagraph"/>
              <w:spacing w:before="28"/>
              <w:ind w:left="6"/>
              <w:jc w:val="center"/>
              <w:rPr>
                <w:rFonts w:ascii="Calibri" w:eastAsia="Calibri" w:hAnsi="Calibri" w:cs="Calibri"/>
              </w:rPr>
            </w:pPr>
            <w:r>
              <w:rPr>
                <w:rFonts w:ascii="Calibri"/>
              </w:rPr>
              <w:t>4,3</w:t>
            </w:r>
          </w:p>
        </w:tc>
      </w:tr>
      <w:tr w:rsidR="00BD5A7A">
        <w:trPr>
          <w:trHeight w:hRule="exact" w:val="331"/>
        </w:trPr>
        <w:tc>
          <w:tcPr>
            <w:tcW w:w="1680" w:type="dxa"/>
            <w:tcBorders>
              <w:top w:val="single" w:sz="4" w:space="0" w:color="000000"/>
              <w:left w:val="single" w:sz="8" w:space="0" w:color="000000"/>
              <w:bottom w:val="single" w:sz="8" w:space="0" w:color="000000"/>
              <w:right w:val="single" w:sz="4" w:space="0" w:color="000000"/>
            </w:tcBorders>
          </w:tcPr>
          <w:p w:rsidR="00BD5A7A" w:rsidRDefault="00740468">
            <w:pPr>
              <w:pStyle w:val="TableParagraph"/>
              <w:spacing w:before="45"/>
              <w:ind w:left="60"/>
              <w:rPr>
                <w:rFonts w:ascii="Calibri" w:eastAsia="Calibri" w:hAnsi="Calibri" w:cs="Calibri"/>
              </w:rPr>
            </w:pPr>
            <w:r>
              <w:rPr>
                <w:rFonts w:ascii="Calibri"/>
              </w:rPr>
              <w:t>Landet</w:t>
            </w:r>
          </w:p>
        </w:tc>
        <w:tc>
          <w:tcPr>
            <w:tcW w:w="799" w:type="dxa"/>
            <w:tcBorders>
              <w:top w:val="single" w:sz="4" w:space="0" w:color="000000"/>
              <w:left w:val="single" w:sz="4" w:space="0" w:color="000000"/>
              <w:bottom w:val="single" w:sz="8" w:space="0" w:color="000000"/>
              <w:right w:val="single" w:sz="4" w:space="0" w:color="000000"/>
            </w:tcBorders>
          </w:tcPr>
          <w:p w:rsidR="00BD5A7A" w:rsidRDefault="00740468">
            <w:pPr>
              <w:pStyle w:val="TableParagraph"/>
              <w:spacing w:before="45"/>
              <w:ind w:right="1"/>
              <w:jc w:val="center"/>
              <w:rPr>
                <w:rFonts w:ascii="Calibri" w:eastAsia="Calibri" w:hAnsi="Calibri" w:cs="Calibri"/>
              </w:rPr>
            </w:pPr>
            <w:r>
              <w:rPr>
                <w:rFonts w:ascii="Calibri"/>
              </w:rPr>
              <w:t>2013</w:t>
            </w:r>
          </w:p>
        </w:tc>
        <w:tc>
          <w:tcPr>
            <w:tcW w:w="982" w:type="dxa"/>
            <w:tcBorders>
              <w:top w:val="single" w:sz="4"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45"/>
              <w:ind w:left="4"/>
              <w:jc w:val="center"/>
              <w:rPr>
                <w:rFonts w:ascii="Calibri" w:eastAsia="Calibri" w:hAnsi="Calibri" w:cs="Calibri"/>
              </w:rPr>
            </w:pPr>
            <w:r>
              <w:rPr>
                <w:rFonts w:ascii="Calibri"/>
              </w:rPr>
              <w:t>3,9</w:t>
            </w:r>
          </w:p>
        </w:tc>
        <w:tc>
          <w:tcPr>
            <w:tcW w:w="1262" w:type="dxa"/>
            <w:tcBorders>
              <w:top w:val="single" w:sz="4"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45"/>
              <w:ind w:left="1"/>
              <w:jc w:val="center"/>
              <w:rPr>
                <w:rFonts w:ascii="Calibri" w:eastAsia="Calibri" w:hAnsi="Calibri" w:cs="Calibri"/>
              </w:rPr>
            </w:pPr>
            <w:r>
              <w:rPr>
                <w:rFonts w:ascii="Calibri"/>
              </w:rPr>
              <w:t>26,8</w:t>
            </w:r>
          </w:p>
        </w:tc>
        <w:tc>
          <w:tcPr>
            <w:tcW w:w="1527" w:type="dxa"/>
            <w:tcBorders>
              <w:top w:val="single" w:sz="4"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45"/>
              <w:ind w:left="6"/>
              <w:jc w:val="center"/>
              <w:rPr>
                <w:rFonts w:ascii="Calibri" w:eastAsia="Calibri" w:hAnsi="Calibri" w:cs="Calibri"/>
              </w:rPr>
            </w:pPr>
            <w:r>
              <w:rPr>
                <w:rFonts w:ascii="Calibri"/>
              </w:rPr>
              <w:t>40,1</w:t>
            </w:r>
          </w:p>
        </w:tc>
        <w:tc>
          <w:tcPr>
            <w:tcW w:w="1416" w:type="dxa"/>
            <w:tcBorders>
              <w:top w:val="single" w:sz="4" w:space="0" w:color="000000"/>
              <w:left w:val="single" w:sz="4" w:space="0" w:color="000000"/>
              <w:bottom w:val="single" w:sz="8" w:space="0" w:color="000000"/>
              <w:right w:val="single" w:sz="4" w:space="0" w:color="000000"/>
            </w:tcBorders>
            <w:shd w:val="clear" w:color="auto" w:fill="F1F1F1"/>
          </w:tcPr>
          <w:p w:rsidR="00BD5A7A" w:rsidRDefault="00740468">
            <w:pPr>
              <w:pStyle w:val="TableParagraph"/>
              <w:spacing w:before="45"/>
              <w:ind w:left="1"/>
              <w:jc w:val="center"/>
              <w:rPr>
                <w:rFonts w:ascii="Calibri" w:eastAsia="Calibri" w:hAnsi="Calibri" w:cs="Calibri"/>
              </w:rPr>
            </w:pPr>
            <w:r>
              <w:rPr>
                <w:rFonts w:ascii="Calibri"/>
              </w:rPr>
              <w:t>21,5</w:t>
            </w:r>
          </w:p>
        </w:tc>
        <w:tc>
          <w:tcPr>
            <w:tcW w:w="1417" w:type="dxa"/>
            <w:tcBorders>
              <w:top w:val="single" w:sz="4" w:space="0" w:color="000000"/>
              <w:left w:val="single" w:sz="4" w:space="0" w:color="000000"/>
              <w:bottom w:val="single" w:sz="8" w:space="0" w:color="000000"/>
              <w:right w:val="single" w:sz="8" w:space="0" w:color="000000"/>
            </w:tcBorders>
            <w:shd w:val="clear" w:color="auto" w:fill="F1F1F1"/>
          </w:tcPr>
          <w:p w:rsidR="00BD5A7A" w:rsidRDefault="00740468">
            <w:pPr>
              <w:pStyle w:val="TableParagraph"/>
              <w:spacing w:before="45"/>
              <w:ind w:left="6"/>
              <w:jc w:val="center"/>
              <w:rPr>
                <w:rFonts w:ascii="Calibri" w:eastAsia="Calibri" w:hAnsi="Calibri" w:cs="Calibri"/>
              </w:rPr>
            </w:pPr>
            <w:r>
              <w:rPr>
                <w:rFonts w:ascii="Calibri"/>
              </w:rPr>
              <w:t>7,7</w:t>
            </w:r>
          </w:p>
        </w:tc>
      </w:tr>
    </w:tbl>
    <w:p w:rsidR="00BD5A7A" w:rsidRDefault="00BD5A7A">
      <w:pPr>
        <w:rPr>
          <w:rFonts w:ascii="Calibri" w:eastAsia="Calibri" w:hAnsi="Calibri" w:cs="Calibri"/>
          <w:b/>
          <w:bCs/>
          <w:sz w:val="20"/>
          <w:szCs w:val="20"/>
        </w:rPr>
      </w:pPr>
    </w:p>
    <w:p w:rsidR="00BD5A7A" w:rsidRDefault="00BD5A7A">
      <w:pPr>
        <w:rPr>
          <w:rFonts w:ascii="Calibri" w:eastAsia="Calibri" w:hAnsi="Calibri" w:cs="Calibri"/>
          <w:b/>
          <w:bCs/>
          <w:sz w:val="21"/>
          <w:szCs w:val="21"/>
        </w:rPr>
      </w:pPr>
    </w:p>
    <w:p w:rsidR="00BD5A7A" w:rsidRDefault="00284CEE">
      <w:pPr>
        <w:ind w:left="209"/>
        <w:rPr>
          <w:rFonts w:ascii="Calibri" w:eastAsia="Calibri" w:hAnsi="Calibri" w:cs="Calibri"/>
          <w:sz w:val="20"/>
          <w:szCs w:val="20"/>
        </w:rPr>
      </w:pPr>
      <w:r w:rsidRPr="00284CEE">
        <w:rPr>
          <w:rFonts w:ascii="Calibri" w:eastAsia="Calibri" w:hAnsi="Calibri" w:cs="Calibri"/>
          <w:sz w:val="20"/>
          <w:szCs w:val="20"/>
        </w:rPr>
      </w:r>
      <w:r>
        <w:rPr>
          <w:rFonts w:ascii="Calibri" w:eastAsia="Calibri" w:hAnsi="Calibri" w:cs="Calibri"/>
          <w:sz w:val="20"/>
          <w:szCs w:val="20"/>
        </w:rPr>
        <w:pict>
          <v:group id="_x0000_s3541" style="width:454.35pt;height:204.9pt;mso-position-horizontal-relative:char;mso-position-vertical-relative:line" coordsize="9087,4098">
            <v:group id="_x0000_s3690" style="position:absolute;left:6621;top:3315;width:646;height:2" coordorigin="6621,3315" coordsize="646,2">
              <v:shape id="_x0000_s3691" style="position:absolute;left:6621;top:3315;width:646;height:2" coordorigin="6621,3315" coordsize="646,0" path="m6621,3315r646,e" filled="f" strokecolor="#858585" strokeweight=".72pt">
                <v:path arrowok="t"/>
              </v:shape>
            </v:group>
            <v:group id="_x0000_s3688" style="position:absolute;left:4470;top:3315;width:1292;height:2" coordorigin="4470,3315" coordsize="1292,2">
              <v:shape id="_x0000_s3689" style="position:absolute;left:4470;top:3315;width:1292;height:2" coordorigin="4470,3315" coordsize="1292,0" path="m4470,3315r1292,e" filled="f" strokecolor="#858585" strokeweight=".72pt">
                <v:path arrowok="t"/>
              </v:shape>
            </v:group>
            <v:group id="_x0000_s3686" style="position:absolute;left:2320;top:3315;width:1292;height:2" coordorigin="2320,3315" coordsize="1292,2">
              <v:shape id="_x0000_s3687" style="position:absolute;left:2320;top:3315;width:1292;height:2" coordorigin="2320,3315" coordsize="1292,0" path="m2320,3315r1291,e" filled="f" strokecolor="#858585" strokeweight=".72pt">
                <v:path arrowok="t"/>
              </v:shape>
            </v:group>
            <v:group id="_x0000_s3684" style="position:absolute;left:815;top:3315;width:644;height:2" coordorigin="815,3315" coordsize="644,2">
              <v:shape id="_x0000_s3685" style="position:absolute;left:815;top:3315;width:644;height:2" coordorigin="815,3315" coordsize="644,0" path="m815,3315r643,e" filled="f" strokecolor="#858585" strokeweight=".72pt">
                <v:path arrowok="t"/>
              </v:shape>
            </v:group>
            <v:group id="_x0000_s3682" style="position:absolute;left:2320;top:3041;width:1292;height:2" coordorigin="2320,3041" coordsize="1292,2">
              <v:shape id="_x0000_s3683" style="position:absolute;left:2320;top:3041;width:1292;height:2" coordorigin="2320,3041" coordsize="1292,0" path="m2320,3041r1291,e" filled="f" strokecolor="#858585" strokeweight=".72pt">
                <v:path arrowok="t"/>
              </v:shape>
            </v:group>
            <v:group id="_x0000_s3680" style="position:absolute;left:815;top:3041;width:644;height:2" coordorigin="815,3041" coordsize="644,2">
              <v:shape id="_x0000_s3681" style="position:absolute;left:815;top:3041;width:644;height:2" coordorigin="815,3041" coordsize="644,0" path="m815,3041r643,e" filled="f" strokecolor="#858585" strokeweight=".72pt">
                <v:path arrowok="t"/>
              </v:shape>
            </v:group>
            <v:group id="_x0000_s3678" style="position:absolute;left:2320;top:2768;width:1292;height:2" coordorigin="2320,2768" coordsize="1292,2">
              <v:shape id="_x0000_s3679" style="position:absolute;left:2320;top:2768;width:1292;height:2" coordorigin="2320,2768" coordsize="1292,0" path="m2320,2768r1291,e" filled="f" strokecolor="#858585" strokeweight=".72pt">
                <v:path arrowok="t"/>
              </v:shape>
            </v:group>
            <v:group id="_x0000_s3676" style="position:absolute;left:815;top:2768;width:644;height:2" coordorigin="815,2768" coordsize="644,2">
              <v:shape id="_x0000_s3677" style="position:absolute;left:815;top:2768;width:644;height:2" coordorigin="815,2768" coordsize="644,0" path="m815,2768r643,e" filled="f" strokecolor="#858585" strokeweight=".72pt">
                <v:path arrowok="t"/>
              </v:shape>
            </v:group>
            <v:group id="_x0000_s3674" style="position:absolute;left:2320;top:2494;width:3442;height:2" coordorigin="2320,2494" coordsize="3442,2">
              <v:shape id="_x0000_s3675" style="position:absolute;left:2320;top:2494;width:3442;height:2" coordorigin="2320,2494" coordsize="3442,0" path="m2320,2494r3442,e" filled="f" strokecolor="#858585" strokeweight=".72pt">
                <v:path arrowok="t"/>
              </v:shape>
            </v:group>
            <v:group id="_x0000_s3672" style="position:absolute;left:815;top:2494;width:644;height:2" coordorigin="815,2494" coordsize="644,2">
              <v:shape id="_x0000_s3673" style="position:absolute;left:815;top:2494;width:644;height:2" coordorigin="815,2494" coordsize="644,0" path="m815,2494r643,e" filled="f" strokecolor="#858585" strokeweight=".72pt">
                <v:path arrowok="t"/>
              </v:shape>
            </v:group>
            <v:group id="_x0000_s3670" style="position:absolute;left:2320;top:2221;width:1292;height:2" coordorigin="2320,2221" coordsize="1292,2">
              <v:shape id="_x0000_s3671" style="position:absolute;left:2320;top:2221;width:1292;height:2" coordorigin="2320,2221" coordsize="1292,0" path="m2320,2221r1291,e" filled="f" strokecolor="#858585" strokeweight=".72pt">
                <v:path arrowok="t"/>
              </v:shape>
            </v:group>
            <v:group id="_x0000_s3668" style="position:absolute;left:815;top:2221;width:644;height:2" coordorigin="815,2221" coordsize="644,2">
              <v:shape id="_x0000_s3669" style="position:absolute;left:815;top:2221;width:644;height:2" coordorigin="815,2221" coordsize="644,0" path="m815,2221r643,e" filled="f" strokecolor="#858585" strokeweight=".72pt">
                <v:path arrowok="t"/>
              </v:shape>
            </v:group>
            <v:group id="_x0000_s3666" style="position:absolute;left:1459;top:3469;width:862;height:120" coordorigin="1459,3469" coordsize="862,120">
              <v:shape id="_x0000_s3667" style="position:absolute;left:1459;top:3469;width:862;height:120" coordorigin="1459,3469" coordsize="862,120" path="m2320,3469r-861,l1459,3589r861,l2320,3469xe" fillcolor="#aa4643" stroked="f">
                <v:path arrowok="t"/>
              </v:shape>
            </v:group>
            <v:group id="_x0000_s3664" style="position:absolute;left:1459;top:2261;width:862;height:1208" coordorigin="1459,2261" coordsize="862,1208">
              <v:shape id="_x0000_s3665" style="position:absolute;left:1459;top:2261;width:862;height:1208" coordorigin="1459,2261" coordsize="862,1208" path="m2320,2261r-861,l1459,3469r861,l2320,2261xe" fillcolor="#88a44e" stroked="f">
                <v:path arrowok="t"/>
              </v:shape>
            </v:group>
            <v:group id="_x0000_s3662" style="position:absolute;left:4470;top:3041;width:1292;height:2" coordorigin="4470,3041" coordsize="1292,2">
              <v:shape id="_x0000_s3663" style="position:absolute;left:4470;top:3041;width:1292;height:2" coordorigin="4470,3041" coordsize="1292,0" path="m4470,3041r1292,e" filled="f" strokecolor="#858585" strokeweight=".72pt">
                <v:path arrowok="t"/>
              </v:shape>
            </v:group>
            <v:group id="_x0000_s3660" style="position:absolute;left:4470;top:2768;width:2796;height:2" coordorigin="4470,2768" coordsize="2796,2">
              <v:shape id="_x0000_s3661" style="position:absolute;left:4470;top:2768;width:2796;height:2" coordorigin="4470,2768" coordsize="2796,0" path="m4470,2768r2796,e" filled="f" strokecolor="#858585" strokeweight=".72pt">
                <v:path arrowok="t"/>
              </v:shape>
            </v:group>
            <v:group id="_x0000_s3658" style="position:absolute;left:3611;top:3464;width:860;height:125" coordorigin="3611,3464" coordsize="860,125">
              <v:shape id="_x0000_s3659" style="position:absolute;left:3611;top:3464;width:860;height:125" coordorigin="3611,3464" coordsize="860,125" path="m4471,3464r-860,l3611,3589r860,l4471,3464xe" fillcolor="#aa4643" stroked="f">
                <v:path arrowok="t"/>
              </v:shape>
            </v:group>
            <v:group id="_x0000_s3656" style="position:absolute;left:3611;top:2511;width:860;height:953" coordorigin="3611,2511" coordsize="860,953">
              <v:shape id="_x0000_s3657" style="position:absolute;left:3611;top:2511;width:860;height:953" coordorigin="3611,2511" coordsize="860,953" path="m4471,2511r-860,l3611,3464r860,l4471,2511xe" fillcolor="#88a44e" stroked="f">
                <v:path arrowok="t"/>
              </v:shape>
            </v:group>
            <v:group id="_x0000_s3654" style="position:absolute;left:6621;top:3041;width:646;height:2" coordorigin="6621,3041" coordsize="646,2">
              <v:shape id="_x0000_s3655" style="position:absolute;left:6621;top:3041;width:646;height:2" coordorigin="6621,3041" coordsize="646,0" path="m6621,3041r646,e" filled="f" strokecolor="#858585" strokeweight=".72pt">
                <v:path arrowok="t"/>
              </v:shape>
            </v:group>
            <v:group id="_x0000_s3652" style="position:absolute;left:5762;top:3483;width:860;height:106" coordorigin="5762,3483" coordsize="860,106">
              <v:shape id="_x0000_s3653" style="position:absolute;left:5762;top:3483;width:860;height:106" coordorigin="5762,3483" coordsize="860,106" path="m6621,3483r-859,l5762,3589r859,l6621,3483xe" fillcolor="#aa4643" stroked="f">
                <v:path arrowok="t"/>
              </v:shape>
            </v:group>
            <v:group id="_x0000_s3650" style="position:absolute;left:5762;top:2749;width:860;height:735" coordorigin="5762,2749" coordsize="860,735">
              <v:shape id="_x0000_s3651" style="position:absolute;left:5762;top:2749;width:860;height:735" coordorigin="5762,2749" coordsize="860,735" path="m6621,2749r-859,l5762,3483r859,l6621,2749xe" fillcolor="#88a44e" stroked="f">
                <v:path arrowok="t"/>
              </v:shape>
            </v:group>
            <v:group id="_x0000_s3648" style="position:absolute;left:2320;top:1945;width:1292;height:2" coordorigin="2320,1945" coordsize="1292,2">
              <v:shape id="_x0000_s3649" style="position:absolute;left:2320;top:1945;width:1292;height:2" coordorigin="2320,1945" coordsize="1292,0" path="m2320,1945r1291,e" filled="f" strokecolor="#858585" strokeweight=".72pt">
                <v:path arrowok="t"/>
              </v:shape>
            </v:group>
            <v:group id="_x0000_s3646" style="position:absolute;left:815;top:1945;width:644;height:2" coordorigin="815,1945" coordsize="644,2">
              <v:shape id="_x0000_s3647" style="position:absolute;left:815;top:1945;width:644;height:2" coordorigin="815,1945" coordsize="644,0" path="m815,1945r643,e" filled="f" strokecolor="#858585" strokeweight=".72pt">
                <v:path arrowok="t"/>
              </v:shape>
            </v:group>
            <v:group id="_x0000_s3644" style="position:absolute;left:2320;top:1671;width:1292;height:2" coordorigin="2320,1671" coordsize="1292,2">
              <v:shape id="_x0000_s3645" style="position:absolute;left:2320;top:1671;width:1292;height:2" coordorigin="2320,1671" coordsize="1292,0" path="m2320,1671r1291,e" filled="f" strokecolor="#858585" strokeweight=".72pt">
                <v:path arrowok="t"/>
              </v:shape>
            </v:group>
            <v:group id="_x0000_s3642" style="position:absolute;left:815;top:1671;width:644;height:2" coordorigin="815,1671" coordsize="644,2">
              <v:shape id="_x0000_s3643" style="position:absolute;left:815;top:1671;width:644;height:2" coordorigin="815,1671" coordsize="644,0" path="m815,1671r643,e" filled="f" strokecolor="#858585" strokeweight=".72pt">
                <v:path arrowok="t"/>
              </v:shape>
            </v:group>
            <v:group id="_x0000_s3640" style="position:absolute;left:2320;top:1398;width:1292;height:2" coordorigin="2320,1398" coordsize="1292,2">
              <v:shape id="_x0000_s3641" style="position:absolute;left:2320;top:1398;width:1292;height:2" coordorigin="2320,1398" coordsize="1292,0" path="m2320,1398r1291,e" filled="f" strokecolor="#858585" strokeweight=".72pt">
                <v:path arrowok="t"/>
              </v:shape>
            </v:group>
            <v:group id="_x0000_s3638" style="position:absolute;left:815;top:1398;width:644;height:2" coordorigin="815,1398" coordsize="644,2">
              <v:shape id="_x0000_s3639" style="position:absolute;left:815;top:1398;width:644;height:2" coordorigin="815,1398" coordsize="644,0" path="m815,1398r643,e" filled="f" strokecolor="#858585" strokeweight=".72pt">
                <v:path arrowok="t"/>
              </v:shape>
            </v:group>
            <v:group id="_x0000_s3636" style="position:absolute;left:1459;top:1222;width:862;height:1040" coordorigin="1459,1222" coordsize="862,1040">
              <v:shape id="_x0000_s3637" style="position:absolute;left:1459;top:1222;width:862;height:1040" coordorigin="1459,1222" coordsize="862,1040" path="m2320,1222r-861,l1459,2262r861,l2320,1222xe" fillcolor="#70578f" stroked="f">
                <v:path arrowok="t"/>
              </v:shape>
            </v:group>
            <v:group id="_x0000_s3634" style="position:absolute;left:4470;top:2221;width:1292;height:2" coordorigin="4470,2221" coordsize="1292,2">
              <v:shape id="_x0000_s3635" style="position:absolute;left:4470;top:2221;width:1292;height:2" coordorigin="4470,2221" coordsize="1292,0" path="m4470,2221r1292,e" filled="f" strokecolor="#858585" strokeweight=".72pt">
                <v:path arrowok="t"/>
              </v:shape>
            </v:group>
            <v:group id="_x0000_s3632" style="position:absolute;left:4470;top:1945;width:1292;height:2" coordorigin="4470,1945" coordsize="1292,2">
              <v:shape id="_x0000_s3633" style="position:absolute;left:4470;top:1945;width:1292;height:2" coordorigin="4470,1945" coordsize="1292,0" path="m4470,1945r1292,e" filled="f" strokecolor="#858585" strokeweight=".72pt">
                <v:path arrowok="t"/>
              </v:shape>
            </v:group>
            <v:group id="_x0000_s3630" style="position:absolute;left:4470;top:1671;width:2796;height:2" coordorigin="4470,1671" coordsize="2796,2">
              <v:shape id="_x0000_s3631" style="position:absolute;left:4470;top:1671;width:2796;height:2" coordorigin="4470,1671" coordsize="2796,0" path="m4470,1671r2796,e" filled="f" strokecolor="#858585" strokeweight=".72pt">
                <v:path arrowok="t"/>
              </v:shape>
            </v:group>
            <v:group id="_x0000_s3628" style="position:absolute;left:3611;top:1496;width:860;height:1016" coordorigin="3611,1496" coordsize="860,1016">
              <v:shape id="_x0000_s3629" style="position:absolute;left:3611;top:1496;width:860;height:1016" coordorigin="3611,1496" coordsize="860,1016" path="m4471,1496r-860,l3611,2511r860,l4471,1496xe" fillcolor="#70578f" stroked="f">
                <v:path arrowok="t"/>
              </v:shape>
            </v:group>
            <v:group id="_x0000_s3626" style="position:absolute;left:6621;top:2494;width:646;height:2" coordorigin="6621,2494" coordsize="646,2">
              <v:shape id="_x0000_s3627" style="position:absolute;left:6621;top:2494;width:646;height:2" coordorigin="6621,2494" coordsize="646,0" path="m6621,2494r646,e" filled="f" strokecolor="#858585" strokeweight=".72pt">
                <v:path arrowok="t"/>
              </v:shape>
            </v:group>
            <v:group id="_x0000_s3624" style="position:absolute;left:6621;top:2221;width:646;height:2" coordorigin="6621,2221" coordsize="646,2">
              <v:shape id="_x0000_s3625" style="position:absolute;left:6621;top:2221;width:646;height:2" coordorigin="6621,2221" coordsize="646,0" path="m6621,2221r646,e" filled="f" strokecolor="#858585" strokeweight=".72pt">
                <v:path arrowok="t"/>
              </v:shape>
            </v:group>
            <v:group id="_x0000_s3622" style="position:absolute;left:6621;top:1945;width:646;height:2" coordorigin="6621,1945" coordsize="646,2">
              <v:shape id="_x0000_s3623" style="position:absolute;left:6621;top:1945;width:646;height:2" coordorigin="6621,1945" coordsize="646,0" path="m6621,1945r646,e" filled="f" strokecolor="#858585" strokeweight=".72pt">
                <v:path arrowok="t"/>
              </v:shape>
            </v:group>
            <v:group id="_x0000_s3620" style="position:absolute;left:5762;top:1649;width:860;height:1100" coordorigin="5762,1649" coordsize="860,1100">
              <v:shape id="_x0000_s3621" style="position:absolute;left:5762;top:1649;width:860;height:1100" coordorigin="5762,1649" coordsize="860,1100" path="m6621,1649r-859,l5762,2749r859,l6621,1649xe" fillcolor="#70578f" stroked="f">
                <v:path arrowok="t"/>
              </v:shape>
            </v:group>
            <v:group id="_x0000_s3618" style="position:absolute;left:2320;top:1124;width:1292;height:2" coordorigin="2320,1124" coordsize="1292,2">
              <v:shape id="_x0000_s3619" style="position:absolute;left:2320;top:1124;width:1292;height:2" coordorigin="2320,1124" coordsize="1292,0" path="m2320,1124r1291,e" filled="f" strokecolor="#858585" strokeweight=".72pt">
                <v:path arrowok="t"/>
              </v:shape>
            </v:group>
            <v:group id="_x0000_s3616" style="position:absolute;left:815;top:1124;width:644;height:2" coordorigin="815,1124" coordsize="644,2">
              <v:shape id="_x0000_s3617" style="position:absolute;left:815;top:1124;width:644;height:2" coordorigin="815,1124" coordsize="644,0" path="m815,1124r643,e" filled="f" strokecolor="#858585" strokeweight=".72pt">
                <v:path arrowok="t"/>
              </v:shape>
            </v:group>
            <v:group id="_x0000_s3614" style="position:absolute;left:815;top:850;width:6452;height:2" coordorigin="815,850" coordsize="6452,2">
              <v:shape id="_x0000_s3615" style="position:absolute;left:815;top:850;width:6452;height:2" coordorigin="815,850" coordsize="6452,0" path="m815,850r6451,e" filled="f" strokecolor="#858585" strokeweight=".72pt">
                <v:path arrowok="t"/>
              </v:shape>
            </v:group>
            <v:group id="_x0000_s3612" style="position:absolute;left:1459;top:896;width:862;height:327" coordorigin="1459,896" coordsize="862,327">
              <v:shape id="_x0000_s3613" style="position:absolute;left:1459;top:896;width:862;height:327" coordorigin="1459,896" coordsize="862,327" path="m2320,896r-861,l1459,1222r861,l2320,896xe" fillcolor="#4197ae" stroked="f">
                <v:path arrowok="t"/>
              </v:shape>
            </v:group>
            <v:group id="_x0000_s3610" style="position:absolute;left:4470;top:1398;width:1292;height:2" coordorigin="4470,1398" coordsize="1292,2">
              <v:shape id="_x0000_s3611" style="position:absolute;left:4470;top:1398;width:1292;height:2" coordorigin="4470,1398" coordsize="1292,0" path="m4470,1398r1292,e" filled="f" strokecolor="#858585" strokeweight=".72pt">
                <v:path arrowok="t"/>
              </v:shape>
            </v:group>
            <v:group id="_x0000_s3608" style="position:absolute;left:4470;top:1124;width:1292;height:2" coordorigin="4470,1124" coordsize="1292,2">
              <v:shape id="_x0000_s3609" style="position:absolute;left:4470;top:1124;width:1292;height:2" coordorigin="4470,1124" coordsize="1292,0" path="m4470,1124r1292,e" filled="f" strokecolor="#858585" strokeweight=".72pt">
                <v:path arrowok="t"/>
              </v:shape>
            </v:group>
            <v:group id="_x0000_s3606" style="position:absolute;left:3611;top:968;width:860;height:528" coordorigin="3611,968" coordsize="860,528">
              <v:shape id="_x0000_s3607" style="position:absolute;left:3611;top:968;width:860;height:528" coordorigin="3611,968" coordsize="860,528" path="m4471,968r-860,l3611,1496r860,l4471,968xe" fillcolor="#4197ae" stroked="f">
                <v:path arrowok="t"/>
              </v:shape>
            </v:group>
            <v:group id="_x0000_s3604" style="position:absolute;left:6621;top:1398;width:646;height:2" coordorigin="6621,1398" coordsize="646,2">
              <v:shape id="_x0000_s3605" style="position:absolute;left:6621;top:1398;width:646;height:2" coordorigin="6621,1398" coordsize="646,0" path="m6621,1398r646,e" filled="f" strokecolor="#858585" strokeweight=".72pt">
                <v:path arrowok="t"/>
              </v:shape>
            </v:group>
            <v:group id="_x0000_s3602" style="position:absolute;left:6621;top:1124;width:646;height:2" coordorigin="6621,1124" coordsize="646,2">
              <v:shape id="_x0000_s3603" style="position:absolute;left:6621;top:1124;width:646;height:2" coordorigin="6621,1124" coordsize="646,0" path="m6621,1124r646,e" filled="f" strokecolor="#858585" strokeweight=".72pt">
                <v:path arrowok="t"/>
              </v:shape>
            </v:group>
            <v:group id="_x0000_s3600" style="position:absolute;left:5762;top:1062;width:860;height:588" coordorigin="5762,1062" coordsize="860,588">
              <v:shape id="_x0000_s3601" style="position:absolute;left:5762;top:1062;width:860;height:588" coordorigin="5762,1062" coordsize="860,588" path="m6621,1062r-859,l5762,1650r859,l6621,1062xe" fillcolor="#4197ae" stroked="f">
                <v:path arrowok="t"/>
              </v:shape>
            </v:group>
            <v:group id="_x0000_s3598" style="position:absolute;left:1459;top:850;width:862;height:46" coordorigin="1459,850" coordsize="862,46">
              <v:shape id="_x0000_s3599" style="position:absolute;left:1459;top:850;width:862;height:46" coordorigin="1459,850" coordsize="862,46" path="m1459,896r861,l2320,850r-861,l1459,896xe" fillcolor="#db843c" stroked="f">
                <v:path arrowok="t"/>
              </v:shape>
            </v:group>
            <v:group id="_x0000_s3596" style="position:absolute;left:3611;top:850;width:860;height:118" coordorigin="3611,850" coordsize="860,118">
              <v:shape id="_x0000_s3597" style="position:absolute;left:3611;top:850;width:860;height:118" coordorigin="3611,850" coordsize="860,118" path="m4471,850r-860,l3611,968r860,l4471,850xe" fillcolor="#db843c" stroked="f">
                <v:path arrowok="t"/>
              </v:shape>
            </v:group>
            <v:group id="_x0000_s3594" style="position:absolute;left:5762;top:850;width:860;height:212" coordorigin="5762,850" coordsize="860,212">
              <v:shape id="_x0000_s3595" style="position:absolute;left:5762;top:850;width:860;height:212" coordorigin="5762,850" coordsize="860,212" path="m6621,850r-859,l5762,1061r859,l6621,850xe" fillcolor="#db843c" stroked="f">
                <v:path arrowok="t"/>
              </v:shape>
            </v:group>
            <v:group id="_x0000_s3592" style="position:absolute;left:815;top:850;width:2;height:2739" coordorigin="815,850" coordsize="2,2739">
              <v:shape id="_x0000_s3593" style="position:absolute;left:815;top:850;width:2;height:2739" coordorigin="815,850" coordsize="0,2739" path="m815,3589r,-2739e" filled="f" strokecolor="#858585" strokeweight=".72pt">
                <v:path arrowok="t"/>
              </v:shape>
            </v:group>
            <v:group id="_x0000_s3590" style="position:absolute;left:751;top:3589;width:65;height:2" coordorigin="751,3589" coordsize="65,2">
              <v:shape id="_x0000_s3591" style="position:absolute;left:751;top:3589;width:65;height:2" coordorigin="751,3589" coordsize="65,0" path="m751,3589r64,e" filled="f" strokecolor="#858585" strokeweight=".72pt">
                <v:path arrowok="t"/>
              </v:shape>
            </v:group>
            <v:group id="_x0000_s3588" style="position:absolute;left:751;top:3315;width:65;height:2" coordorigin="751,3315" coordsize="65,2">
              <v:shape id="_x0000_s3589" style="position:absolute;left:751;top:3315;width:65;height:2" coordorigin="751,3315" coordsize="65,0" path="m751,3315r64,e" filled="f" strokecolor="#858585" strokeweight=".72pt">
                <v:path arrowok="t"/>
              </v:shape>
            </v:group>
            <v:group id="_x0000_s3586" style="position:absolute;left:751;top:3041;width:65;height:2" coordorigin="751,3041" coordsize="65,2">
              <v:shape id="_x0000_s3587" style="position:absolute;left:751;top:3041;width:65;height:2" coordorigin="751,3041" coordsize="65,0" path="m751,3041r64,e" filled="f" strokecolor="#858585" strokeweight=".72pt">
                <v:path arrowok="t"/>
              </v:shape>
            </v:group>
            <v:group id="_x0000_s3584" style="position:absolute;left:751;top:2768;width:65;height:2" coordorigin="751,2768" coordsize="65,2">
              <v:shape id="_x0000_s3585" style="position:absolute;left:751;top:2768;width:65;height:2" coordorigin="751,2768" coordsize="65,0" path="m751,2768r64,e" filled="f" strokecolor="#858585" strokeweight=".72pt">
                <v:path arrowok="t"/>
              </v:shape>
            </v:group>
            <v:group id="_x0000_s3582" style="position:absolute;left:751;top:2494;width:65;height:2" coordorigin="751,2494" coordsize="65,2">
              <v:shape id="_x0000_s3583" style="position:absolute;left:751;top:2494;width:65;height:2" coordorigin="751,2494" coordsize="65,0" path="m751,2494r64,e" filled="f" strokecolor="#858585" strokeweight=".72pt">
                <v:path arrowok="t"/>
              </v:shape>
            </v:group>
            <v:group id="_x0000_s3580" style="position:absolute;left:751;top:2221;width:65;height:2" coordorigin="751,2221" coordsize="65,2">
              <v:shape id="_x0000_s3581" style="position:absolute;left:751;top:2221;width:65;height:2" coordorigin="751,2221" coordsize="65,0" path="m751,2221r64,e" filled="f" strokecolor="#858585" strokeweight=".72pt">
                <v:path arrowok="t"/>
              </v:shape>
            </v:group>
            <v:group id="_x0000_s3578" style="position:absolute;left:751;top:1945;width:65;height:2" coordorigin="751,1945" coordsize="65,2">
              <v:shape id="_x0000_s3579" style="position:absolute;left:751;top:1945;width:65;height:2" coordorigin="751,1945" coordsize="65,0" path="m751,1945r64,e" filled="f" strokecolor="#858585" strokeweight=".72pt">
                <v:path arrowok="t"/>
              </v:shape>
            </v:group>
            <v:group id="_x0000_s3576" style="position:absolute;left:751;top:1671;width:65;height:2" coordorigin="751,1671" coordsize="65,2">
              <v:shape id="_x0000_s3577" style="position:absolute;left:751;top:1671;width:65;height:2" coordorigin="751,1671" coordsize="65,0" path="m751,1671r64,e" filled="f" strokecolor="#858585" strokeweight=".72pt">
                <v:path arrowok="t"/>
              </v:shape>
            </v:group>
            <v:group id="_x0000_s3574" style="position:absolute;left:751;top:1398;width:65;height:2" coordorigin="751,1398" coordsize="65,2">
              <v:shape id="_x0000_s3575" style="position:absolute;left:751;top:1398;width:65;height:2" coordorigin="751,1398" coordsize="65,0" path="m751,1398r64,e" filled="f" strokecolor="#858585" strokeweight=".72pt">
                <v:path arrowok="t"/>
              </v:shape>
            </v:group>
            <v:group id="_x0000_s3572" style="position:absolute;left:751;top:1124;width:65;height:2" coordorigin="751,1124" coordsize="65,2">
              <v:shape id="_x0000_s3573" style="position:absolute;left:751;top:1124;width:65;height:2" coordorigin="751,1124" coordsize="65,0" path="m751,1124r64,e" filled="f" strokecolor="#858585" strokeweight=".72pt">
                <v:path arrowok="t"/>
              </v:shape>
            </v:group>
            <v:group id="_x0000_s3570" style="position:absolute;left:751;top:850;width:65;height:2" coordorigin="751,850" coordsize="65,2">
              <v:shape id="_x0000_s3571" style="position:absolute;left:751;top:850;width:65;height:2" coordorigin="751,850" coordsize="65,0" path="m751,850r64,e" filled="f" strokecolor="#858585" strokeweight=".72pt">
                <v:path arrowok="t"/>
              </v:shape>
            </v:group>
            <v:group id="_x0000_s3568" style="position:absolute;left:815;top:3589;width:6452;height:2" coordorigin="815,3589" coordsize="6452,2">
              <v:shape id="_x0000_s3569" style="position:absolute;left:815;top:3589;width:6452;height:2" coordorigin="815,3589" coordsize="6452,0" path="m815,3589r6451,e" filled="f" strokecolor="#858585" strokeweight=".72pt">
                <v:path arrowok="t"/>
              </v:shape>
            </v:group>
            <v:group id="_x0000_s3566" style="position:absolute;left:815;top:3589;width:2;height:65" coordorigin="815,3589" coordsize="2,65">
              <v:shape id="_x0000_s3567" style="position:absolute;left:815;top:3589;width:2;height:65" coordorigin="815,3589" coordsize="0,65" path="m815,3589r,64e" filled="f" strokecolor="#858585" strokeweight=".72pt">
                <v:path arrowok="t"/>
              </v:shape>
            </v:group>
            <v:group id="_x0000_s3564" style="position:absolute;left:2966;top:3589;width:2;height:65" coordorigin="2966,3589" coordsize="2,65">
              <v:shape id="_x0000_s3565" style="position:absolute;left:2966;top:3589;width:2;height:65" coordorigin="2966,3589" coordsize="0,65" path="m2966,3589r,64e" filled="f" strokecolor="#858585" strokeweight=".72pt">
                <v:path arrowok="t"/>
              </v:shape>
            </v:group>
            <v:group id="_x0000_s3562" style="position:absolute;left:5116;top:3589;width:2;height:65" coordorigin="5116,3589" coordsize="2,65">
              <v:shape id="_x0000_s3563" style="position:absolute;left:5116;top:3589;width:2;height:65" coordorigin="5116,3589" coordsize="0,65" path="m5116,3589r,64e" filled="f" strokecolor="#858585" strokeweight=".72pt">
                <v:path arrowok="t"/>
              </v:shape>
            </v:group>
            <v:group id="_x0000_s3560" style="position:absolute;left:7267;top:3589;width:2;height:65" coordorigin="7267,3589" coordsize="2,65">
              <v:shape id="_x0000_s3561" style="position:absolute;left:7267;top:3589;width:2;height:65" coordorigin="7267,3589" coordsize="0,65" path="m7267,3589r,64e" filled="f" strokecolor="#858585" strokeweight=".72pt">
                <v:path arrowok="t"/>
              </v:shape>
            </v:group>
            <v:group id="_x0000_s3558" style="position:absolute;left:7526;top:858;width:111;height:108" coordorigin="7526,858" coordsize="111,108">
              <v:shape id="_x0000_s3559" style="position:absolute;left:7526;top:858;width:111;height:108" coordorigin="7526,858" coordsize="111,108" path="m7526,965r110,l7636,858r-110,l7526,965xe" fillcolor="#db843c" stroked="f">
                <v:path arrowok="t"/>
              </v:shape>
            </v:group>
            <v:group id="_x0000_s3556" style="position:absolute;left:7526;top:1503;width:111;height:111" coordorigin="7526,1503" coordsize="111,111">
              <v:shape id="_x0000_s3557" style="position:absolute;left:7526;top:1503;width:111;height:111" coordorigin="7526,1503" coordsize="111,111" path="m7526,1613r110,l7636,1503r-110,l7526,1613xe" fillcolor="#4197ae" stroked="f">
                <v:path arrowok="t"/>
              </v:shape>
            </v:group>
            <v:group id="_x0000_s3554" style="position:absolute;left:7526;top:2151;width:111;height:108" coordorigin="7526,2151" coordsize="111,108">
              <v:shape id="_x0000_s3555" style="position:absolute;left:7526;top:2151;width:111;height:108" coordorigin="7526,2151" coordsize="111,108" path="m7526,2259r110,l7636,2151r-110,l7526,2259xe" fillcolor="#70578f" stroked="f">
                <v:path arrowok="t"/>
              </v:shape>
            </v:group>
            <v:group id="_x0000_s3552" style="position:absolute;left:7526;top:2797;width:111;height:111" coordorigin="7526,2797" coordsize="111,111">
              <v:shape id="_x0000_s3553" style="position:absolute;left:7526;top:2797;width:111;height:111" coordorigin="7526,2797" coordsize="111,111" path="m7526,2907r110,l7636,2797r-110,l7526,2907xe" fillcolor="#88a44e" stroked="f">
                <v:path arrowok="t"/>
              </v:shape>
            </v:group>
            <v:group id="_x0000_s3550" style="position:absolute;left:7526;top:3445;width:111;height:108" coordorigin="7526,3445" coordsize="111,108">
              <v:shape id="_x0000_s3551" style="position:absolute;left:7526;top:3445;width:111;height:108" coordorigin="7526,3445" coordsize="111,108" path="m7526,3553r110,l7636,3445r-110,l7526,3553xe" fillcolor="#aa4643" stroked="f">
                <v:path arrowok="t"/>
              </v:shape>
            </v:group>
            <v:group id="_x0000_s3542" style="position:absolute;left:8;top:8;width:9072;height:4083" coordorigin="8,8" coordsize="9072,4083">
              <v:shape id="_x0000_s3549" style="position:absolute;left:8;top:8;width:9072;height:4083" coordorigin="8,8" coordsize="9072,4083" path="m8,4091r9072,l9080,8,8,8r,4083xe" filled="f" strokecolor="#858585">
                <v:path arrowok="t"/>
              </v:shape>
              <v:shape id="_x0000_s3548" type="#_x0000_t202" style="position:absolute;left:1813;top:231;width:5459;height:360" filled="f" stroked="f">
                <v:textbox inset="0,0,0,0">
                  <w:txbxContent>
                    <w:p w:rsidR="0001428B" w:rsidRDefault="0001428B">
                      <w:pPr>
                        <w:spacing w:line="360" w:lineRule="exact"/>
                        <w:rPr>
                          <w:rFonts w:ascii="Calibri" w:eastAsia="Calibri" w:hAnsi="Calibri" w:cs="Calibri"/>
                          <w:sz w:val="36"/>
                          <w:szCs w:val="36"/>
                        </w:rPr>
                      </w:pPr>
                      <w:r>
                        <w:rPr>
                          <w:rFonts w:ascii="Calibri" w:hAnsi="Calibri"/>
                          <w:b/>
                          <w:sz w:val="36"/>
                        </w:rPr>
                        <w:t xml:space="preserve">Andel </w:t>
                      </w:r>
                      <w:r>
                        <w:rPr>
                          <w:rFonts w:ascii="Calibri" w:hAnsi="Calibri"/>
                          <w:b/>
                          <w:spacing w:val="-3"/>
                          <w:sz w:val="36"/>
                        </w:rPr>
                        <w:t xml:space="preserve">etter </w:t>
                      </w:r>
                      <w:r>
                        <w:rPr>
                          <w:rFonts w:ascii="Calibri" w:hAnsi="Calibri"/>
                          <w:b/>
                          <w:sz w:val="36"/>
                        </w:rPr>
                        <w:t>utdanningsnivå i</w:t>
                      </w:r>
                      <w:r>
                        <w:rPr>
                          <w:rFonts w:ascii="Calibri" w:hAnsi="Calibri"/>
                          <w:b/>
                          <w:spacing w:val="-26"/>
                          <w:sz w:val="36"/>
                        </w:rPr>
                        <w:t xml:space="preserve"> </w:t>
                      </w:r>
                      <w:r>
                        <w:rPr>
                          <w:rFonts w:ascii="Calibri" w:hAnsi="Calibri"/>
                          <w:b/>
                          <w:sz w:val="36"/>
                        </w:rPr>
                        <w:t>prosent</w:t>
                      </w:r>
                    </w:p>
                  </w:txbxContent>
                </v:textbox>
              </v:shape>
              <v:shape id="_x0000_s3547" type="#_x0000_t202" style="position:absolute;left:138;top:757;width:493;height:2940" filled="f" stroked="f">
                <v:textbox inset="0,0,0,0">
                  <w:txbxContent>
                    <w:p w:rsidR="0001428B" w:rsidRDefault="0001428B">
                      <w:pPr>
                        <w:spacing w:line="203" w:lineRule="exact"/>
                        <w:jc w:val="center"/>
                        <w:rPr>
                          <w:rFonts w:ascii="Calibri" w:eastAsia="Calibri" w:hAnsi="Calibri" w:cs="Calibri"/>
                          <w:sz w:val="20"/>
                          <w:szCs w:val="20"/>
                        </w:rPr>
                      </w:pPr>
                      <w:r>
                        <w:rPr>
                          <w:rFonts w:ascii="Calibri"/>
                          <w:sz w:val="20"/>
                        </w:rPr>
                        <w:t>100</w:t>
                      </w:r>
                      <w:r>
                        <w:rPr>
                          <w:rFonts w:ascii="Calibri"/>
                          <w:spacing w:val="-2"/>
                          <w:sz w:val="20"/>
                        </w:rPr>
                        <w:t xml:space="preserve"> </w:t>
                      </w:r>
                      <w:r>
                        <w:rPr>
                          <w:rFonts w:ascii="Calibri"/>
                          <w:sz w:val="20"/>
                        </w:rPr>
                        <w:t>%</w:t>
                      </w:r>
                    </w:p>
                    <w:p w:rsidR="0001428B" w:rsidRDefault="0001428B">
                      <w:pPr>
                        <w:spacing w:before="30"/>
                        <w:ind w:left="99"/>
                        <w:jc w:val="center"/>
                        <w:rPr>
                          <w:rFonts w:ascii="Calibri" w:eastAsia="Calibri" w:hAnsi="Calibri" w:cs="Calibri"/>
                          <w:sz w:val="20"/>
                          <w:szCs w:val="20"/>
                        </w:rPr>
                      </w:pPr>
                      <w:r>
                        <w:rPr>
                          <w:rFonts w:ascii="Calibri"/>
                          <w:sz w:val="20"/>
                        </w:rPr>
                        <w:t>90</w:t>
                      </w:r>
                      <w:r>
                        <w:rPr>
                          <w:rFonts w:ascii="Calibri"/>
                          <w:spacing w:val="-3"/>
                          <w:sz w:val="20"/>
                        </w:rPr>
                        <w:t xml:space="preserve"> </w:t>
                      </w:r>
                      <w:r>
                        <w:rPr>
                          <w:rFonts w:ascii="Calibri"/>
                          <w:sz w:val="20"/>
                        </w:rPr>
                        <w:t>%</w:t>
                      </w:r>
                    </w:p>
                    <w:p w:rsidR="0001428B" w:rsidRDefault="0001428B">
                      <w:pPr>
                        <w:spacing w:before="30"/>
                        <w:ind w:left="99"/>
                        <w:jc w:val="center"/>
                        <w:rPr>
                          <w:rFonts w:ascii="Calibri" w:eastAsia="Calibri" w:hAnsi="Calibri" w:cs="Calibri"/>
                          <w:sz w:val="20"/>
                          <w:szCs w:val="20"/>
                        </w:rPr>
                      </w:pPr>
                      <w:r>
                        <w:rPr>
                          <w:rFonts w:ascii="Calibri"/>
                          <w:sz w:val="20"/>
                        </w:rPr>
                        <w:t>80</w:t>
                      </w:r>
                      <w:r>
                        <w:rPr>
                          <w:rFonts w:ascii="Calibri"/>
                          <w:spacing w:val="-3"/>
                          <w:sz w:val="20"/>
                        </w:rPr>
                        <w:t xml:space="preserve"> </w:t>
                      </w:r>
                      <w:r>
                        <w:rPr>
                          <w:rFonts w:ascii="Calibri"/>
                          <w:sz w:val="20"/>
                        </w:rPr>
                        <w:t>%</w:t>
                      </w:r>
                    </w:p>
                    <w:p w:rsidR="0001428B" w:rsidRDefault="0001428B">
                      <w:pPr>
                        <w:spacing w:before="30"/>
                        <w:ind w:left="99"/>
                        <w:jc w:val="center"/>
                        <w:rPr>
                          <w:rFonts w:ascii="Calibri" w:eastAsia="Calibri" w:hAnsi="Calibri" w:cs="Calibri"/>
                          <w:sz w:val="20"/>
                          <w:szCs w:val="20"/>
                        </w:rPr>
                      </w:pPr>
                      <w:r>
                        <w:rPr>
                          <w:rFonts w:ascii="Calibri"/>
                          <w:sz w:val="20"/>
                        </w:rPr>
                        <w:t>70</w:t>
                      </w:r>
                      <w:r>
                        <w:rPr>
                          <w:rFonts w:ascii="Calibri"/>
                          <w:spacing w:val="-3"/>
                          <w:sz w:val="20"/>
                        </w:rPr>
                        <w:t xml:space="preserve"> </w:t>
                      </w:r>
                      <w:r>
                        <w:rPr>
                          <w:rFonts w:ascii="Calibri"/>
                          <w:sz w:val="20"/>
                        </w:rPr>
                        <w:t>%</w:t>
                      </w:r>
                    </w:p>
                    <w:p w:rsidR="0001428B" w:rsidRDefault="0001428B">
                      <w:pPr>
                        <w:spacing w:before="30"/>
                        <w:ind w:left="99"/>
                        <w:jc w:val="center"/>
                        <w:rPr>
                          <w:rFonts w:ascii="Calibri" w:eastAsia="Calibri" w:hAnsi="Calibri" w:cs="Calibri"/>
                          <w:sz w:val="20"/>
                          <w:szCs w:val="20"/>
                        </w:rPr>
                      </w:pPr>
                      <w:r>
                        <w:rPr>
                          <w:rFonts w:ascii="Calibri"/>
                          <w:sz w:val="20"/>
                        </w:rPr>
                        <w:t>60</w:t>
                      </w:r>
                      <w:r>
                        <w:rPr>
                          <w:rFonts w:ascii="Calibri"/>
                          <w:spacing w:val="-3"/>
                          <w:sz w:val="20"/>
                        </w:rPr>
                        <w:t xml:space="preserve"> </w:t>
                      </w:r>
                      <w:r>
                        <w:rPr>
                          <w:rFonts w:ascii="Calibri"/>
                          <w:sz w:val="20"/>
                        </w:rPr>
                        <w:t>%</w:t>
                      </w:r>
                    </w:p>
                    <w:p w:rsidR="0001428B" w:rsidRDefault="0001428B">
                      <w:pPr>
                        <w:spacing w:before="30"/>
                        <w:ind w:left="99"/>
                        <w:jc w:val="center"/>
                        <w:rPr>
                          <w:rFonts w:ascii="Calibri" w:eastAsia="Calibri" w:hAnsi="Calibri" w:cs="Calibri"/>
                          <w:sz w:val="20"/>
                          <w:szCs w:val="20"/>
                        </w:rPr>
                      </w:pPr>
                      <w:r>
                        <w:rPr>
                          <w:rFonts w:ascii="Calibri"/>
                          <w:sz w:val="20"/>
                        </w:rPr>
                        <w:t>50</w:t>
                      </w:r>
                      <w:r>
                        <w:rPr>
                          <w:rFonts w:ascii="Calibri"/>
                          <w:spacing w:val="-3"/>
                          <w:sz w:val="20"/>
                        </w:rPr>
                        <w:t xml:space="preserve"> </w:t>
                      </w:r>
                      <w:r>
                        <w:rPr>
                          <w:rFonts w:ascii="Calibri"/>
                          <w:sz w:val="20"/>
                        </w:rPr>
                        <w:t>%</w:t>
                      </w:r>
                    </w:p>
                    <w:p w:rsidR="0001428B" w:rsidRDefault="0001428B">
                      <w:pPr>
                        <w:spacing w:before="30"/>
                        <w:ind w:left="99"/>
                        <w:jc w:val="center"/>
                        <w:rPr>
                          <w:rFonts w:ascii="Calibri" w:eastAsia="Calibri" w:hAnsi="Calibri" w:cs="Calibri"/>
                          <w:sz w:val="20"/>
                          <w:szCs w:val="20"/>
                        </w:rPr>
                      </w:pPr>
                      <w:r>
                        <w:rPr>
                          <w:rFonts w:ascii="Calibri"/>
                          <w:sz w:val="20"/>
                        </w:rPr>
                        <w:t>40</w:t>
                      </w:r>
                      <w:r>
                        <w:rPr>
                          <w:rFonts w:ascii="Calibri"/>
                          <w:spacing w:val="-3"/>
                          <w:sz w:val="20"/>
                        </w:rPr>
                        <w:t xml:space="preserve"> </w:t>
                      </w:r>
                      <w:r>
                        <w:rPr>
                          <w:rFonts w:ascii="Calibri"/>
                          <w:sz w:val="20"/>
                        </w:rPr>
                        <w:t>%</w:t>
                      </w:r>
                    </w:p>
                    <w:p w:rsidR="0001428B" w:rsidRDefault="0001428B">
                      <w:pPr>
                        <w:spacing w:before="30"/>
                        <w:ind w:left="99"/>
                        <w:jc w:val="center"/>
                        <w:rPr>
                          <w:rFonts w:ascii="Calibri" w:eastAsia="Calibri" w:hAnsi="Calibri" w:cs="Calibri"/>
                          <w:sz w:val="20"/>
                          <w:szCs w:val="20"/>
                        </w:rPr>
                      </w:pPr>
                      <w:r>
                        <w:rPr>
                          <w:rFonts w:ascii="Calibri"/>
                          <w:sz w:val="20"/>
                        </w:rPr>
                        <w:t>30</w:t>
                      </w:r>
                      <w:r>
                        <w:rPr>
                          <w:rFonts w:ascii="Calibri"/>
                          <w:spacing w:val="-3"/>
                          <w:sz w:val="20"/>
                        </w:rPr>
                        <w:t xml:space="preserve"> </w:t>
                      </w:r>
                      <w:r>
                        <w:rPr>
                          <w:rFonts w:ascii="Calibri"/>
                          <w:sz w:val="20"/>
                        </w:rPr>
                        <w:t>%</w:t>
                      </w:r>
                    </w:p>
                    <w:p w:rsidR="0001428B" w:rsidRDefault="0001428B">
                      <w:pPr>
                        <w:spacing w:before="30"/>
                        <w:ind w:left="99"/>
                        <w:jc w:val="center"/>
                        <w:rPr>
                          <w:rFonts w:ascii="Calibri" w:eastAsia="Calibri" w:hAnsi="Calibri" w:cs="Calibri"/>
                          <w:sz w:val="20"/>
                          <w:szCs w:val="20"/>
                        </w:rPr>
                      </w:pPr>
                      <w:r>
                        <w:rPr>
                          <w:rFonts w:ascii="Calibri"/>
                          <w:sz w:val="20"/>
                        </w:rPr>
                        <w:t>20</w:t>
                      </w:r>
                      <w:r>
                        <w:rPr>
                          <w:rFonts w:ascii="Calibri"/>
                          <w:spacing w:val="-3"/>
                          <w:sz w:val="20"/>
                        </w:rPr>
                        <w:t xml:space="preserve"> </w:t>
                      </w:r>
                      <w:r>
                        <w:rPr>
                          <w:rFonts w:ascii="Calibri"/>
                          <w:sz w:val="20"/>
                        </w:rPr>
                        <w:t>%</w:t>
                      </w:r>
                    </w:p>
                    <w:p w:rsidR="0001428B" w:rsidRDefault="0001428B">
                      <w:pPr>
                        <w:spacing w:before="30"/>
                        <w:ind w:left="99"/>
                        <w:jc w:val="center"/>
                        <w:rPr>
                          <w:rFonts w:ascii="Calibri" w:eastAsia="Calibri" w:hAnsi="Calibri" w:cs="Calibri"/>
                          <w:sz w:val="20"/>
                          <w:szCs w:val="20"/>
                        </w:rPr>
                      </w:pPr>
                      <w:r>
                        <w:rPr>
                          <w:rFonts w:ascii="Calibri"/>
                          <w:sz w:val="20"/>
                        </w:rPr>
                        <w:t>10</w:t>
                      </w:r>
                      <w:r>
                        <w:rPr>
                          <w:rFonts w:ascii="Calibri"/>
                          <w:spacing w:val="-3"/>
                          <w:sz w:val="20"/>
                        </w:rPr>
                        <w:t xml:space="preserve"> </w:t>
                      </w:r>
                      <w:r>
                        <w:rPr>
                          <w:rFonts w:ascii="Calibri"/>
                          <w:sz w:val="20"/>
                        </w:rPr>
                        <w:t>%</w:t>
                      </w:r>
                    </w:p>
                    <w:p w:rsidR="0001428B" w:rsidRDefault="0001428B">
                      <w:pPr>
                        <w:spacing w:before="30" w:line="240" w:lineRule="exact"/>
                        <w:ind w:left="201"/>
                        <w:jc w:val="center"/>
                        <w:rPr>
                          <w:rFonts w:ascii="Calibri" w:eastAsia="Calibri" w:hAnsi="Calibri" w:cs="Calibri"/>
                          <w:sz w:val="20"/>
                          <w:szCs w:val="20"/>
                        </w:rPr>
                      </w:pPr>
                      <w:r>
                        <w:rPr>
                          <w:rFonts w:ascii="Calibri"/>
                          <w:sz w:val="20"/>
                        </w:rPr>
                        <w:t>0</w:t>
                      </w:r>
                      <w:r>
                        <w:rPr>
                          <w:rFonts w:ascii="Calibri"/>
                          <w:spacing w:val="-2"/>
                          <w:sz w:val="20"/>
                        </w:rPr>
                        <w:t xml:space="preserve"> </w:t>
                      </w:r>
                      <w:r>
                        <w:rPr>
                          <w:rFonts w:ascii="Calibri"/>
                          <w:sz w:val="20"/>
                        </w:rPr>
                        <w:t>%</w:t>
                      </w:r>
                    </w:p>
                  </w:txbxContent>
                </v:textbox>
              </v:shape>
              <v:shape id="_x0000_s3546" type="#_x0000_t202" style="position:absolute;left:7685;top:819;width:1046;height:200" filled="f" stroked="f">
                <v:textbox inset="0,0,0,0">
                  <w:txbxContent>
                    <w:p w:rsidR="0001428B" w:rsidRDefault="0001428B">
                      <w:pPr>
                        <w:spacing w:line="199" w:lineRule="exact"/>
                        <w:rPr>
                          <w:rFonts w:ascii="Calibri" w:eastAsia="Calibri" w:hAnsi="Calibri" w:cs="Calibri"/>
                          <w:sz w:val="20"/>
                          <w:szCs w:val="20"/>
                        </w:rPr>
                      </w:pPr>
                      <w:r>
                        <w:rPr>
                          <w:rFonts w:ascii="Calibri" w:hAnsi="Calibri"/>
                          <w:sz w:val="20"/>
                        </w:rPr>
                        <w:t>Høyere &gt;</w:t>
                      </w:r>
                      <w:r>
                        <w:rPr>
                          <w:rFonts w:ascii="Calibri" w:hAnsi="Calibri"/>
                          <w:spacing w:val="-5"/>
                          <w:sz w:val="20"/>
                        </w:rPr>
                        <w:t xml:space="preserve"> </w:t>
                      </w:r>
                      <w:r>
                        <w:rPr>
                          <w:rFonts w:ascii="Calibri" w:hAnsi="Calibri"/>
                          <w:sz w:val="20"/>
                        </w:rPr>
                        <w:t>4år</w:t>
                      </w:r>
                    </w:p>
                  </w:txbxContent>
                </v:textbox>
              </v:shape>
              <v:shape id="_x0000_s3545" type="#_x0000_t202" style="position:absolute;left:1540;top:1466;width:7276;height:2492" filled="f" stroked="f">
                <v:textbox inset="0,0,0,0">
                  <w:txbxContent>
                    <w:p w:rsidR="0001428B" w:rsidRPr="00EF2306" w:rsidRDefault="0001428B">
                      <w:pPr>
                        <w:spacing w:line="203" w:lineRule="exact"/>
                        <w:ind w:left="6145"/>
                        <w:rPr>
                          <w:rFonts w:ascii="Calibri" w:eastAsia="Calibri" w:hAnsi="Calibri" w:cs="Calibri"/>
                          <w:sz w:val="20"/>
                          <w:szCs w:val="20"/>
                          <w:lang w:val="nb-NO"/>
                        </w:rPr>
                      </w:pPr>
                      <w:r w:rsidRPr="00EF2306">
                        <w:rPr>
                          <w:rFonts w:ascii="Calibri" w:eastAsia="Calibri" w:hAnsi="Calibri" w:cs="Calibri"/>
                          <w:sz w:val="20"/>
                          <w:szCs w:val="20"/>
                          <w:lang w:val="nb-NO"/>
                        </w:rPr>
                        <w:t>Høyere ≤</w:t>
                      </w:r>
                      <w:r w:rsidRPr="00EF2306">
                        <w:rPr>
                          <w:rFonts w:ascii="Calibri" w:eastAsia="Calibri" w:hAnsi="Calibri" w:cs="Calibri"/>
                          <w:spacing w:val="-4"/>
                          <w:sz w:val="20"/>
                          <w:szCs w:val="20"/>
                          <w:lang w:val="nb-NO"/>
                        </w:rPr>
                        <w:t xml:space="preserve"> </w:t>
                      </w:r>
                      <w:r w:rsidRPr="00EF2306">
                        <w:rPr>
                          <w:rFonts w:ascii="Calibri" w:eastAsia="Calibri" w:hAnsi="Calibri" w:cs="Calibri"/>
                          <w:sz w:val="20"/>
                          <w:szCs w:val="20"/>
                          <w:lang w:val="nb-NO"/>
                        </w:rPr>
                        <w:t>4år</w:t>
                      </w:r>
                    </w:p>
                    <w:p w:rsidR="0001428B" w:rsidRPr="00EF2306" w:rsidRDefault="0001428B">
                      <w:pPr>
                        <w:rPr>
                          <w:rFonts w:ascii="Calibri" w:eastAsia="Calibri" w:hAnsi="Calibri" w:cs="Calibri"/>
                          <w:b/>
                          <w:bCs/>
                          <w:sz w:val="20"/>
                          <w:szCs w:val="20"/>
                          <w:lang w:val="nb-NO"/>
                        </w:rPr>
                      </w:pPr>
                    </w:p>
                    <w:p w:rsidR="0001428B" w:rsidRPr="00EF2306" w:rsidRDefault="0001428B">
                      <w:pPr>
                        <w:spacing w:before="158"/>
                        <w:ind w:left="6145"/>
                        <w:rPr>
                          <w:rFonts w:ascii="Calibri" w:eastAsia="Calibri" w:hAnsi="Calibri" w:cs="Calibri"/>
                          <w:sz w:val="20"/>
                          <w:szCs w:val="20"/>
                          <w:lang w:val="nb-NO"/>
                        </w:rPr>
                      </w:pPr>
                      <w:r w:rsidRPr="00EF2306">
                        <w:rPr>
                          <w:rFonts w:ascii="Calibri" w:hAnsi="Calibri"/>
                          <w:w w:val="95"/>
                          <w:sz w:val="20"/>
                          <w:lang w:val="nb-NO"/>
                        </w:rPr>
                        <w:t>Videregående</w:t>
                      </w:r>
                    </w:p>
                    <w:p w:rsidR="0001428B" w:rsidRPr="00EF2306" w:rsidRDefault="0001428B">
                      <w:pPr>
                        <w:spacing w:before="7" w:line="640" w:lineRule="atLeast"/>
                        <w:ind w:left="6145" w:right="197"/>
                        <w:rPr>
                          <w:rFonts w:ascii="Calibri" w:eastAsia="Calibri" w:hAnsi="Calibri" w:cs="Calibri"/>
                          <w:sz w:val="20"/>
                          <w:szCs w:val="20"/>
                          <w:lang w:val="nb-NO"/>
                        </w:rPr>
                      </w:pPr>
                      <w:r w:rsidRPr="00EF2306">
                        <w:rPr>
                          <w:rFonts w:ascii="Calibri"/>
                          <w:sz w:val="20"/>
                          <w:lang w:val="nb-NO"/>
                        </w:rPr>
                        <w:t>Grunnskole Uoppgitt</w:t>
                      </w:r>
                    </w:p>
                    <w:p w:rsidR="0001428B" w:rsidRPr="00EF2306" w:rsidRDefault="0001428B">
                      <w:pPr>
                        <w:spacing w:before="107" w:line="240" w:lineRule="exact"/>
                        <w:rPr>
                          <w:rFonts w:ascii="Calibri" w:eastAsia="Calibri" w:hAnsi="Calibri" w:cs="Calibri"/>
                          <w:sz w:val="20"/>
                          <w:szCs w:val="20"/>
                          <w:lang w:val="nb-NO"/>
                        </w:rPr>
                      </w:pPr>
                      <w:r w:rsidRPr="00EF2306">
                        <w:rPr>
                          <w:rFonts w:ascii="Calibri" w:hAnsi="Calibri"/>
                          <w:sz w:val="20"/>
                          <w:lang w:val="nb-NO"/>
                        </w:rPr>
                        <w:t>Berlevåg</w:t>
                      </w:r>
                    </w:p>
                  </w:txbxContent>
                </v:textbox>
              </v:shape>
              <v:shape id="_x0000_s3544" type="#_x0000_t202" style="position:absolute;left:3660;top:3758;width:765;height:200" filled="f" stroked="f">
                <v:textbox inset="0,0,0,0">
                  <w:txbxContent>
                    <w:p w:rsidR="0001428B" w:rsidRDefault="0001428B">
                      <w:pPr>
                        <w:spacing w:line="199" w:lineRule="exact"/>
                        <w:rPr>
                          <w:rFonts w:ascii="Calibri" w:eastAsia="Calibri" w:hAnsi="Calibri" w:cs="Calibri"/>
                          <w:sz w:val="20"/>
                          <w:szCs w:val="20"/>
                        </w:rPr>
                      </w:pPr>
                      <w:r>
                        <w:rPr>
                          <w:rFonts w:ascii="Calibri"/>
                          <w:w w:val="95"/>
                          <w:sz w:val="20"/>
                        </w:rPr>
                        <w:t>Finnmark</w:t>
                      </w:r>
                    </w:p>
                  </w:txbxContent>
                </v:textbox>
              </v:shape>
              <v:shape id="_x0000_s3543" type="#_x0000_t202" style="position:absolute;left:5915;top:3758;width:556;height:200" filled="f" stroked="f">
                <v:textbox inset="0,0,0,0">
                  <w:txbxContent>
                    <w:p w:rsidR="0001428B" w:rsidRDefault="0001428B">
                      <w:pPr>
                        <w:spacing w:line="199" w:lineRule="exact"/>
                        <w:rPr>
                          <w:rFonts w:ascii="Calibri" w:eastAsia="Calibri" w:hAnsi="Calibri" w:cs="Calibri"/>
                          <w:sz w:val="20"/>
                          <w:szCs w:val="20"/>
                        </w:rPr>
                      </w:pPr>
                      <w:r>
                        <w:rPr>
                          <w:rFonts w:ascii="Calibri"/>
                          <w:w w:val="95"/>
                          <w:sz w:val="20"/>
                        </w:rPr>
                        <w:t>Landet</w:t>
                      </w:r>
                    </w:p>
                  </w:txbxContent>
                </v:textbox>
              </v:shape>
            </v:group>
            <w10:wrap type="none"/>
            <w10:anchorlock/>
          </v:group>
        </w:pict>
      </w:r>
    </w:p>
    <w:p w:rsidR="00BD5A7A" w:rsidRDefault="00BD5A7A">
      <w:pPr>
        <w:rPr>
          <w:rFonts w:ascii="Calibri" w:eastAsia="Calibri" w:hAnsi="Calibri" w:cs="Calibri"/>
          <w:b/>
          <w:bCs/>
          <w:sz w:val="20"/>
          <w:szCs w:val="20"/>
        </w:rPr>
      </w:pPr>
    </w:p>
    <w:p w:rsidR="00BD5A7A" w:rsidRDefault="00BD5A7A">
      <w:pPr>
        <w:rPr>
          <w:rFonts w:ascii="Calibri" w:eastAsia="Calibri" w:hAnsi="Calibri" w:cs="Calibri"/>
          <w:b/>
          <w:bCs/>
          <w:sz w:val="20"/>
          <w:szCs w:val="20"/>
        </w:rPr>
      </w:pPr>
    </w:p>
    <w:p w:rsidR="00BD5A7A" w:rsidRDefault="00BD5A7A">
      <w:pPr>
        <w:spacing w:before="12"/>
        <w:rPr>
          <w:rFonts w:ascii="Calibri" w:eastAsia="Calibri" w:hAnsi="Calibri" w:cs="Calibri"/>
          <w:b/>
          <w:bCs/>
          <w:sz w:val="21"/>
          <w:szCs w:val="21"/>
        </w:rPr>
      </w:pPr>
    </w:p>
    <w:p w:rsidR="00BD5A7A" w:rsidRDefault="00284CEE">
      <w:pPr>
        <w:ind w:left="108"/>
        <w:rPr>
          <w:rFonts w:ascii="Calibri" w:eastAsia="Calibri" w:hAnsi="Calibri" w:cs="Calibri"/>
          <w:sz w:val="20"/>
          <w:szCs w:val="20"/>
        </w:rPr>
      </w:pPr>
      <w:r w:rsidRPr="00284CEE">
        <w:rPr>
          <w:rFonts w:ascii="Calibri" w:eastAsia="Calibri" w:hAnsi="Calibri" w:cs="Calibri"/>
          <w:sz w:val="20"/>
          <w:szCs w:val="20"/>
        </w:rPr>
      </w:r>
      <w:r>
        <w:rPr>
          <w:rFonts w:ascii="Calibri" w:eastAsia="Calibri" w:hAnsi="Calibri" w:cs="Calibri"/>
          <w:sz w:val="20"/>
          <w:szCs w:val="20"/>
        </w:rPr>
        <w:pict>
          <v:shape id="_x0000_s5494" type="#_x0000_t202" style="width:460.7pt;height:547.75pt;mso-left-percent:-10001;mso-top-percent:-10001;mso-position-horizontal:absolute;mso-position-horizontal-relative:char;mso-position-vertical:absolute;mso-position-vertical-relative:line;mso-left-percent:-10001;mso-top-percent:-10001" filled="f" strokeweight=".16936mm">
            <v:textbox inset="0,0,0,0">
              <w:txbxContent>
                <w:p w:rsidR="0001428B" w:rsidRPr="00751A88" w:rsidRDefault="0001428B">
                  <w:pPr>
                    <w:spacing w:line="268" w:lineRule="exact"/>
                    <w:ind w:left="103"/>
                    <w:rPr>
                      <w:rFonts w:ascii="Calibri" w:hAnsi="Calibri"/>
                      <w:b/>
                      <w:sz w:val="12"/>
                      <w:szCs w:val="12"/>
                    </w:rPr>
                  </w:pPr>
                  <w:r>
                    <w:rPr>
                      <w:rFonts w:ascii="Calibri" w:hAnsi="Calibri"/>
                      <w:b/>
                    </w:rPr>
                    <w:t>Kommunens vurdering av</w:t>
                  </w:r>
                  <w:r>
                    <w:rPr>
                      <w:rFonts w:ascii="Calibri" w:hAnsi="Calibri"/>
                      <w:b/>
                      <w:spacing w:val="-12"/>
                    </w:rPr>
                    <w:t xml:space="preserve"> </w:t>
                  </w:r>
                  <w:r>
                    <w:rPr>
                      <w:rFonts w:ascii="Calibri" w:hAnsi="Calibri"/>
                      <w:b/>
                    </w:rPr>
                    <w:t>levekår</w:t>
                  </w:r>
                </w:p>
                <w:p w:rsidR="0001428B" w:rsidRPr="00751A88" w:rsidRDefault="0001428B">
                  <w:pPr>
                    <w:spacing w:line="268" w:lineRule="exact"/>
                    <w:ind w:left="103"/>
                    <w:rPr>
                      <w:rFonts w:ascii="Calibri" w:eastAsia="Calibri" w:hAnsi="Calibri" w:cs="Calibri"/>
                      <w:sz w:val="12"/>
                      <w:szCs w:val="12"/>
                    </w:rPr>
                  </w:pPr>
                </w:p>
                <w:p w:rsidR="0001428B" w:rsidRPr="00751A88" w:rsidRDefault="0001428B" w:rsidP="00EF2306">
                  <w:pPr>
                    <w:pStyle w:val="Listeavsnitt"/>
                    <w:widowControl/>
                    <w:numPr>
                      <w:ilvl w:val="0"/>
                      <w:numId w:val="12"/>
                    </w:numPr>
                    <w:spacing w:after="200" w:line="276" w:lineRule="auto"/>
                    <w:contextualSpacing/>
                    <w:rPr>
                      <w:i/>
                    </w:rPr>
                  </w:pPr>
                  <w:r w:rsidRPr="00751A88">
                    <w:rPr>
                      <w:i/>
                      <w:lang w:val="nb-NO"/>
                    </w:rPr>
                    <w:t xml:space="preserve">Befolkningsveksten er synkende. Kommunen har i dag 999 registrerte i kommunen. Befolkningsandelen under 18 år er under fylkes og landsnivå. Befolkningsandelen over 80 år er ganske stabil. </w:t>
                  </w:r>
                  <w:r w:rsidRPr="00751A88">
                    <w:rPr>
                      <w:i/>
                    </w:rPr>
                    <w:t>Andelen ligger over fylkes</w:t>
                  </w:r>
                  <w:r>
                    <w:rPr>
                      <w:i/>
                    </w:rPr>
                    <w:t>-</w:t>
                  </w:r>
                  <w:r w:rsidRPr="00751A88">
                    <w:rPr>
                      <w:i/>
                    </w:rPr>
                    <w:t xml:space="preserve"> og landsnivå.</w:t>
                  </w:r>
                </w:p>
                <w:p w:rsidR="0001428B" w:rsidRPr="00751A88" w:rsidRDefault="0001428B" w:rsidP="00EF2306">
                  <w:pPr>
                    <w:pStyle w:val="Listeavsnitt"/>
                    <w:widowControl/>
                    <w:numPr>
                      <w:ilvl w:val="0"/>
                      <w:numId w:val="12"/>
                    </w:numPr>
                    <w:spacing w:after="200" w:line="276" w:lineRule="auto"/>
                    <w:contextualSpacing/>
                    <w:rPr>
                      <w:i/>
                      <w:lang w:val="nb-NO"/>
                    </w:rPr>
                  </w:pPr>
                  <w:r w:rsidRPr="00751A88">
                    <w:rPr>
                      <w:i/>
                      <w:lang w:val="nb-NO"/>
                    </w:rPr>
                    <w:t>Kommunen ligger over fylkes og landsnivå på mennesker som lever alene. Barn som forsørges av enslige er betydelig. Kommunen ligger over fylkes og landsnivå.</w:t>
                  </w:r>
                </w:p>
                <w:p w:rsidR="0001428B" w:rsidRPr="00751A88" w:rsidRDefault="0001428B" w:rsidP="00EF2306">
                  <w:pPr>
                    <w:pStyle w:val="Listeavsnitt"/>
                    <w:widowControl/>
                    <w:numPr>
                      <w:ilvl w:val="0"/>
                      <w:numId w:val="12"/>
                    </w:numPr>
                    <w:spacing w:after="200" w:line="276" w:lineRule="auto"/>
                    <w:contextualSpacing/>
                    <w:rPr>
                      <w:i/>
                      <w:lang w:val="nb-NO"/>
                    </w:rPr>
                  </w:pPr>
                  <w:r w:rsidRPr="00751A88">
                    <w:rPr>
                      <w:i/>
                      <w:lang w:val="nb-NO"/>
                    </w:rPr>
                    <w:t>Antall arbeidsledige ligger over fylkes og landsnivå. Det foreligger ikke tall i folkehelseprofilen 2015 på uføretrygdede i aldersgruppen 18 – 44 år.</w:t>
                  </w:r>
                </w:p>
                <w:p w:rsidR="0001428B" w:rsidRPr="00751A88" w:rsidRDefault="0001428B" w:rsidP="00EF2306">
                  <w:pPr>
                    <w:pStyle w:val="Listeavsnitt"/>
                    <w:widowControl/>
                    <w:numPr>
                      <w:ilvl w:val="0"/>
                      <w:numId w:val="12"/>
                    </w:numPr>
                    <w:spacing w:after="200" w:line="276" w:lineRule="auto"/>
                    <w:contextualSpacing/>
                    <w:rPr>
                      <w:i/>
                      <w:lang w:val="nb-NO"/>
                    </w:rPr>
                  </w:pPr>
                  <w:r w:rsidRPr="00751A88">
                    <w:rPr>
                      <w:i/>
                      <w:lang w:val="nb-NO"/>
                    </w:rPr>
                    <w:t>Inntektsulikheten i kommunen ligger rundt fylkes og landsnivå. Det foreligger ikke tall på lav inntekt.</w:t>
                  </w:r>
                </w:p>
                <w:p w:rsidR="0001428B" w:rsidRPr="00751A88" w:rsidRDefault="0001428B" w:rsidP="00EF2306">
                  <w:pPr>
                    <w:pStyle w:val="Listeavsnitt"/>
                    <w:widowControl/>
                    <w:numPr>
                      <w:ilvl w:val="0"/>
                      <w:numId w:val="12"/>
                    </w:numPr>
                    <w:spacing w:after="200" w:line="276" w:lineRule="auto"/>
                    <w:contextualSpacing/>
                    <w:rPr>
                      <w:i/>
                      <w:lang w:val="nb-NO"/>
                    </w:rPr>
                  </w:pPr>
                  <w:r w:rsidRPr="00751A88">
                    <w:rPr>
                      <w:i/>
                      <w:lang w:val="nb-NO"/>
                    </w:rPr>
                    <w:t>Frafall i videregående skole er for høyt i forhold til landsnivå, men ligger på samme nivå som fylket for øvrig.</w:t>
                  </w:r>
                </w:p>
                <w:p w:rsidR="0001428B" w:rsidRPr="00751A88" w:rsidRDefault="0001428B" w:rsidP="00EF2306">
                  <w:pPr>
                    <w:pStyle w:val="Listeavsnitt"/>
                    <w:widowControl/>
                    <w:numPr>
                      <w:ilvl w:val="0"/>
                      <w:numId w:val="12"/>
                    </w:numPr>
                    <w:spacing w:after="200" w:line="276" w:lineRule="auto"/>
                    <w:contextualSpacing/>
                    <w:rPr>
                      <w:i/>
                    </w:rPr>
                  </w:pPr>
                  <w:r w:rsidRPr="00751A88">
                    <w:rPr>
                      <w:i/>
                      <w:lang w:val="nb-NO"/>
                    </w:rPr>
                    <w:t xml:space="preserve">Høyere utdanning blant befolkningen er lav. Kommunen ligger langt under landsnivå. </w:t>
                  </w:r>
                  <w:r w:rsidRPr="00751A88">
                    <w:rPr>
                      <w:i/>
                    </w:rPr>
                    <w:t>Dette gjelder også på fylkesnivå.</w:t>
                  </w:r>
                </w:p>
                <w:p w:rsidR="0001428B" w:rsidRPr="00751A88" w:rsidRDefault="0001428B" w:rsidP="00EF2306">
                  <w:pPr>
                    <w:pStyle w:val="Listeavsnitt"/>
                    <w:widowControl/>
                    <w:numPr>
                      <w:ilvl w:val="0"/>
                      <w:numId w:val="12"/>
                    </w:numPr>
                    <w:spacing w:after="200" w:line="276" w:lineRule="auto"/>
                    <w:contextualSpacing/>
                    <w:rPr>
                      <w:i/>
                      <w:lang w:val="nb-NO"/>
                    </w:rPr>
                  </w:pPr>
                  <w:r w:rsidRPr="00751A88">
                    <w:rPr>
                      <w:i/>
                      <w:lang w:val="nb-NO"/>
                    </w:rPr>
                    <w:t>På 10.trinn i grunnskolen er trivselen litt under landsnivå. Trivselen ligger litt over i forhold til fylkesnivå.</w:t>
                  </w:r>
                </w:p>
                <w:p w:rsidR="0001428B" w:rsidRPr="00751A88" w:rsidRDefault="0001428B" w:rsidP="00EF2306">
                  <w:pPr>
                    <w:pStyle w:val="Listeavsnitt"/>
                    <w:widowControl/>
                    <w:numPr>
                      <w:ilvl w:val="0"/>
                      <w:numId w:val="12"/>
                    </w:numPr>
                    <w:spacing w:after="200" w:line="276" w:lineRule="auto"/>
                    <w:contextualSpacing/>
                    <w:rPr>
                      <w:i/>
                      <w:lang w:val="nb-NO"/>
                    </w:rPr>
                  </w:pPr>
                  <w:r w:rsidRPr="00751A88">
                    <w:rPr>
                      <w:i/>
                      <w:lang w:val="nb-NO"/>
                    </w:rPr>
                    <w:t>Andel kvinnelige røykere ligger langt over fylkes og landsnivå.</w:t>
                  </w:r>
                </w:p>
                <w:p w:rsidR="0001428B" w:rsidRPr="00751A88" w:rsidRDefault="0001428B" w:rsidP="00EF2306">
                  <w:pPr>
                    <w:pStyle w:val="Listeavsnitt"/>
                    <w:widowControl/>
                    <w:numPr>
                      <w:ilvl w:val="0"/>
                      <w:numId w:val="12"/>
                    </w:numPr>
                    <w:spacing w:after="200" w:line="276" w:lineRule="auto"/>
                    <w:contextualSpacing/>
                    <w:rPr>
                      <w:i/>
                      <w:lang w:val="nb-NO"/>
                    </w:rPr>
                  </w:pPr>
                  <w:r w:rsidRPr="00751A88">
                    <w:rPr>
                      <w:i/>
                      <w:lang w:val="nb-NO"/>
                    </w:rPr>
                    <w:t>Forventet levealder for menn har økt de siste årene, men ligger godt under landssnittet. Den har også økt for kvinner, men er også noe under landssnittet.</w:t>
                  </w:r>
                </w:p>
                <w:p w:rsidR="0001428B" w:rsidRPr="00751A88" w:rsidRDefault="0001428B" w:rsidP="00EF2306">
                  <w:pPr>
                    <w:pStyle w:val="Listeavsnitt"/>
                    <w:widowControl/>
                    <w:numPr>
                      <w:ilvl w:val="0"/>
                      <w:numId w:val="12"/>
                    </w:numPr>
                    <w:spacing w:after="200" w:line="276" w:lineRule="auto"/>
                    <w:contextualSpacing/>
                    <w:rPr>
                      <w:i/>
                      <w:lang w:val="nb-NO"/>
                    </w:rPr>
                  </w:pPr>
                  <w:r w:rsidRPr="00751A88">
                    <w:rPr>
                      <w:i/>
                      <w:lang w:val="nb-NO"/>
                    </w:rPr>
                    <w:t>Ca 15 % av befolkningen er av ulike årsaker registrert med psykiske symptomer og lidelser. Det er bekymringsverdig når befolkningen er på ca. tusen mennesker.</w:t>
                  </w:r>
                </w:p>
                <w:p w:rsidR="0001428B" w:rsidRPr="00751A88" w:rsidRDefault="0001428B" w:rsidP="00EF2306">
                  <w:pPr>
                    <w:pStyle w:val="Listeavsnitt"/>
                    <w:widowControl/>
                    <w:numPr>
                      <w:ilvl w:val="0"/>
                      <w:numId w:val="12"/>
                    </w:numPr>
                    <w:spacing w:after="200" w:line="276" w:lineRule="auto"/>
                    <w:contextualSpacing/>
                    <w:rPr>
                      <w:i/>
                      <w:lang w:val="nb-NO"/>
                    </w:rPr>
                  </w:pPr>
                  <w:r w:rsidRPr="00751A88">
                    <w:rPr>
                      <w:i/>
                      <w:lang w:val="nb-NO"/>
                    </w:rPr>
                    <w:t>Muskel og skjelettplager er utbredt blant befolkningen. Det samme gjelder for nye tilfeller av lungekreft.</w:t>
                  </w:r>
                </w:p>
                <w:p w:rsidR="0001428B" w:rsidRPr="00751A88" w:rsidRDefault="0001428B" w:rsidP="00EF2306">
                  <w:pPr>
                    <w:pStyle w:val="Listeavsnitt"/>
                    <w:widowControl/>
                    <w:numPr>
                      <w:ilvl w:val="0"/>
                      <w:numId w:val="12"/>
                    </w:numPr>
                    <w:spacing w:after="200" w:line="276" w:lineRule="auto"/>
                    <w:contextualSpacing/>
                    <w:rPr>
                      <w:i/>
                      <w:lang w:val="nb-NO"/>
                    </w:rPr>
                  </w:pPr>
                  <w:r w:rsidRPr="00751A88">
                    <w:rPr>
                      <w:i/>
                      <w:lang w:val="nb-NO"/>
                    </w:rPr>
                    <w:t>Antall antibiotika, legemiddelbrukere er langt under lands og fylkesnivå.</w:t>
                  </w:r>
                </w:p>
                <w:p w:rsidR="0001428B" w:rsidRPr="00751A88" w:rsidRDefault="0001428B" w:rsidP="00EF2306">
                  <w:pPr>
                    <w:pStyle w:val="Listeavsnitt"/>
                    <w:widowControl/>
                    <w:numPr>
                      <w:ilvl w:val="0"/>
                      <w:numId w:val="12"/>
                    </w:numPr>
                    <w:spacing w:after="200" w:line="276" w:lineRule="auto"/>
                    <w:contextualSpacing/>
                    <w:rPr>
                      <w:i/>
                      <w:lang w:val="nb-NO"/>
                    </w:rPr>
                  </w:pPr>
                  <w:r w:rsidRPr="00751A88">
                    <w:rPr>
                      <w:i/>
                      <w:lang w:val="nb-NO"/>
                    </w:rPr>
                    <w:t>Kommunen sliter med høyt sykefravær blant kommunalt ansatte.</w:t>
                  </w:r>
                </w:p>
                <w:p w:rsidR="0001428B" w:rsidRPr="00751A88" w:rsidRDefault="0001428B" w:rsidP="00EF2306">
                  <w:pPr>
                    <w:ind w:firstLine="360"/>
                    <w:rPr>
                      <w:i/>
                      <w:u w:val="single"/>
                      <w:lang w:val="nb-NO"/>
                    </w:rPr>
                  </w:pPr>
                  <w:r w:rsidRPr="00751A88">
                    <w:rPr>
                      <w:i/>
                      <w:u w:val="single"/>
                      <w:lang w:val="nb-NO"/>
                    </w:rPr>
                    <w:t>Hvordan vil levekårene utvikle seg framover:</w:t>
                  </w:r>
                </w:p>
                <w:p w:rsidR="0001428B" w:rsidRPr="00751A88" w:rsidRDefault="0001428B" w:rsidP="00EF2306">
                  <w:pPr>
                    <w:pStyle w:val="Listeavsnitt"/>
                    <w:widowControl/>
                    <w:numPr>
                      <w:ilvl w:val="0"/>
                      <w:numId w:val="12"/>
                    </w:numPr>
                    <w:spacing w:after="200" w:line="276" w:lineRule="auto"/>
                    <w:contextualSpacing/>
                    <w:rPr>
                      <w:i/>
                      <w:lang w:val="nb-NO"/>
                    </w:rPr>
                  </w:pPr>
                  <w:r w:rsidRPr="00751A88">
                    <w:rPr>
                      <w:i/>
                      <w:lang w:val="nb-NO"/>
                    </w:rPr>
                    <w:t>Det arbeides med næringsutvikling og etablering av nye arbeidsplasser som kan bidra til økt befolkningsvekst.</w:t>
                  </w:r>
                </w:p>
                <w:p w:rsidR="0001428B" w:rsidRPr="00751A88" w:rsidRDefault="0001428B" w:rsidP="00EF2306">
                  <w:pPr>
                    <w:pStyle w:val="Listeavsnitt"/>
                    <w:widowControl/>
                    <w:numPr>
                      <w:ilvl w:val="0"/>
                      <w:numId w:val="12"/>
                    </w:numPr>
                    <w:spacing w:after="200" w:line="276" w:lineRule="auto"/>
                    <w:contextualSpacing/>
                    <w:rPr>
                      <w:i/>
                      <w:lang w:val="nb-NO"/>
                    </w:rPr>
                  </w:pPr>
                  <w:r w:rsidRPr="00751A88">
                    <w:rPr>
                      <w:i/>
                      <w:lang w:val="nb-NO"/>
                    </w:rPr>
                    <w:t>Det arbeides aktivt med folkehelse for å øke aktivitetsnivået blant befolkningen.</w:t>
                  </w:r>
                </w:p>
                <w:p w:rsidR="0001428B" w:rsidRPr="00751A88" w:rsidRDefault="0001428B" w:rsidP="00EF2306">
                  <w:pPr>
                    <w:pStyle w:val="Listeavsnitt"/>
                    <w:widowControl/>
                    <w:numPr>
                      <w:ilvl w:val="0"/>
                      <w:numId w:val="12"/>
                    </w:numPr>
                    <w:spacing w:after="200" w:line="276" w:lineRule="auto"/>
                    <w:contextualSpacing/>
                    <w:rPr>
                      <w:i/>
                      <w:lang w:val="nb-NO"/>
                    </w:rPr>
                  </w:pPr>
                  <w:r w:rsidRPr="00751A88">
                    <w:rPr>
                      <w:i/>
                      <w:lang w:val="nb-NO"/>
                    </w:rPr>
                    <w:t>Det arbeides aktivt med å forbedre anlegg som vil skape mer aktivitet.</w:t>
                  </w:r>
                </w:p>
                <w:p w:rsidR="0001428B" w:rsidRPr="00751A88" w:rsidRDefault="0001428B" w:rsidP="00EF2306">
                  <w:pPr>
                    <w:ind w:firstLine="360"/>
                    <w:rPr>
                      <w:i/>
                      <w:lang w:val="nb-NO"/>
                    </w:rPr>
                  </w:pPr>
                  <w:r w:rsidRPr="00751A88">
                    <w:rPr>
                      <w:i/>
                      <w:lang w:val="nb-NO"/>
                    </w:rPr>
                    <w:t>I sum vil dette kunne gi gode synergieffekter i forhold til levekårene i årene som kommer.</w:t>
                  </w:r>
                </w:p>
                <w:p w:rsidR="0001428B" w:rsidRPr="00EF2306" w:rsidRDefault="0001428B">
                  <w:pPr>
                    <w:spacing w:before="6"/>
                    <w:rPr>
                      <w:rFonts w:ascii="Calibri" w:eastAsia="Calibri" w:hAnsi="Calibri" w:cs="Calibri"/>
                      <w:b/>
                      <w:bCs/>
                      <w:sz w:val="28"/>
                      <w:szCs w:val="28"/>
                      <w:lang w:val="nb-NO"/>
                    </w:rPr>
                  </w:pPr>
                </w:p>
              </w:txbxContent>
            </v:textbox>
            <w10:wrap type="none"/>
            <w10:anchorlock/>
          </v:shape>
        </w:pict>
      </w:r>
    </w:p>
    <w:p w:rsidR="00BD5A7A" w:rsidRDefault="00BD5A7A">
      <w:pPr>
        <w:rPr>
          <w:rFonts w:ascii="Calibri" w:eastAsia="Calibri" w:hAnsi="Calibri" w:cs="Calibri"/>
          <w:b/>
          <w:bCs/>
          <w:sz w:val="20"/>
          <w:szCs w:val="20"/>
        </w:rPr>
      </w:pPr>
    </w:p>
    <w:p w:rsidR="00BD5A7A" w:rsidRDefault="00BD5A7A">
      <w:pPr>
        <w:spacing w:before="2"/>
        <w:rPr>
          <w:rFonts w:ascii="Calibri" w:eastAsia="Calibri" w:hAnsi="Calibri" w:cs="Calibri"/>
          <w:b/>
          <w:bCs/>
          <w:sz w:val="15"/>
          <w:szCs w:val="15"/>
        </w:rPr>
      </w:pPr>
    </w:p>
    <w:p w:rsidR="00EF2306" w:rsidRDefault="00EF2306">
      <w:pPr>
        <w:spacing w:before="2"/>
        <w:rPr>
          <w:rFonts w:ascii="Calibri" w:eastAsia="Calibri" w:hAnsi="Calibri" w:cs="Calibri"/>
          <w:b/>
          <w:bCs/>
          <w:sz w:val="15"/>
          <w:szCs w:val="15"/>
        </w:rPr>
      </w:pPr>
    </w:p>
    <w:p w:rsidR="00EF2306" w:rsidRDefault="00EF2306">
      <w:pPr>
        <w:spacing w:before="2"/>
        <w:rPr>
          <w:rFonts w:ascii="Calibri" w:eastAsia="Calibri" w:hAnsi="Calibri" w:cs="Calibri"/>
          <w:b/>
          <w:bCs/>
          <w:sz w:val="15"/>
          <w:szCs w:val="15"/>
        </w:rPr>
      </w:pPr>
    </w:p>
    <w:p w:rsidR="00EF2306" w:rsidRDefault="00EF2306">
      <w:pPr>
        <w:spacing w:before="2"/>
        <w:rPr>
          <w:rFonts w:ascii="Calibri" w:eastAsia="Calibri" w:hAnsi="Calibri" w:cs="Calibri"/>
          <w:b/>
          <w:bCs/>
          <w:sz w:val="15"/>
          <w:szCs w:val="15"/>
        </w:rPr>
      </w:pPr>
    </w:p>
    <w:p w:rsidR="00EF2306" w:rsidRDefault="00EF2306">
      <w:pPr>
        <w:spacing w:before="2"/>
        <w:rPr>
          <w:rFonts w:ascii="Calibri" w:eastAsia="Calibri" w:hAnsi="Calibri" w:cs="Calibri"/>
          <w:b/>
          <w:bCs/>
          <w:sz w:val="15"/>
          <w:szCs w:val="15"/>
        </w:rPr>
      </w:pPr>
    </w:p>
    <w:p w:rsidR="00EF2306" w:rsidRDefault="00EF2306">
      <w:pPr>
        <w:spacing w:before="2"/>
        <w:rPr>
          <w:rFonts w:ascii="Calibri" w:eastAsia="Calibri" w:hAnsi="Calibri" w:cs="Calibri"/>
          <w:b/>
          <w:bCs/>
          <w:sz w:val="15"/>
          <w:szCs w:val="15"/>
        </w:rPr>
      </w:pPr>
    </w:p>
    <w:p w:rsidR="00EF2306" w:rsidRDefault="00EF2306">
      <w:pPr>
        <w:spacing w:before="2"/>
        <w:rPr>
          <w:rFonts w:ascii="Calibri" w:eastAsia="Calibri" w:hAnsi="Calibri" w:cs="Calibri"/>
          <w:b/>
          <w:bCs/>
          <w:sz w:val="15"/>
          <w:szCs w:val="15"/>
        </w:rPr>
      </w:pPr>
    </w:p>
    <w:p w:rsidR="00EF2306" w:rsidRDefault="00EF2306">
      <w:pPr>
        <w:spacing w:before="2"/>
        <w:rPr>
          <w:rFonts w:ascii="Calibri" w:eastAsia="Calibri" w:hAnsi="Calibri" w:cs="Calibri"/>
          <w:b/>
          <w:bCs/>
          <w:sz w:val="15"/>
          <w:szCs w:val="15"/>
        </w:rPr>
      </w:pPr>
    </w:p>
    <w:p w:rsidR="00EF2306" w:rsidRDefault="00EF2306">
      <w:pPr>
        <w:spacing w:before="2"/>
        <w:rPr>
          <w:rFonts w:ascii="Calibri" w:eastAsia="Calibri" w:hAnsi="Calibri" w:cs="Calibri"/>
          <w:b/>
          <w:bCs/>
          <w:sz w:val="15"/>
          <w:szCs w:val="15"/>
        </w:rPr>
      </w:pPr>
    </w:p>
    <w:p w:rsidR="00EF2306" w:rsidRDefault="00EF2306">
      <w:pPr>
        <w:spacing w:before="2"/>
        <w:rPr>
          <w:rFonts w:ascii="Calibri" w:eastAsia="Calibri" w:hAnsi="Calibri" w:cs="Calibri"/>
          <w:b/>
          <w:bCs/>
          <w:sz w:val="15"/>
          <w:szCs w:val="15"/>
        </w:rPr>
      </w:pPr>
    </w:p>
    <w:p w:rsidR="00EF2306" w:rsidRDefault="00EF2306">
      <w:pPr>
        <w:spacing w:before="2"/>
        <w:rPr>
          <w:rFonts w:ascii="Calibri" w:eastAsia="Calibri" w:hAnsi="Calibri" w:cs="Calibri"/>
          <w:b/>
          <w:bCs/>
          <w:sz w:val="15"/>
          <w:szCs w:val="15"/>
        </w:rPr>
      </w:pPr>
    </w:p>
    <w:p w:rsidR="00EF2306" w:rsidRDefault="00EF2306">
      <w:pPr>
        <w:spacing w:before="2"/>
        <w:rPr>
          <w:rFonts w:ascii="Calibri" w:eastAsia="Calibri" w:hAnsi="Calibri" w:cs="Calibri"/>
          <w:b/>
          <w:bCs/>
          <w:sz w:val="15"/>
          <w:szCs w:val="15"/>
        </w:rPr>
      </w:pPr>
    </w:p>
    <w:p w:rsidR="00EF2306" w:rsidRDefault="00EF2306">
      <w:pPr>
        <w:spacing w:before="2"/>
        <w:rPr>
          <w:rFonts w:ascii="Calibri" w:eastAsia="Calibri" w:hAnsi="Calibri" w:cs="Calibri"/>
          <w:b/>
          <w:bCs/>
          <w:sz w:val="15"/>
          <w:szCs w:val="15"/>
        </w:rPr>
      </w:pPr>
    </w:p>
    <w:p w:rsidR="00EF2306" w:rsidRDefault="00EF2306">
      <w:pPr>
        <w:spacing w:before="2"/>
        <w:rPr>
          <w:rFonts w:ascii="Calibri" w:eastAsia="Calibri" w:hAnsi="Calibri" w:cs="Calibri"/>
          <w:b/>
          <w:bCs/>
          <w:sz w:val="15"/>
          <w:szCs w:val="15"/>
        </w:rPr>
      </w:pPr>
    </w:p>
    <w:p w:rsidR="00EF2306" w:rsidRDefault="00EF2306">
      <w:pPr>
        <w:spacing w:before="2"/>
        <w:rPr>
          <w:rFonts w:ascii="Calibri" w:eastAsia="Calibri" w:hAnsi="Calibri" w:cs="Calibri"/>
          <w:b/>
          <w:bCs/>
          <w:sz w:val="15"/>
          <w:szCs w:val="15"/>
        </w:rPr>
      </w:pPr>
    </w:p>
    <w:p w:rsidR="00EF2306" w:rsidRDefault="00EF2306">
      <w:pPr>
        <w:spacing w:before="2"/>
        <w:rPr>
          <w:rFonts w:ascii="Calibri" w:eastAsia="Calibri" w:hAnsi="Calibri" w:cs="Calibri"/>
          <w:b/>
          <w:bCs/>
          <w:sz w:val="15"/>
          <w:szCs w:val="15"/>
        </w:rPr>
      </w:pPr>
    </w:p>
    <w:p w:rsidR="00BD5A7A" w:rsidRDefault="00740468">
      <w:pPr>
        <w:pStyle w:val="Heading1"/>
        <w:numPr>
          <w:ilvl w:val="1"/>
          <w:numId w:val="10"/>
        </w:numPr>
        <w:tabs>
          <w:tab w:val="left" w:pos="783"/>
        </w:tabs>
        <w:ind w:left="782" w:hanging="566"/>
        <w:jc w:val="left"/>
        <w:rPr>
          <w:b w:val="0"/>
          <w:bCs w:val="0"/>
        </w:rPr>
      </w:pPr>
      <w:bookmarkStart w:id="8" w:name="_Toc443818433"/>
      <w:r>
        <w:rPr>
          <w:color w:val="1F487C"/>
        </w:rPr>
        <w:lastRenderedPageBreak/>
        <w:t>Avstander og</w:t>
      </w:r>
      <w:r>
        <w:rPr>
          <w:color w:val="1F487C"/>
          <w:spacing w:val="-13"/>
        </w:rPr>
        <w:t xml:space="preserve"> </w:t>
      </w:r>
      <w:r>
        <w:rPr>
          <w:color w:val="1F487C"/>
        </w:rPr>
        <w:t>kommunikasjon</w:t>
      </w:r>
      <w:bookmarkEnd w:id="8"/>
    </w:p>
    <w:p w:rsidR="00BD5A7A" w:rsidRDefault="00BD5A7A">
      <w:pPr>
        <w:rPr>
          <w:rFonts w:ascii="Cambria" w:eastAsia="Cambria" w:hAnsi="Cambria" w:cs="Cambria"/>
          <w:b/>
          <w:bCs/>
          <w:sz w:val="20"/>
          <w:szCs w:val="20"/>
        </w:rPr>
      </w:pPr>
    </w:p>
    <w:p w:rsidR="00BD5A7A" w:rsidRDefault="00BD5A7A">
      <w:pPr>
        <w:spacing w:before="1"/>
        <w:rPr>
          <w:rFonts w:ascii="Cambria" w:eastAsia="Cambria" w:hAnsi="Cambria" w:cs="Cambria"/>
          <w:b/>
          <w:bCs/>
          <w:sz w:val="28"/>
          <w:szCs w:val="28"/>
        </w:rPr>
      </w:pPr>
    </w:p>
    <w:p w:rsidR="00BD5A7A" w:rsidRDefault="00284CEE">
      <w:pPr>
        <w:ind w:left="108"/>
        <w:rPr>
          <w:rFonts w:ascii="Cambria" w:eastAsia="Cambria" w:hAnsi="Cambria" w:cs="Cambria"/>
          <w:sz w:val="20"/>
          <w:szCs w:val="20"/>
        </w:rPr>
      </w:pPr>
      <w:r w:rsidRPr="00284CEE">
        <w:rPr>
          <w:rFonts w:ascii="Cambria" w:eastAsia="Cambria" w:hAnsi="Cambria" w:cs="Cambria"/>
          <w:sz w:val="20"/>
          <w:szCs w:val="20"/>
        </w:rPr>
      </w:r>
      <w:r>
        <w:rPr>
          <w:rFonts w:ascii="Cambria" w:eastAsia="Cambria" w:hAnsi="Cambria" w:cs="Cambria"/>
          <w:sz w:val="20"/>
          <w:szCs w:val="20"/>
        </w:rPr>
        <w:pict>
          <v:shape id="_x0000_s5493" type="#_x0000_t202" style="width:460.7pt;height:182pt;mso-left-percent:-10001;mso-top-percent:-10001;mso-position-horizontal:absolute;mso-position-horizontal-relative:char;mso-position-vertical:absolute;mso-position-vertical-relative:line;mso-left-percent:-10001;mso-top-percent:-10001" filled="f" strokeweight=".16936mm">
            <v:textbox inset="0,0,0,0">
              <w:txbxContent>
                <w:p w:rsidR="0001428B" w:rsidRPr="00EF2306" w:rsidRDefault="0001428B">
                  <w:pPr>
                    <w:spacing w:line="265" w:lineRule="exact"/>
                    <w:ind w:left="103"/>
                    <w:rPr>
                      <w:rFonts w:ascii="Calibri" w:eastAsia="Calibri" w:hAnsi="Calibri" w:cs="Calibri"/>
                      <w:lang w:val="nb-NO"/>
                    </w:rPr>
                  </w:pPr>
                  <w:r w:rsidRPr="00EF2306">
                    <w:rPr>
                      <w:rFonts w:ascii="Calibri"/>
                      <w:b/>
                      <w:lang w:val="nb-NO"/>
                    </w:rPr>
                    <w:t>Kommunens vurdering av avstand og</w:t>
                  </w:r>
                  <w:r w:rsidRPr="00EF2306">
                    <w:rPr>
                      <w:rFonts w:ascii="Calibri"/>
                      <w:b/>
                      <w:spacing w:val="-17"/>
                      <w:lang w:val="nb-NO"/>
                    </w:rPr>
                    <w:t xml:space="preserve"> </w:t>
                  </w:r>
                  <w:r w:rsidRPr="00EF2306">
                    <w:rPr>
                      <w:rFonts w:ascii="Calibri"/>
                      <w:b/>
                      <w:lang w:val="nb-NO"/>
                    </w:rPr>
                    <w:t>kommunikasjon</w:t>
                  </w:r>
                </w:p>
                <w:p w:rsidR="0001428B" w:rsidRPr="00176DC8" w:rsidRDefault="0001428B">
                  <w:pPr>
                    <w:spacing w:before="11"/>
                    <w:rPr>
                      <w:rFonts w:ascii="Cambria" w:eastAsia="Cambria" w:hAnsi="Cambria" w:cs="Cambria"/>
                      <w:b/>
                      <w:bCs/>
                      <w:sz w:val="12"/>
                      <w:szCs w:val="12"/>
                      <w:lang w:val="nb-NO"/>
                    </w:rPr>
                  </w:pPr>
                </w:p>
                <w:p w:rsidR="0001428B" w:rsidRDefault="0001428B">
                  <w:pPr>
                    <w:spacing w:line="276" w:lineRule="auto"/>
                    <w:ind w:left="103" w:right="1266"/>
                    <w:rPr>
                      <w:rFonts w:ascii="Calibri"/>
                      <w:i/>
                      <w:lang w:val="nb-NO"/>
                    </w:rPr>
                  </w:pPr>
                  <w:r>
                    <w:rPr>
                      <w:rFonts w:ascii="Calibri"/>
                      <w:i/>
                      <w:lang w:val="nb-NO"/>
                    </w:rPr>
                    <w:t>Kommunikasjon internt: Avstand mellom Berlevåg og Kongsfjord på Rv890 er ca 33 km – ved normalt føre innebærer det ca 30 min i bil.</w:t>
                  </w:r>
                </w:p>
                <w:p w:rsidR="0001428B" w:rsidRDefault="0001428B">
                  <w:pPr>
                    <w:spacing w:line="276" w:lineRule="auto"/>
                    <w:ind w:left="103" w:right="1266"/>
                    <w:rPr>
                      <w:rFonts w:ascii="Calibri"/>
                      <w:i/>
                      <w:lang w:val="nb-NO"/>
                    </w:rPr>
                  </w:pPr>
                  <w:r>
                    <w:rPr>
                      <w:rFonts w:ascii="Calibri"/>
                      <w:i/>
                      <w:lang w:val="nb-NO"/>
                    </w:rPr>
                    <w:t>Kommunikasjon til nabokommuner (kommunesenter): Avstand mellom Berlevåg og Tana Bru er ca 134 km – ved normalt føre innebærer dette i underkant av 2 timer i bil. Avstand mellom Berlevåg og Båtsfjord er ca 90 km – ved normalt føre innebærer dette ca 1 time og 15 min i bil.</w:t>
                  </w:r>
                </w:p>
                <w:p w:rsidR="0001428B" w:rsidRDefault="0001428B">
                  <w:pPr>
                    <w:spacing w:line="276" w:lineRule="auto"/>
                    <w:ind w:left="103" w:right="1266"/>
                    <w:rPr>
                      <w:rFonts w:ascii="Calibri"/>
                      <w:i/>
                      <w:lang w:val="nb-NO"/>
                    </w:rPr>
                  </w:pPr>
                </w:p>
                <w:p w:rsidR="0001428B" w:rsidRDefault="0001428B">
                  <w:pPr>
                    <w:spacing w:line="276" w:lineRule="auto"/>
                    <w:ind w:left="103" w:right="1266"/>
                    <w:rPr>
                      <w:rFonts w:ascii="Calibri"/>
                      <w:i/>
                      <w:lang w:val="nb-NO"/>
                    </w:rPr>
                  </w:pPr>
                  <w:r>
                    <w:rPr>
                      <w:rFonts w:ascii="Calibri"/>
                      <w:i/>
                      <w:lang w:val="nb-NO"/>
                    </w:rPr>
                    <w:t>Flyplass: 6 daglige bevegelser i ordinær rutetrafikk (ankomst og avgang)</w:t>
                  </w:r>
                </w:p>
                <w:p w:rsidR="0001428B" w:rsidRDefault="0001428B">
                  <w:pPr>
                    <w:spacing w:line="276" w:lineRule="auto"/>
                    <w:ind w:left="103" w:right="1266"/>
                    <w:rPr>
                      <w:rFonts w:ascii="Calibri"/>
                      <w:i/>
                      <w:lang w:val="nb-NO"/>
                    </w:rPr>
                  </w:pPr>
                  <w:r>
                    <w:rPr>
                      <w:rFonts w:ascii="Calibri"/>
                      <w:i/>
                      <w:lang w:val="nb-NO"/>
                    </w:rPr>
                    <w:t>Hurtigrute: Daglig forbindelse nord- og sørgående</w:t>
                  </w:r>
                </w:p>
                <w:p w:rsidR="0001428B" w:rsidRDefault="0001428B">
                  <w:pPr>
                    <w:spacing w:line="276" w:lineRule="auto"/>
                    <w:ind w:left="103" w:right="1266"/>
                    <w:rPr>
                      <w:rFonts w:ascii="Calibri"/>
                      <w:i/>
                      <w:lang w:val="nb-NO"/>
                    </w:rPr>
                  </w:pPr>
                  <w:r>
                    <w:rPr>
                      <w:rFonts w:ascii="Calibri"/>
                      <w:i/>
                      <w:lang w:val="nb-NO"/>
                    </w:rPr>
                    <w:t>Buss: Daglig bussforbindelse/Flexx til Gednje og Tana bru</w:t>
                  </w:r>
                </w:p>
                <w:p w:rsidR="0001428B" w:rsidRDefault="0001428B">
                  <w:pPr>
                    <w:spacing w:line="276" w:lineRule="auto"/>
                    <w:ind w:left="103" w:right="1266"/>
                    <w:rPr>
                      <w:rFonts w:ascii="Calibri"/>
                      <w:i/>
                      <w:lang w:val="nb-NO"/>
                    </w:rPr>
                  </w:pPr>
                </w:p>
                <w:p w:rsidR="0001428B" w:rsidRPr="00EF2306" w:rsidRDefault="0001428B">
                  <w:pPr>
                    <w:spacing w:before="6"/>
                    <w:rPr>
                      <w:rFonts w:ascii="Cambria" w:eastAsia="Cambria" w:hAnsi="Cambria" w:cs="Cambria"/>
                      <w:b/>
                      <w:bCs/>
                      <w:sz w:val="26"/>
                      <w:szCs w:val="26"/>
                      <w:lang w:val="nb-NO"/>
                    </w:rPr>
                  </w:pPr>
                </w:p>
              </w:txbxContent>
            </v:textbox>
            <w10:wrap type="none"/>
            <w10:anchorlock/>
          </v:shape>
        </w:pict>
      </w:r>
    </w:p>
    <w:p w:rsidR="00BD5A7A" w:rsidRDefault="00BD5A7A">
      <w:pPr>
        <w:rPr>
          <w:rFonts w:ascii="Cambria" w:eastAsia="Cambria" w:hAnsi="Cambria" w:cs="Cambria"/>
          <w:sz w:val="20"/>
          <w:szCs w:val="20"/>
        </w:rPr>
        <w:sectPr w:rsidR="00BD5A7A">
          <w:pgSz w:w="11910" w:h="16840"/>
          <w:pgMar w:top="1360" w:right="1280" w:bottom="1200" w:left="1200" w:header="0" w:footer="1002" w:gutter="0"/>
          <w:cols w:space="708"/>
        </w:sectPr>
      </w:pPr>
    </w:p>
    <w:p w:rsidR="00BD5A7A" w:rsidRDefault="00284CEE">
      <w:pPr>
        <w:pStyle w:val="Heading1"/>
        <w:numPr>
          <w:ilvl w:val="0"/>
          <w:numId w:val="10"/>
        </w:numPr>
        <w:tabs>
          <w:tab w:val="left" w:pos="649"/>
        </w:tabs>
        <w:ind w:left="648"/>
        <w:jc w:val="left"/>
        <w:rPr>
          <w:b w:val="0"/>
          <w:bCs w:val="0"/>
        </w:rPr>
      </w:pPr>
      <w:r w:rsidRPr="00284CEE">
        <w:rPr>
          <w:noProof/>
          <w:lang w:val="nb-NO" w:eastAsia="nb-NO"/>
        </w:rPr>
        <w:lastRenderedPageBreak/>
        <w:pict>
          <v:shape id="_x0000_s5464" type="#_x0000_t202" style="position:absolute;left:0;text-align:left;margin-left:110.15pt;margin-top:353.15pt;width:262.35pt;height:50.3pt;z-index:503143968;mso-position-horizontal-relative:page;mso-position-vertical-relative:page" filled="f" stroked="f">
            <v:textbox style="layout-flow:vertical;mso-layout-flow-alt:bottom-to-top" inset="0,0,0,0">
              <w:txbxContent>
                <w:p w:rsidR="0001428B" w:rsidRDefault="0001428B" w:rsidP="00D94B6D">
                  <w:pPr>
                    <w:spacing w:line="203" w:lineRule="exact"/>
                    <w:ind w:right="19"/>
                    <w:jc w:val="right"/>
                    <w:rPr>
                      <w:rFonts w:ascii="Calibri" w:eastAsia="Calibri" w:hAnsi="Calibri" w:cs="Calibri"/>
                      <w:sz w:val="18"/>
                      <w:szCs w:val="18"/>
                    </w:rPr>
                  </w:pPr>
                  <w:r>
                    <w:rPr>
                      <w:rFonts w:ascii="Calibri"/>
                      <w:spacing w:val="1"/>
                      <w:sz w:val="18"/>
                    </w:rPr>
                    <w:t>L</w:t>
                  </w:r>
                  <w:r>
                    <w:rPr>
                      <w:rFonts w:ascii="Calibri"/>
                      <w:spacing w:val="-2"/>
                      <w:sz w:val="18"/>
                    </w:rPr>
                    <w:t>o</w:t>
                  </w:r>
                  <w:r>
                    <w:rPr>
                      <w:rFonts w:ascii="Calibri"/>
                      <w:spacing w:val="1"/>
                      <w:sz w:val="18"/>
                    </w:rPr>
                    <w:t>p</w:t>
                  </w:r>
                  <w:r>
                    <w:rPr>
                      <w:rFonts w:ascii="Calibri"/>
                      <w:spacing w:val="-1"/>
                      <w:sz w:val="18"/>
                    </w:rPr>
                    <w:t>p</w:t>
                  </w:r>
                  <w:r>
                    <w:rPr>
                      <w:rFonts w:ascii="Calibri"/>
                      <w:sz w:val="18"/>
                    </w:rPr>
                    <w:t>a</w:t>
                  </w:r>
                </w:p>
                <w:p w:rsidR="0001428B" w:rsidRDefault="0001428B" w:rsidP="00D94B6D">
                  <w:pPr>
                    <w:spacing w:before="44" w:line="288" w:lineRule="auto"/>
                    <w:ind w:left="153" w:right="18" w:firstLine="219"/>
                    <w:jc w:val="right"/>
                    <w:rPr>
                      <w:rFonts w:ascii="Calibri" w:eastAsia="Calibri" w:hAnsi="Calibri" w:cs="Calibri"/>
                      <w:sz w:val="18"/>
                      <w:szCs w:val="18"/>
                    </w:rPr>
                  </w:pPr>
                  <w:r>
                    <w:rPr>
                      <w:rFonts w:ascii="Calibri" w:hAnsi="Calibri"/>
                      <w:spacing w:val="-1"/>
                      <w:sz w:val="18"/>
                    </w:rPr>
                    <w:t>N</w:t>
                  </w:r>
                  <w:r>
                    <w:rPr>
                      <w:rFonts w:ascii="Calibri" w:hAnsi="Calibri"/>
                      <w:spacing w:val="1"/>
                      <w:sz w:val="18"/>
                    </w:rPr>
                    <w:t>e</w:t>
                  </w:r>
                  <w:r>
                    <w:rPr>
                      <w:rFonts w:ascii="Calibri" w:hAnsi="Calibri"/>
                      <w:spacing w:val="-1"/>
                      <w:sz w:val="18"/>
                    </w:rPr>
                    <w:t>ss</w:t>
                  </w:r>
                  <w:r>
                    <w:rPr>
                      <w:rFonts w:ascii="Calibri" w:hAnsi="Calibri"/>
                      <w:spacing w:val="1"/>
                      <w:sz w:val="18"/>
                    </w:rPr>
                    <w:t>e</w:t>
                  </w:r>
                  <w:r>
                    <w:rPr>
                      <w:rFonts w:ascii="Calibri" w:hAnsi="Calibri"/>
                      <w:spacing w:val="-1"/>
                      <w:sz w:val="18"/>
                    </w:rPr>
                    <w:t>b</w:t>
                  </w:r>
                  <w:r>
                    <w:rPr>
                      <w:rFonts w:ascii="Calibri" w:hAnsi="Calibri"/>
                      <w:sz w:val="18"/>
                    </w:rPr>
                    <w:t xml:space="preserve">y </w:t>
                  </w:r>
                  <w:r>
                    <w:rPr>
                      <w:rFonts w:ascii="Calibri" w:hAnsi="Calibri"/>
                      <w:spacing w:val="1"/>
                      <w:sz w:val="18"/>
                    </w:rPr>
                    <w:t>L</w:t>
                  </w:r>
                  <w:r>
                    <w:rPr>
                      <w:rFonts w:ascii="Calibri" w:hAnsi="Calibri"/>
                      <w:spacing w:val="-1"/>
                      <w:sz w:val="18"/>
                    </w:rPr>
                    <w:t>eb</w:t>
                  </w:r>
                  <w:r>
                    <w:rPr>
                      <w:rFonts w:ascii="Calibri" w:hAnsi="Calibri"/>
                      <w:spacing w:val="1"/>
                      <w:sz w:val="18"/>
                    </w:rPr>
                    <w:t>e</w:t>
                  </w:r>
                  <w:r>
                    <w:rPr>
                      <w:rFonts w:ascii="Calibri" w:hAnsi="Calibri"/>
                      <w:spacing w:val="-1"/>
                      <w:sz w:val="18"/>
                    </w:rPr>
                    <w:t>sb</w:t>
                  </w:r>
                  <w:r>
                    <w:rPr>
                      <w:rFonts w:ascii="Calibri" w:hAnsi="Calibri"/>
                      <w:sz w:val="18"/>
                    </w:rPr>
                    <w:t>y Kval</w:t>
                  </w:r>
                  <w:r>
                    <w:rPr>
                      <w:rFonts w:ascii="Calibri" w:hAnsi="Calibri"/>
                      <w:spacing w:val="-2"/>
                      <w:sz w:val="18"/>
                    </w:rPr>
                    <w:t>s</w:t>
                  </w:r>
                  <w:r>
                    <w:rPr>
                      <w:rFonts w:ascii="Calibri" w:hAnsi="Calibri"/>
                      <w:spacing w:val="1"/>
                      <w:sz w:val="18"/>
                    </w:rPr>
                    <w:t>u</w:t>
                  </w:r>
                  <w:r>
                    <w:rPr>
                      <w:rFonts w:ascii="Calibri" w:hAnsi="Calibri"/>
                      <w:spacing w:val="-1"/>
                      <w:sz w:val="18"/>
                    </w:rPr>
                    <w:t>n</w:t>
                  </w:r>
                  <w:r>
                    <w:rPr>
                      <w:rFonts w:ascii="Calibri" w:hAnsi="Calibri"/>
                      <w:sz w:val="18"/>
                    </w:rPr>
                    <w:t>d Ha</w:t>
                  </w:r>
                  <w:r>
                    <w:rPr>
                      <w:rFonts w:ascii="Calibri" w:hAnsi="Calibri"/>
                      <w:spacing w:val="-1"/>
                      <w:sz w:val="18"/>
                    </w:rPr>
                    <w:t>s</w:t>
                  </w:r>
                  <w:r>
                    <w:rPr>
                      <w:rFonts w:ascii="Calibri" w:hAnsi="Calibri"/>
                      <w:sz w:val="18"/>
                    </w:rPr>
                    <w:t>vik Be</w:t>
                  </w:r>
                  <w:r>
                    <w:rPr>
                      <w:rFonts w:ascii="Calibri" w:hAnsi="Calibri"/>
                      <w:spacing w:val="-1"/>
                      <w:sz w:val="18"/>
                    </w:rPr>
                    <w:t>r</w:t>
                  </w:r>
                  <w:r>
                    <w:rPr>
                      <w:rFonts w:ascii="Calibri" w:hAnsi="Calibri"/>
                      <w:spacing w:val="1"/>
                      <w:sz w:val="18"/>
                    </w:rPr>
                    <w:t>l</w:t>
                  </w:r>
                  <w:r>
                    <w:rPr>
                      <w:rFonts w:ascii="Calibri" w:hAnsi="Calibri"/>
                      <w:spacing w:val="-1"/>
                      <w:sz w:val="18"/>
                    </w:rPr>
                    <w:t>e</w:t>
                  </w:r>
                  <w:r>
                    <w:rPr>
                      <w:rFonts w:ascii="Calibri" w:hAnsi="Calibri"/>
                      <w:sz w:val="18"/>
                    </w:rPr>
                    <w:t xml:space="preserve">våg </w:t>
                  </w:r>
                  <w:r>
                    <w:rPr>
                      <w:rFonts w:ascii="Calibri" w:hAnsi="Calibri"/>
                      <w:spacing w:val="-2"/>
                      <w:sz w:val="18"/>
                    </w:rPr>
                    <w:t>G</w:t>
                  </w:r>
                  <w:r>
                    <w:rPr>
                      <w:rFonts w:ascii="Calibri" w:hAnsi="Calibri"/>
                      <w:sz w:val="18"/>
                    </w:rPr>
                    <w:t>amv</w:t>
                  </w:r>
                  <w:r>
                    <w:rPr>
                      <w:rFonts w:ascii="Calibri" w:hAnsi="Calibri"/>
                      <w:spacing w:val="-1"/>
                      <w:sz w:val="18"/>
                    </w:rPr>
                    <w:t>i</w:t>
                  </w:r>
                  <w:r>
                    <w:rPr>
                      <w:rFonts w:ascii="Calibri" w:hAnsi="Calibri"/>
                      <w:sz w:val="18"/>
                    </w:rPr>
                    <w:t>k Må</w:t>
                  </w:r>
                  <w:r>
                    <w:rPr>
                      <w:rFonts w:ascii="Calibri" w:hAnsi="Calibri"/>
                      <w:spacing w:val="-1"/>
                      <w:sz w:val="18"/>
                    </w:rPr>
                    <w:t>s</w:t>
                  </w:r>
                  <w:r>
                    <w:rPr>
                      <w:rFonts w:ascii="Calibri" w:hAnsi="Calibri"/>
                      <w:sz w:val="18"/>
                    </w:rPr>
                    <w:t>øy T</w:t>
                  </w:r>
                  <w:r>
                    <w:rPr>
                      <w:rFonts w:ascii="Calibri" w:hAnsi="Calibri"/>
                      <w:spacing w:val="-3"/>
                      <w:sz w:val="18"/>
                    </w:rPr>
                    <w:t>a</w:t>
                  </w:r>
                  <w:r>
                    <w:rPr>
                      <w:rFonts w:ascii="Calibri" w:hAnsi="Calibri"/>
                      <w:spacing w:val="1"/>
                      <w:sz w:val="18"/>
                    </w:rPr>
                    <w:t>n</w:t>
                  </w:r>
                  <w:r>
                    <w:rPr>
                      <w:rFonts w:ascii="Calibri" w:hAnsi="Calibri"/>
                      <w:sz w:val="18"/>
                    </w:rPr>
                    <w:t>a Ka</w:t>
                  </w:r>
                  <w:r>
                    <w:rPr>
                      <w:rFonts w:ascii="Calibri" w:hAnsi="Calibri"/>
                      <w:spacing w:val="-1"/>
                      <w:sz w:val="18"/>
                    </w:rPr>
                    <w:t>u</w:t>
                  </w:r>
                  <w:r>
                    <w:rPr>
                      <w:rFonts w:ascii="Calibri" w:hAnsi="Calibri"/>
                      <w:sz w:val="18"/>
                    </w:rPr>
                    <w:t>tok</w:t>
                  </w:r>
                  <w:r>
                    <w:rPr>
                      <w:rFonts w:ascii="Calibri" w:hAnsi="Calibri"/>
                      <w:spacing w:val="-1"/>
                      <w:sz w:val="18"/>
                    </w:rPr>
                    <w:t>e</w:t>
                  </w:r>
                  <w:r>
                    <w:rPr>
                      <w:rFonts w:ascii="Calibri" w:hAnsi="Calibri"/>
                      <w:spacing w:val="1"/>
                      <w:sz w:val="18"/>
                    </w:rPr>
                    <w:t>i</w:t>
                  </w:r>
                  <w:r>
                    <w:rPr>
                      <w:rFonts w:ascii="Calibri" w:hAnsi="Calibri"/>
                      <w:spacing w:val="-1"/>
                      <w:sz w:val="18"/>
                    </w:rPr>
                    <w:t>n</w:t>
                  </w:r>
                  <w:r>
                    <w:rPr>
                      <w:rFonts w:ascii="Calibri" w:hAnsi="Calibri"/>
                      <w:sz w:val="18"/>
                    </w:rPr>
                    <w:t>o Kara</w:t>
                  </w:r>
                  <w:r>
                    <w:rPr>
                      <w:rFonts w:ascii="Calibri" w:hAnsi="Calibri"/>
                      <w:spacing w:val="-2"/>
                      <w:sz w:val="18"/>
                    </w:rPr>
                    <w:t>s</w:t>
                  </w:r>
                  <w:r>
                    <w:rPr>
                      <w:rFonts w:ascii="Calibri" w:hAnsi="Calibri"/>
                      <w:spacing w:val="-1"/>
                      <w:sz w:val="18"/>
                    </w:rPr>
                    <w:t>j</w:t>
                  </w:r>
                  <w:r>
                    <w:rPr>
                      <w:rFonts w:ascii="Calibri" w:hAnsi="Calibri"/>
                      <w:spacing w:val="1"/>
                      <w:sz w:val="18"/>
                    </w:rPr>
                    <w:t>o</w:t>
                  </w:r>
                  <w:r>
                    <w:rPr>
                      <w:rFonts w:ascii="Calibri" w:hAnsi="Calibri"/>
                      <w:sz w:val="18"/>
                    </w:rPr>
                    <w:t>k V</w:t>
                  </w:r>
                  <w:r>
                    <w:rPr>
                      <w:rFonts w:ascii="Calibri" w:hAnsi="Calibri"/>
                      <w:spacing w:val="-3"/>
                      <w:sz w:val="18"/>
                    </w:rPr>
                    <w:t>a</w:t>
                  </w:r>
                  <w:r>
                    <w:rPr>
                      <w:rFonts w:ascii="Calibri" w:hAnsi="Calibri"/>
                      <w:spacing w:val="1"/>
                      <w:sz w:val="18"/>
                    </w:rPr>
                    <w:t>r</w:t>
                  </w:r>
                  <w:r>
                    <w:rPr>
                      <w:rFonts w:ascii="Calibri" w:hAnsi="Calibri"/>
                      <w:spacing w:val="-1"/>
                      <w:sz w:val="18"/>
                    </w:rPr>
                    <w:t>d</w:t>
                  </w:r>
                  <w:r>
                    <w:rPr>
                      <w:rFonts w:ascii="Calibri" w:hAnsi="Calibri"/>
                      <w:sz w:val="18"/>
                    </w:rPr>
                    <w:t>ø Båt</w:t>
                  </w:r>
                  <w:r>
                    <w:rPr>
                      <w:rFonts w:ascii="Calibri" w:hAnsi="Calibri"/>
                      <w:spacing w:val="-2"/>
                      <w:sz w:val="18"/>
                    </w:rPr>
                    <w:t>s</w:t>
                  </w:r>
                  <w:r>
                    <w:rPr>
                      <w:rFonts w:ascii="Calibri" w:hAnsi="Calibri"/>
                      <w:spacing w:val="-1"/>
                      <w:sz w:val="18"/>
                    </w:rPr>
                    <w:t>fj</w:t>
                  </w:r>
                  <w:r>
                    <w:rPr>
                      <w:rFonts w:ascii="Calibri" w:hAnsi="Calibri"/>
                      <w:spacing w:val="1"/>
                      <w:sz w:val="18"/>
                    </w:rPr>
                    <w:t>o</w:t>
                  </w:r>
                  <w:r>
                    <w:rPr>
                      <w:rFonts w:ascii="Calibri" w:hAnsi="Calibri"/>
                      <w:sz w:val="18"/>
                    </w:rPr>
                    <w:t xml:space="preserve">rd </w:t>
                  </w:r>
                  <w:r>
                    <w:rPr>
                      <w:rFonts w:ascii="Calibri" w:hAnsi="Calibri"/>
                      <w:spacing w:val="-1"/>
                      <w:sz w:val="18"/>
                    </w:rPr>
                    <w:t>N</w:t>
                  </w:r>
                  <w:r>
                    <w:rPr>
                      <w:rFonts w:ascii="Calibri" w:hAnsi="Calibri"/>
                      <w:sz w:val="18"/>
                    </w:rPr>
                    <w:t>ordka</w:t>
                  </w:r>
                  <w:r>
                    <w:rPr>
                      <w:rFonts w:ascii="Calibri" w:hAnsi="Calibri"/>
                      <w:spacing w:val="-2"/>
                      <w:sz w:val="18"/>
                    </w:rPr>
                    <w:t>p</w:t>
                  </w:r>
                  <w:r>
                    <w:rPr>
                      <w:rFonts w:ascii="Calibri" w:hAnsi="Calibri"/>
                      <w:sz w:val="18"/>
                    </w:rPr>
                    <w:t>p P</w:t>
                  </w:r>
                  <w:r>
                    <w:rPr>
                      <w:rFonts w:ascii="Calibri" w:hAnsi="Calibri"/>
                      <w:spacing w:val="-1"/>
                      <w:sz w:val="18"/>
                    </w:rPr>
                    <w:t>o</w:t>
                  </w:r>
                  <w:r>
                    <w:rPr>
                      <w:rFonts w:ascii="Calibri" w:hAnsi="Calibri"/>
                      <w:sz w:val="18"/>
                    </w:rPr>
                    <w:t>r</w:t>
                  </w:r>
                  <w:r>
                    <w:rPr>
                      <w:rFonts w:ascii="Calibri" w:hAnsi="Calibri"/>
                      <w:spacing w:val="1"/>
                      <w:sz w:val="18"/>
                    </w:rPr>
                    <w:t>s</w:t>
                  </w:r>
                  <w:r>
                    <w:rPr>
                      <w:rFonts w:ascii="Calibri" w:hAnsi="Calibri"/>
                      <w:sz w:val="18"/>
                    </w:rPr>
                    <w:t>a</w:t>
                  </w:r>
                  <w:r>
                    <w:rPr>
                      <w:rFonts w:ascii="Calibri" w:hAnsi="Calibri"/>
                      <w:spacing w:val="-1"/>
                      <w:sz w:val="18"/>
                    </w:rPr>
                    <w:t>ng</w:t>
                  </w:r>
                  <w:r>
                    <w:rPr>
                      <w:rFonts w:ascii="Calibri" w:hAnsi="Calibri"/>
                      <w:spacing w:val="1"/>
                      <w:sz w:val="18"/>
                    </w:rPr>
                    <w:t>e</w:t>
                  </w:r>
                  <w:r>
                    <w:rPr>
                      <w:rFonts w:ascii="Calibri" w:hAnsi="Calibri"/>
                      <w:sz w:val="18"/>
                    </w:rPr>
                    <w:t>r</w:t>
                  </w:r>
                </w:p>
                <w:p w:rsidR="0001428B" w:rsidRDefault="0001428B" w:rsidP="00D94B6D">
                  <w:pPr>
                    <w:spacing w:line="288" w:lineRule="auto"/>
                    <w:ind w:left="536" w:right="18" w:firstLine="156"/>
                    <w:jc w:val="right"/>
                    <w:rPr>
                      <w:rFonts w:ascii="Calibri" w:eastAsia="Calibri" w:hAnsi="Calibri" w:cs="Calibri"/>
                      <w:sz w:val="18"/>
                      <w:szCs w:val="18"/>
                    </w:rPr>
                  </w:pPr>
                  <w:r>
                    <w:rPr>
                      <w:rFonts w:ascii="Calibri" w:hAnsi="Calibri"/>
                      <w:spacing w:val="-1"/>
                      <w:sz w:val="18"/>
                    </w:rPr>
                    <w:t>A</w:t>
                  </w:r>
                  <w:r>
                    <w:rPr>
                      <w:rFonts w:ascii="Calibri" w:hAnsi="Calibri"/>
                      <w:spacing w:val="1"/>
                      <w:sz w:val="18"/>
                    </w:rPr>
                    <w:t>l</w:t>
                  </w:r>
                  <w:r>
                    <w:rPr>
                      <w:rFonts w:ascii="Calibri" w:hAnsi="Calibri"/>
                      <w:sz w:val="18"/>
                    </w:rPr>
                    <w:t>ta V</w:t>
                  </w:r>
                  <w:r>
                    <w:rPr>
                      <w:rFonts w:ascii="Calibri" w:hAnsi="Calibri"/>
                      <w:spacing w:val="-3"/>
                      <w:sz w:val="18"/>
                    </w:rPr>
                    <w:t>a</w:t>
                  </w:r>
                  <w:r>
                    <w:rPr>
                      <w:rFonts w:ascii="Calibri" w:hAnsi="Calibri"/>
                      <w:spacing w:val="1"/>
                      <w:sz w:val="18"/>
                    </w:rPr>
                    <w:t>d</w:t>
                  </w:r>
                  <w:r>
                    <w:rPr>
                      <w:rFonts w:ascii="Calibri" w:hAnsi="Calibri"/>
                      <w:spacing w:val="-1"/>
                      <w:sz w:val="18"/>
                    </w:rPr>
                    <w:t>s</w:t>
                  </w:r>
                  <w:r>
                    <w:rPr>
                      <w:rFonts w:ascii="Calibri" w:hAnsi="Calibri"/>
                      <w:sz w:val="18"/>
                    </w:rPr>
                    <w:t>ø</w:t>
                  </w:r>
                </w:p>
                <w:p w:rsidR="0001428B" w:rsidRDefault="0001428B" w:rsidP="00D94B6D">
                  <w:pPr>
                    <w:spacing w:line="288" w:lineRule="auto"/>
                    <w:ind w:left="71" w:right="18" w:hanging="52"/>
                    <w:jc w:val="right"/>
                    <w:rPr>
                      <w:rFonts w:ascii="Calibri" w:eastAsia="Calibri" w:hAnsi="Calibri" w:cs="Calibri"/>
                      <w:sz w:val="18"/>
                      <w:szCs w:val="18"/>
                    </w:rPr>
                  </w:pPr>
                  <w:r>
                    <w:rPr>
                      <w:rFonts w:ascii="Calibri" w:hAnsi="Calibri"/>
                      <w:spacing w:val="-2"/>
                      <w:sz w:val="18"/>
                    </w:rPr>
                    <w:t>S</w:t>
                  </w:r>
                  <w:r>
                    <w:rPr>
                      <w:rFonts w:ascii="Calibri" w:hAnsi="Calibri"/>
                      <w:sz w:val="18"/>
                    </w:rPr>
                    <w:t>ør-Vara</w:t>
                  </w:r>
                  <w:r>
                    <w:rPr>
                      <w:rFonts w:ascii="Calibri" w:hAnsi="Calibri"/>
                      <w:spacing w:val="-1"/>
                      <w:sz w:val="18"/>
                    </w:rPr>
                    <w:t>n</w:t>
                  </w:r>
                  <w:r>
                    <w:rPr>
                      <w:rFonts w:ascii="Calibri" w:hAnsi="Calibri"/>
                      <w:spacing w:val="1"/>
                      <w:sz w:val="18"/>
                    </w:rPr>
                    <w:t>g</w:t>
                  </w:r>
                  <w:r>
                    <w:rPr>
                      <w:rFonts w:ascii="Calibri" w:hAnsi="Calibri"/>
                      <w:spacing w:val="-1"/>
                      <w:sz w:val="18"/>
                    </w:rPr>
                    <w:t>e</w:t>
                  </w:r>
                  <w:r>
                    <w:rPr>
                      <w:rFonts w:ascii="Calibri" w:hAnsi="Calibri"/>
                      <w:sz w:val="18"/>
                    </w:rPr>
                    <w:t>r Ham</w:t>
                  </w:r>
                  <w:r>
                    <w:rPr>
                      <w:rFonts w:ascii="Calibri" w:hAnsi="Calibri"/>
                      <w:spacing w:val="-2"/>
                      <w:sz w:val="18"/>
                    </w:rPr>
                    <w:t>m</w:t>
                  </w:r>
                  <w:r>
                    <w:rPr>
                      <w:rFonts w:ascii="Calibri" w:hAnsi="Calibri"/>
                      <w:spacing w:val="1"/>
                      <w:sz w:val="18"/>
                    </w:rPr>
                    <w:t>e</w:t>
                  </w:r>
                  <w:r>
                    <w:rPr>
                      <w:rFonts w:ascii="Calibri" w:hAnsi="Calibri"/>
                      <w:sz w:val="18"/>
                    </w:rPr>
                    <w:t>rf</w:t>
                  </w:r>
                  <w:r>
                    <w:rPr>
                      <w:rFonts w:ascii="Calibri" w:hAnsi="Calibri"/>
                      <w:spacing w:val="-1"/>
                      <w:sz w:val="18"/>
                    </w:rPr>
                    <w:t>e</w:t>
                  </w:r>
                  <w:r>
                    <w:rPr>
                      <w:rFonts w:ascii="Calibri" w:hAnsi="Calibri"/>
                      <w:spacing w:val="1"/>
                      <w:sz w:val="18"/>
                    </w:rPr>
                    <w:t>s</w:t>
                  </w:r>
                  <w:r>
                    <w:rPr>
                      <w:rFonts w:ascii="Calibri" w:hAnsi="Calibri"/>
                      <w:sz w:val="18"/>
                    </w:rPr>
                    <w:t>t</w:t>
                  </w:r>
                </w:p>
              </w:txbxContent>
            </v:textbox>
            <w10:wrap anchorx="page" anchory="page"/>
          </v:shape>
        </w:pict>
      </w:r>
      <w:r w:rsidRPr="00284CEE">
        <w:pict>
          <v:group id="_x0000_s1959" style="position:absolute;left:0;text-align:left;margin-left:70.45pt;margin-top:47.1pt;width:454.35pt;height:277.4pt;z-index:2608;mso-position-horizontal-relative:page" coordorigin="1409,942" coordsize="9087,5548">
            <v:group id="_x0000_s3534" style="position:absolute;left:2254;top:5995;width:5792;height:2" coordorigin="2254,5995" coordsize="5792,2">
              <v:shape id="_x0000_s3535" style="position:absolute;left:2254;top:5995;width:5792;height:2" coordorigin="2254,5995" coordsize="5792,0" path="m2254,5995r5791,e" filled="f" strokecolor="#858585" strokeweight=".72pt">
                <v:path arrowok="t"/>
              </v:shape>
            </v:group>
            <v:group id="_x0000_s3532" style="position:absolute;left:6386;top:4593;width:159;height:2" coordorigin="6386,4593" coordsize="159,2">
              <v:shape id="_x0000_s3533" style="position:absolute;left:6386;top:4593;width:159;height:2" coordorigin="6386,4593" coordsize="159,0" path="m6386,4593r159,e" filled="f" strokecolor="#858585" strokeweight=".72pt">
                <v:path arrowok="t"/>
              </v:shape>
            </v:group>
            <v:group id="_x0000_s3530" style="position:absolute;left:6281;top:4495;width:106;height:800" coordorigin="6281,4495" coordsize="106,800">
              <v:shape id="_x0000_s3531" style="position:absolute;left:6281;top:4495;width:106;height:800" coordorigin="6281,4495" coordsize="106,800" path="m6386,4495r-105,l6281,5294r105,l6386,4495xe" fillcolor="#4571a7" stroked="f">
                <v:path arrowok="t"/>
              </v:shape>
            </v:group>
            <v:group id="_x0000_s3528" style="position:absolute;left:6545;top:4495;width:106;height:800" coordorigin="6545,4495" coordsize="106,800">
              <v:shape id="_x0000_s3529" style="position:absolute;left:6545;top:4495;width:106;height:800" coordorigin="6545,4495" coordsize="106,800" path="m6650,4495r-105,l6545,5294r105,l6650,4495xe" fillcolor="#4571a7" stroked="f">
                <v:path arrowok="t"/>
              </v:shape>
            </v:group>
            <v:group id="_x0000_s3526" style="position:absolute;left:6281;top:4233;width:106;height:262" coordorigin="6281,4233" coordsize="106,262">
              <v:shape id="_x0000_s3527" style="position:absolute;left:6281;top:4233;width:106;height:262" coordorigin="6281,4233" coordsize="106,262" path="m6386,4233r-105,l6281,4495r105,l6386,4233xe" fillcolor="#aa4643" stroked="f">
                <v:path arrowok="t"/>
              </v:shape>
            </v:group>
            <v:group id="_x0000_s3524" style="position:absolute;left:6545;top:4233;width:106;height:262" coordorigin="6545,4233" coordsize="106,262">
              <v:shape id="_x0000_s3525" style="position:absolute;left:6545;top:4233;width:106;height:262" coordorigin="6545,4233" coordsize="106,262" path="m6650,4233r-105,l6545,4495r105,l6650,4233xe" fillcolor="#aa4643" stroked="f">
                <v:path arrowok="t"/>
              </v:shape>
            </v:group>
            <v:group id="_x0000_s3522" style="position:absolute;left:5861;top:4593;width:159;height:2" coordorigin="5861,4593" coordsize="159,2">
              <v:shape id="_x0000_s3523" style="position:absolute;left:5861;top:4593;width:159;height:2" coordorigin="5861,4593" coordsize="159,0" path="m5861,4593r158,e" filled="f" strokecolor="#858585" strokeweight=".72pt">
                <v:path arrowok="t"/>
              </v:shape>
            </v:group>
            <v:group id="_x0000_s3520" style="position:absolute;left:5755;top:4495;width:106;height:800" coordorigin="5755,4495" coordsize="106,800">
              <v:shape id="_x0000_s3521" style="position:absolute;left:5755;top:4495;width:106;height:800" coordorigin="5755,4495" coordsize="106,800" path="m5861,4495r-106,l5755,5294r106,l5861,4495xe" fillcolor="#4571a7" stroked="f">
                <v:path arrowok="t"/>
              </v:shape>
            </v:group>
            <v:group id="_x0000_s3518" style="position:absolute;left:6019;top:4495;width:104;height:800" coordorigin="6019,4495" coordsize="104,800">
              <v:shape id="_x0000_s3519" style="position:absolute;left:6019;top:4495;width:104;height:800" coordorigin="6019,4495" coordsize="104,800" path="m6122,4495r-103,l6019,5294r103,l6122,4495xe" fillcolor="#4571a7" stroked="f">
                <v:path arrowok="t"/>
              </v:shape>
            </v:group>
            <v:group id="_x0000_s3516" style="position:absolute;left:5755;top:4233;width:106;height:262" coordorigin="5755,4233" coordsize="106,262">
              <v:shape id="_x0000_s3517" style="position:absolute;left:5755;top:4233;width:106;height:262" coordorigin="5755,4233" coordsize="106,262" path="m5861,4233r-106,l5755,4495r106,l5861,4233xe" fillcolor="#aa4643" stroked="f">
                <v:path arrowok="t"/>
              </v:shape>
            </v:group>
            <v:group id="_x0000_s3514" style="position:absolute;left:6019;top:4233;width:104;height:262" coordorigin="6019,4233" coordsize="104,262">
              <v:shape id="_x0000_s3515" style="position:absolute;left:6019;top:4233;width:104;height:262" coordorigin="6019,4233" coordsize="104,262" path="m6122,4233r-103,l6019,4495r103,l6122,4233xe" fillcolor="#aa4643" stroked="f">
                <v:path arrowok="t"/>
              </v:shape>
            </v:group>
            <v:group id="_x0000_s3512" style="position:absolute;left:5333;top:4593;width:159;height:2" coordorigin="5333,4593" coordsize="159,2">
              <v:shape id="_x0000_s3513" style="position:absolute;left:5333;top:4593;width:159;height:2" coordorigin="5333,4593" coordsize="159,0" path="m5333,4593r158,e" filled="f" strokecolor="#858585" strokeweight=".72pt">
                <v:path arrowok="t"/>
              </v:shape>
            </v:group>
            <v:group id="_x0000_s3510" style="position:absolute;left:5227;top:4495;width:106;height:800" coordorigin="5227,4495" coordsize="106,800">
              <v:shape id="_x0000_s3511" style="position:absolute;left:5227;top:4495;width:106;height:800" coordorigin="5227,4495" coordsize="106,800" path="m5333,4495r-106,l5227,5294r106,l5333,4495xe" fillcolor="#4571a7" stroked="f">
                <v:path arrowok="t"/>
              </v:shape>
            </v:group>
            <v:group id="_x0000_s3508" style="position:absolute;left:5491;top:4495;width:106;height:800" coordorigin="5491,4495" coordsize="106,800">
              <v:shape id="_x0000_s3509" style="position:absolute;left:5491;top:4495;width:106;height:800" coordorigin="5491,4495" coordsize="106,800" path="m5597,4495r-106,l5491,5294r106,l5597,4495xe" fillcolor="#4571a7" stroked="f">
                <v:path arrowok="t"/>
              </v:shape>
            </v:group>
            <v:group id="_x0000_s3506" style="position:absolute;left:5227;top:4231;width:106;height:264" coordorigin="5227,4231" coordsize="106,264">
              <v:shape id="_x0000_s3507" style="position:absolute;left:5227;top:4231;width:106;height:264" coordorigin="5227,4231" coordsize="106,264" path="m5333,4231r-106,l5227,4495r106,l5333,4231xe" fillcolor="#aa4643" stroked="f">
                <v:path arrowok="t"/>
              </v:shape>
            </v:group>
            <v:group id="_x0000_s3504" style="position:absolute;left:5491;top:4233;width:106;height:262" coordorigin="5491,4233" coordsize="106,262">
              <v:shape id="_x0000_s3505" style="position:absolute;left:5491;top:4233;width:106;height:262" coordorigin="5491,4233" coordsize="106,262" path="m5597,4233r-106,l5491,4495r106,l5597,4233xe" fillcolor="#aa4643" stroked="f">
                <v:path arrowok="t"/>
              </v:shape>
            </v:group>
            <v:group id="_x0000_s3502" style="position:absolute;left:2254;top:4593;width:80;height:2" coordorigin="2254,4593" coordsize="80,2">
              <v:shape id="_x0000_s3503" style="position:absolute;left:2254;top:4593;width:80;height:2" coordorigin="2254,4593" coordsize="80,0" path="m2254,4593r79,e" filled="f" strokecolor="#858585" strokeweight=".72pt">
                <v:path arrowok="t"/>
              </v:shape>
            </v:group>
            <v:group id="_x0000_s3500" style="position:absolute;left:2333;top:4495;width:106;height:800" coordorigin="2333,4495" coordsize="106,800">
              <v:shape id="_x0000_s3501" style="position:absolute;left:2333;top:4495;width:106;height:800" coordorigin="2333,4495" coordsize="106,800" path="m2438,4495r-105,l2333,5294r105,l2438,4495xe" fillcolor="#4571a7" stroked="f">
                <v:path arrowok="t"/>
              </v:shape>
            </v:group>
            <v:group id="_x0000_s3498" style="position:absolute;left:2333;top:4226;width:106;height:269" coordorigin="2333,4226" coordsize="106,269">
              <v:shape id="_x0000_s3499" style="position:absolute;left:2333;top:4226;width:106;height:269" coordorigin="2333,4226" coordsize="106,269" path="m2438,4226r-105,l2333,4495r105,l2438,4226xe" fillcolor="#aa4643" stroked="f">
                <v:path arrowok="t"/>
              </v:shape>
            </v:group>
            <v:group id="_x0000_s3496" style="position:absolute;left:2438;top:3892;width:159;height:2" coordorigin="2438,3892" coordsize="159,2">
              <v:shape id="_x0000_s3497" style="position:absolute;left:2438;top:3892;width:159;height:2" coordorigin="2438,3892" coordsize="159,0" path="m2438,3892r159,e" filled="f" strokecolor="#858585" strokeweight=".72pt">
                <v:path arrowok="t"/>
              </v:shape>
            </v:group>
            <v:group id="_x0000_s3494" style="position:absolute;left:2254;top:3892;width:80;height:2" coordorigin="2254,3892" coordsize="80,2">
              <v:shape id="_x0000_s3495" style="position:absolute;left:2254;top:3892;width:80;height:2" coordorigin="2254,3892" coordsize="80,0" path="m2254,3892r79,e" filled="f" strokecolor="#858585" strokeweight=".72pt">
                <v:path arrowok="t"/>
              </v:shape>
            </v:group>
            <v:group id="_x0000_s3492" style="position:absolute;left:2333;top:3350;width:106;height:876" coordorigin="2333,3350" coordsize="106,876">
              <v:shape id="_x0000_s3493" style="position:absolute;left:2333;top:3350;width:106;height:876" coordorigin="2333,3350" coordsize="106,876" path="m2438,3350r-105,l2333,4226r105,l2438,3350xe" fillcolor="#88a44e" stroked="f">
                <v:path arrowok="t"/>
              </v:shape>
            </v:group>
            <v:group id="_x0000_s3490" style="position:absolute;left:2700;top:3892;width:159;height:2" coordorigin="2700,3892" coordsize="159,2">
              <v:shape id="_x0000_s3491" style="position:absolute;left:2700;top:3892;width:159;height:2" coordorigin="2700,3892" coordsize="159,0" path="m2700,3892r158,e" filled="f" strokecolor="#858585" strokeweight=".72pt">
                <v:path arrowok="t"/>
              </v:shape>
            </v:group>
            <v:group id="_x0000_s3488" style="position:absolute;left:2597;top:4495;width:104;height:800" coordorigin="2597,4495" coordsize="104,800">
              <v:shape id="_x0000_s3489" style="position:absolute;left:2597;top:4495;width:104;height:800" coordorigin="2597,4495" coordsize="104,800" path="m2700,4495r-103,l2597,5294r103,l2700,4495xe" fillcolor="#4571a7" stroked="f">
                <v:path arrowok="t"/>
              </v:shape>
            </v:group>
            <v:group id="_x0000_s3486" style="position:absolute;left:2597;top:4233;width:104;height:262" coordorigin="2597,4233" coordsize="104,262">
              <v:shape id="_x0000_s3487" style="position:absolute;left:2597;top:4233;width:104;height:262" coordorigin="2597,4233" coordsize="104,262" path="m2700,4233r-103,l2597,4495r103,l2700,4233xe" fillcolor="#aa4643" stroked="f">
                <v:path arrowok="t"/>
              </v:shape>
            </v:group>
            <v:group id="_x0000_s3484" style="position:absolute;left:2597;top:3388;width:104;height:845" coordorigin="2597,3388" coordsize="104,845">
              <v:shape id="_x0000_s3485" style="position:absolute;left:2597;top:3388;width:104;height:845" coordorigin="2597,3388" coordsize="104,845" path="m2700,3388r-103,l2597,4233r103,l2700,3388xe" fillcolor="#88a44e" stroked="f">
                <v:path arrowok="t"/>
              </v:shape>
            </v:group>
            <v:group id="_x0000_s3482" style="position:absolute;left:2964;top:3892;width:159;height:2" coordorigin="2964,3892" coordsize="159,2">
              <v:shape id="_x0000_s3483" style="position:absolute;left:2964;top:3892;width:159;height:2" coordorigin="2964,3892" coordsize="159,0" path="m2964,3892r158,e" filled="f" strokecolor="#858585" strokeweight=".72pt">
                <v:path arrowok="t"/>
              </v:shape>
            </v:group>
            <v:group id="_x0000_s3480" style="position:absolute;left:2858;top:4495;width:106;height:800" coordorigin="2858,4495" coordsize="106,800">
              <v:shape id="_x0000_s3481" style="position:absolute;left:2858;top:4495;width:106;height:800" coordorigin="2858,4495" coordsize="106,800" path="m2964,4495r-106,l2858,5294r106,l2964,4495xe" fillcolor="#4571a7" stroked="f">
                <v:path arrowok="t"/>
              </v:shape>
            </v:group>
            <v:group id="_x0000_s3478" style="position:absolute;left:2858;top:4231;width:106;height:264" coordorigin="2858,4231" coordsize="106,264">
              <v:shape id="_x0000_s3479" style="position:absolute;left:2858;top:4231;width:106;height:264" coordorigin="2858,4231" coordsize="106,264" path="m2964,4231r-106,l2858,4495r106,l2964,4231xe" fillcolor="#aa4643" stroked="f">
                <v:path arrowok="t"/>
              </v:shape>
            </v:group>
            <v:group id="_x0000_s3476" style="position:absolute;left:2858;top:3372;width:106;height:860" coordorigin="2858,3372" coordsize="106,860">
              <v:shape id="_x0000_s3477" style="position:absolute;left:2858;top:3372;width:106;height:860" coordorigin="2858,3372" coordsize="106,860" path="m2964,3372r-106,l2858,4231r106,l2964,3372xe" fillcolor="#88a44e" stroked="f">
                <v:path arrowok="t"/>
              </v:shape>
            </v:group>
            <v:group id="_x0000_s3474" style="position:absolute;left:3228;top:3892;width:159;height:2" coordorigin="3228,3892" coordsize="159,2">
              <v:shape id="_x0000_s3475" style="position:absolute;left:3228;top:3892;width:159;height:2" coordorigin="3228,3892" coordsize="159,0" path="m3228,3892r158,e" filled="f" strokecolor="#858585" strokeweight=".72pt">
                <v:path arrowok="t"/>
              </v:shape>
            </v:group>
            <v:group id="_x0000_s3472" style="position:absolute;left:3122;top:4495;width:106;height:800" coordorigin="3122,4495" coordsize="106,800">
              <v:shape id="_x0000_s3473" style="position:absolute;left:3122;top:4495;width:106;height:800" coordorigin="3122,4495" coordsize="106,800" path="m3228,4495r-106,l3122,5294r106,l3228,4495xe" fillcolor="#4571a7" stroked="f">
                <v:path arrowok="t"/>
              </v:shape>
            </v:group>
            <v:group id="_x0000_s3470" style="position:absolute;left:3122;top:4233;width:106;height:262" coordorigin="3122,4233" coordsize="106,262">
              <v:shape id="_x0000_s3471" style="position:absolute;left:3122;top:4233;width:106;height:262" coordorigin="3122,4233" coordsize="106,262" path="m3228,4233r-106,l3122,4495r106,l3228,4233xe" fillcolor="#aa4643" stroked="f">
                <v:path arrowok="t"/>
              </v:shape>
            </v:group>
            <v:group id="_x0000_s3468" style="position:absolute;left:3122;top:3376;width:106;height:857" coordorigin="3122,3376" coordsize="106,857">
              <v:shape id="_x0000_s3469" style="position:absolute;left:3122;top:3376;width:106;height:857" coordorigin="3122,3376" coordsize="106,857" path="m3228,3376r-106,l3122,4233r106,l3228,3376xe" fillcolor="#88a44e" stroked="f">
                <v:path arrowok="t"/>
              </v:shape>
            </v:group>
            <v:group id="_x0000_s3466" style="position:absolute;left:3490;top:3892;width:159;height:2" coordorigin="3490,3892" coordsize="159,2">
              <v:shape id="_x0000_s3467" style="position:absolute;left:3490;top:3892;width:159;height:2" coordorigin="3490,3892" coordsize="159,0" path="m3490,3892r158,e" filled="f" strokecolor="#858585" strokeweight=".72pt">
                <v:path arrowok="t"/>
              </v:shape>
            </v:group>
            <v:group id="_x0000_s3464" style="position:absolute;left:3386;top:4495;width:104;height:800" coordorigin="3386,4495" coordsize="104,800">
              <v:shape id="_x0000_s3465" style="position:absolute;left:3386;top:4495;width:104;height:800" coordorigin="3386,4495" coordsize="104,800" path="m3490,4495r-104,l3386,5294r104,l3490,4495xe" fillcolor="#4571a7" stroked="f">
                <v:path arrowok="t"/>
              </v:shape>
            </v:group>
            <v:group id="_x0000_s3462" style="position:absolute;left:3386;top:4231;width:104;height:264" coordorigin="3386,4231" coordsize="104,264">
              <v:shape id="_x0000_s3463" style="position:absolute;left:3386;top:4231;width:104;height:264" coordorigin="3386,4231" coordsize="104,264" path="m3490,4231r-104,l3386,4495r104,l3490,4231xe" fillcolor="#aa4643" stroked="f">
                <v:path arrowok="t"/>
              </v:shape>
            </v:group>
            <v:group id="_x0000_s3460" style="position:absolute;left:3386;top:3369;width:104;height:862" coordorigin="3386,3369" coordsize="104,862">
              <v:shape id="_x0000_s3461" style="position:absolute;left:3386;top:3369;width:104;height:862" coordorigin="3386,3369" coordsize="104,862" path="m3490,3369r-104,l3386,4231r104,l3490,3369xe" fillcolor="#88a44e" stroked="f">
                <v:path arrowok="t"/>
              </v:shape>
            </v:group>
            <v:group id="_x0000_s3458" style="position:absolute;left:3754;top:3892;width:159;height:2" coordorigin="3754,3892" coordsize="159,2">
              <v:shape id="_x0000_s3459" style="position:absolute;left:3754;top:3892;width:159;height:2" coordorigin="3754,3892" coordsize="159,0" path="m3754,3892r158,e" filled="f" strokecolor="#858585" strokeweight=".72pt">
                <v:path arrowok="t"/>
              </v:shape>
            </v:group>
            <v:group id="_x0000_s3456" style="position:absolute;left:3648;top:4495;width:106;height:800" coordorigin="3648,4495" coordsize="106,800">
              <v:shape id="_x0000_s3457" style="position:absolute;left:3648;top:4495;width:106;height:800" coordorigin="3648,4495" coordsize="106,800" path="m3754,4495r-106,l3648,5294r106,l3754,4495xe" fillcolor="#4571a7" stroked="f">
                <v:path arrowok="t"/>
              </v:shape>
            </v:group>
            <v:group id="_x0000_s3454" style="position:absolute;left:3648;top:4236;width:106;height:260" coordorigin="3648,4236" coordsize="106,260">
              <v:shape id="_x0000_s3455" style="position:absolute;left:3648;top:4236;width:106;height:260" coordorigin="3648,4236" coordsize="106,260" path="m3754,4236r-106,l3648,4495r106,l3754,4236xe" fillcolor="#aa4643" stroked="f">
                <v:path arrowok="t"/>
              </v:shape>
            </v:group>
            <v:group id="_x0000_s3452" style="position:absolute;left:3648;top:3388;width:106;height:848" coordorigin="3648,3388" coordsize="106,848">
              <v:shape id="_x0000_s3453" style="position:absolute;left:3648;top:3388;width:106;height:848" coordorigin="3648,3388" coordsize="106,848" path="m3754,3388r-106,l3648,4236r106,l3754,3388xe" fillcolor="#88a44e" stroked="f">
                <v:path arrowok="t"/>
              </v:shape>
            </v:group>
            <v:group id="_x0000_s3450" style="position:absolute;left:4018;top:3892;width:159;height:2" coordorigin="4018,3892" coordsize="159,2">
              <v:shape id="_x0000_s3451" style="position:absolute;left:4018;top:3892;width:159;height:2" coordorigin="4018,3892" coordsize="159,0" path="m4018,3892r158,e" filled="f" strokecolor="#858585" strokeweight=".72pt">
                <v:path arrowok="t"/>
              </v:shape>
            </v:group>
            <v:group id="_x0000_s3448" style="position:absolute;left:3912;top:4495;width:106;height:800" coordorigin="3912,4495" coordsize="106,800">
              <v:shape id="_x0000_s3449" style="position:absolute;left:3912;top:4495;width:106;height:800" coordorigin="3912,4495" coordsize="106,800" path="m4018,4495r-106,l3912,5294r106,l4018,4495xe" fillcolor="#4571a7" stroked="f">
                <v:path arrowok="t"/>
              </v:shape>
            </v:group>
            <v:group id="_x0000_s3446" style="position:absolute;left:3912;top:4240;width:106;height:255" coordorigin="3912,4240" coordsize="106,255">
              <v:shape id="_x0000_s3447" style="position:absolute;left:3912;top:4240;width:106;height:255" coordorigin="3912,4240" coordsize="106,255" path="m4018,4240r-106,l3912,4495r106,l4018,4240xe" fillcolor="#aa4643" stroked="f">
                <v:path arrowok="t"/>
              </v:shape>
            </v:group>
            <v:group id="_x0000_s3444" style="position:absolute;left:3912;top:3410;width:106;height:831" coordorigin="3912,3410" coordsize="106,831">
              <v:shape id="_x0000_s3445" style="position:absolute;left:3912;top:3410;width:106;height:831" coordorigin="3912,3410" coordsize="106,831" path="m4018,3410r-106,l3912,4240r106,l4018,3410xe" fillcolor="#88a44e" stroked="f">
                <v:path arrowok="t"/>
              </v:shape>
            </v:group>
            <v:group id="_x0000_s3442" style="position:absolute;left:4282;top:3892;width:156;height:2" coordorigin="4282,3892" coordsize="156,2">
              <v:shape id="_x0000_s3443" style="position:absolute;left:4282;top:3892;width:156;height:2" coordorigin="4282,3892" coordsize="156,0" path="m4282,3892r156,e" filled="f" strokecolor="#858585" strokeweight=".72pt">
                <v:path arrowok="t"/>
              </v:shape>
            </v:group>
            <v:group id="_x0000_s3440" style="position:absolute;left:4176;top:4495;width:106;height:800" coordorigin="4176,4495" coordsize="106,800">
              <v:shape id="_x0000_s3441" style="position:absolute;left:4176;top:4495;width:106;height:800" coordorigin="4176,4495" coordsize="106,800" path="m4282,4495r-106,l4176,5294r106,l4282,4495xe" fillcolor="#4571a7" stroked="f">
                <v:path arrowok="t"/>
              </v:shape>
            </v:group>
            <v:group id="_x0000_s3438" style="position:absolute;left:4176;top:4236;width:106;height:260" coordorigin="4176,4236" coordsize="106,260">
              <v:shape id="_x0000_s3439" style="position:absolute;left:4176;top:4236;width:106;height:260" coordorigin="4176,4236" coordsize="106,260" path="m4282,4236r-106,l4176,4495r106,l4282,4236xe" fillcolor="#aa4643" stroked="f">
                <v:path arrowok="t"/>
              </v:shape>
            </v:group>
            <v:group id="_x0000_s3436" style="position:absolute;left:4176;top:3386;width:106;height:850" coordorigin="4176,3386" coordsize="106,850">
              <v:shape id="_x0000_s3437" style="position:absolute;left:4176;top:3386;width:106;height:850" coordorigin="4176,3386" coordsize="106,850" path="m4282,3386r-106,l4176,4236r106,l4282,3386xe" fillcolor="#88a44e" stroked="f">
                <v:path arrowok="t"/>
              </v:shape>
            </v:group>
            <v:group id="_x0000_s3434" style="position:absolute;left:4543;top:3892;width:159;height:2" coordorigin="4543,3892" coordsize="159,2">
              <v:shape id="_x0000_s3435" style="position:absolute;left:4543;top:3892;width:159;height:2" coordorigin="4543,3892" coordsize="159,0" path="m4543,3892r159,e" filled="f" strokecolor="#858585" strokeweight=".72pt">
                <v:path arrowok="t"/>
              </v:shape>
            </v:group>
            <v:group id="_x0000_s3432" style="position:absolute;left:4438;top:4495;width:106;height:800" coordorigin="4438,4495" coordsize="106,800">
              <v:shape id="_x0000_s3433" style="position:absolute;left:4438;top:4495;width:106;height:800" coordorigin="4438,4495" coordsize="106,800" path="m4543,4495r-105,l4438,5294r105,l4543,4495xe" fillcolor="#4571a7" stroked="f">
                <v:path arrowok="t"/>
              </v:shape>
            </v:group>
            <v:group id="_x0000_s3430" style="position:absolute;left:4438;top:4233;width:106;height:262" coordorigin="4438,4233" coordsize="106,262">
              <v:shape id="_x0000_s3431" style="position:absolute;left:4438;top:4233;width:106;height:262" coordorigin="4438,4233" coordsize="106,262" path="m4543,4233r-105,l4438,4495r105,l4543,4233xe" fillcolor="#aa4643" stroked="f">
                <v:path arrowok="t"/>
              </v:shape>
            </v:group>
            <v:group id="_x0000_s3428" style="position:absolute;left:4438;top:3379;width:106;height:855" coordorigin="4438,3379" coordsize="106,855">
              <v:shape id="_x0000_s3429" style="position:absolute;left:4438;top:3379;width:106;height:855" coordorigin="4438,3379" coordsize="106,855" path="m4543,3379r-105,l4438,4233r105,l4543,3379xe" fillcolor="#88a44e" stroked="f">
                <v:path arrowok="t"/>
              </v:shape>
            </v:group>
            <v:group id="_x0000_s3426" style="position:absolute;left:4807;top:3892;width:159;height:2" coordorigin="4807,3892" coordsize="159,2">
              <v:shape id="_x0000_s3427" style="position:absolute;left:4807;top:3892;width:159;height:2" coordorigin="4807,3892" coordsize="159,0" path="m4807,3892r159,e" filled="f" strokecolor="#858585" strokeweight=".72pt">
                <v:path arrowok="t"/>
              </v:shape>
            </v:group>
            <v:group id="_x0000_s3424" style="position:absolute;left:4702;top:4495;width:106;height:800" coordorigin="4702,4495" coordsize="106,800">
              <v:shape id="_x0000_s3425" style="position:absolute;left:4702;top:4495;width:106;height:800" coordorigin="4702,4495" coordsize="106,800" path="m4807,4495r-105,l4702,5294r105,l4807,4495xe" fillcolor="#4571a7" stroked="f">
                <v:path arrowok="t"/>
              </v:shape>
            </v:group>
            <v:group id="_x0000_s3422" style="position:absolute;left:4702;top:4231;width:106;height:264" coordorigin="4702,4231" coordsize="106,264">
              <v:shape id="_x0000_s3423" style="position:absolute;left:4702;top:4231;width:106;height:264" coordorigin="4702,4231" coordsize="106,264" path="m4807,4231r-105,l4702,4495r105,l4807,4231xe" fillcolor="#aa4643" stroked="f">
                <v:path arrowok="t"/>
              </v:shape>
            </v:group>
            <v:group id="_x0000_s3420" style="position:absolute;left:4702;top:3386;width:106;height:845" coordorigin="4702,3386" coordsize="106,845">
              <v:shape id="_x0000_s3421" style="position:absolute;left:4702;top:3386;width:106;height:845" coordorigin="4702,3386" coordsize="106,845" path="m4807,3386r-105,l4702,4231r105,l4807,3386xe" fillcolor="#88a44e" stroked="f">
                <v:path arrowok="t"/>
              </v:shape>
            </v:group>
            <v:group id="_x0000_s3418" style="position:absolute;left:5071;top:3892;width:156;height:2" coordorigin="5071,3892" coordsize="156,2">
              <v:shape id="_x0000_s3419" style="position:absolute;left:5071;top:3892;width:156;height:2" coordorigin="5071,3892" coordsize="156,0" path="m5071,3892r156,e" filled="f" strokecolor="#858585" strokeweight=".72pt">
                <v:path arrowok="t"/>
              </v:shape>
            </v:group>
            <v:group id="_x0000_s3416" style="position:absolute;left:4966;top:4495;width:106;height:800" coordorigin="4966,4495" coordsize="106,800">
              <v:shape id="_x0000_s3417" style="position:absolute;left:4966;top:4495;width:106;height:800" coordorigin="4966,4495" coordsize="106,800" path="m5071,4495r-105,l4966,5294r105,l5071,4495xe" fillcolor="#4571a7" stroked="f">
                <v:path arrowok="t"/>
              </v:shape>
            </v:group>
            <v:group id="_x0000_s3414" style="position:absolute;left:4966;top:4231;width:106;height:264" coordorigin="4966,4231" coordsize="106,264">
              <v:shape id="_x0000_s3415" style="position:absolute;left:4966;top:4231;width:106;height:264" coordorigin="4966,4231" coordsize="106,264" path="m5071,4231r-105,l4966,4495r105,l5071,4231xe" fillcolor="#aa4643" stroked="f">
                <v:path arrowok="t"/>
              </v:shape>
            </v:group>
            <v:group id="_x0000_s3412" style="position:absolute;left:4966;top:3381;width:106;height:850" coordorigin="4966,3381" coordsize="106,850">
              <v:shape id="_x0000_s3413" style="position:absolute;left:4966;top:3381;width:106;height:850" coordorigin="4966,3381" coordsize="106,850" path="m5071,3381r-105,l4966,4231r105,l5071,3381xe" fillcolor="#88a44e" stroked="f">
                <v:path arrowok="t"/>
              </v:shape>
            </v:group>
            <v:group id="_x0000_s3410" style="position:absolute;left:5333;top:3892;width:159;height:2" coordorigin="5333,3892" coordsize="159,2">
              <v:shape id="_x0000_s3411" style="position:absolute;left:5333;top:3892;width:159;height:2" coordorigin="5333,3892" coordsize="159,0" path="m5333,3892r158,e" filled="f" strokecolor="#858585" strokeweight=".72pt">
                <v:path arrowok="t"/>
              </v:shape>
            </v:group>
            <v:group id="_x0000_s3408" style="position:absolute;left:5227;top:3374;width:106;height:857" coordorigin="5227,3374" coordsize="106,857">
              <v:shape id="_x0000_s3409" style="position:absolute;left:5227;top:3374;width:106;height:857" coordorigin="5227,3374" coordsize="106,857" path="m5333,3374r-106,l5227,4231r106,l5333,3374xe" fillcolor="#88a44e" stroked="f">
                <v:path arrowok="t"/>
              </v:shape>
            </v:group>
            <v:group id="_x0000_s3406" style="position:absolute;left:5597;top:3892;width:159;height:2" coordorigin="5597,3892" coordsize="159,2">
              <v:shape id="_x0000_s3407" style="position:absolute;left:5597;top:3892;width:159;height:2" coordorigin="5597,3892" coordsize="159,0" path="m5597,3892r158,e" filled="f" strokecolor="#858585" strokeweight=".72pt">
                <v:path arrowok="t"/>
              </v:shape>
            </v:group>
            <v:group id="_x0000_s3404" style="position:absolute;left:5491;top:3384;width:106;height:850" coordorigin="5491,3384" coordsize="106,850">
              <v:shape id="_x0000_s3405" style="position:absolute;left:5491;top:3384;width:106;height:850" coordorigin="5491,3384" coordsize="106,850" path="m5597,3384r-106,l5491,4233r106,l5597,3384xe" fillcolor="#88a44e" stroked="f">
                <v:path arrowok="t"/>
              </v:shape>
            </v:group>
            <v:group id="_x0000_s3402" style="position:absolute;left:5861;top:3892;width:159;height:2" coordorigin="5861,3892" coordsize="159,2">
              <v:shape id="_x0000_s3403" style="position:absolute;left:5861;top:3892;width:159;height:2" coordorigin="5861,3892" coordsize="159,0" path="m5861,3892r158,e" filled="f" strokecolor="#858585" strokeweight=".72pt">
                <v:path arrowok="t"/>
              </v:shape>
            </v:group>
            <v:group id="_x0000_s3400" style="position:absolute;left:5755;top:3379;width:106;height:855" coordorigin="5755,3379" coordsize="106,855">
              <v:shape id="_x0000_s3401" style="position:absolute;left:5755;top:3379;width:106;height:855" coordorigin="5755,3379" coordsize="106,855" path="m5861,3379r-106,l5755,4233r106,l5861,3379xe" fillcolor="#88a44e" stroked="f">
                <v:path arrowok="t"/>
              </v:shape>
            </v:group>
            <v:group id="_x0000_s3398" style="position:absolute;left:6122;top:3892;width:159;height:2" coordorigin="6122,3892" coordsize="159,2">
              <v:shape id="_x0000_s3399" style="position:absolute;left:6122;top:3892;width:159;height:2" coordorigin="6122,3892" coordsize="159,0" path="m6122,3892r159,e" filled="f" strokecolor="#858585" strokeweight=".72pt">
                <v:path arrowok="t"/>
              </v:shape>
            </v:group>
            <v:group id="_x0000_s3396" style="position:absolute;left:6019;top:3376;width:104;height:857" coordorigin="6019,3376" coordsize="104,857">
              <v:shape id="_x0000_s3397" style="position:absolute;left:6019;top:3376;width:104;height:857" coordorigin="6019,3376" coordsize="104,857" path="m6122,3376r-103,l6019,4233r103,l6122,3376xe" fillcolor="#88a44e" stroked="f">
                <v:path arrowok="t"/>
              </v:shape>
            </v:group>
            <v:group id="_x0000_s3394" style="position:absolute;left:6281;top:3381;width:106;height:852" coordorigin="6281,3381" coordsize="106,852">
              <v:shape id="_x0000_s3395" style="position:absolute;left:6281;top:3381;width:106;height:852" coordorigin="6281,3381" coordsize="106,852" path="m6386,3381r-105,l6281,4233r105,l6386,3381xe" fillcolor="#88a44e" stroked="f">
                <v:path arrowok="t"/>
              </v:shape>
            </v:group>
            <v:group id="_x0000_s3392" style="position:absolute;left:6650;top:3892;width:159;height:2" coordorigin="6650,3892" coordsize="159,2">
              <v:shape id="_x0000_s3393" style="position:absolute;left:6650;top:3892;width:159;height:2" coordorigin="6650,3892" coordsize="159,0" path="m6650,3892r159,e" filled="f" strokecolor="#858585" strokeweight=".72pt">
                <v:path arrowok="t"/>
              </v:shape>
            </v:group>
            <v:group id="_x0000_s3390" style="position:absolute;left:6545;top:3374;width:106;height:860" coordorigin="6545,3374" coordsize="106,860">
              <v:shape id="_x0000_s3391" style="position:absolute;left:6545;top:3374;width:106;height:860" coordorigin="6545,3374" coordsize="106,860" path="m6650,3374r-105,l6545,4233r105,l6650,3374xe" fillcolor="#88a44e" stroked="f">
                <v:path arrowok="t"/>
              </v:shape>
            </v:group>
            <v:group id="_x0000_s3388" style="position:absolute;left:6809;top:4495;width:106;height:800" coordorigin="6809,4495" coordsize="106,800">
              <v:shape id="_x0000_s3389" style="position:absolute;left:6809;top:4495;width:106;height:800" coordorigin="6809,4495" coordsize="106,800" path="m6914,4495r-105,l6809,5294r105,l6914,4495xe" fillcolor="#4571a7" stroked="f">
                <v:path arrowok="t"/>
              </v:shape>
            </v:group>
            <v:group id="_x0000_s3386" style="position:absolute;left:6809;top:4233;width:106;height:262" coordorigin="6809,4233" coordsize="106,262">
              <v:shape id="_x0000_s3387" style="position:absolute;left:6809;top:4233;width:106;height:262" coordorigin="6809,4233" coordsize="106,262" path="m6914,4233r-105,l6809,4495r105,l6914,4233xe" fillcolor="#aa4643" stroked="f">
                <v:path arrowok="t"/>
              </v:shape>
            </v:group>
            <v:group id="_x0000_s3384" style="position:absolute;left:6809;top:3364;width:106;height:869" coordorigin="6809,3364" coordsize="106,869">
              <v:shape id="_x0000_s3385" style="position:absolute;left:6809;top:3364;width:106;height:869" coordorigin="6809,3364" coordsize="106,869" path="m6914,3364r-105,l6809,4233r105,l6914,3364xe" fillcolor="#88a44e" stroked="f">
                <v:path arrowok="t"/>
              </v:shape>
            </v:group>
            <v:group id="_x0000_s3382" style="position:absolute;left:2438;top:3192;width:159;height:2" coordorigin="2438,3192" coordsize="159,2">
              <v:shape id="_x0000_s3383" style="position:absolute;left:2438;top:3192;width:159;height:2" coordorigin="2438,3192" coordsize="159,0" path="m2438,3192r159,e" filled="f" strokecolor="#858585" strokeweight=".72pt">
                <v:path arrowok="t"/>
              </v:shape>
            </v:group>
            <v:group id="_x0000_s3380" style="position:absolute;left:2254;top:3192;width:80;height:2" coordorigin="2254,3192" coordsize="80,2">
              <v:shape id="_x0000_s3381" style="position:absolute;left:2254;top:3192;width:80;height:2" coordorigin="2254,3192" coordsize="80,0" path="m2254,3192r79,e" filled="f" strokecolor="#858585" strokeweight=".72pt">
                <v:path arrowok="t"/>
              </v:shape>
            </v:group>
            <v:group id="_x0000_s3378" style="position:absolute;left:2333;top:2940;width:106;height:411" coordorigin="2333,2940" coordsize="106,411">
              <v:shape id="_x0000_s3379" style="position:absolute;left:2333;top:2940;width:106;height:411" coordorigin="2333,2940" coordsize="106,411" path="m2438,2940r-105,l2333,3350r105,l2438,2940xe" fillcolor="#70578f" stroked="f">
                <v:path arrowok="t"/>
              </v:shape>
            </v:group>
            <v:group id="_x0000_s3376" style="position:absolute;left:2700;top:3192;width:159;height:2" coordorigin="2700,3192" coordsize="159,2">
              <v:shape id="_x0000_s3377" style="position:absolute;left:2700;top:3192;width:159;height:2" coordorigin="2700,3192" coordsize="159,0" path="m2700,3192r158,e" filled="f" strokecolor="#858585" strokeweight=".72pt">
                <v:path arrowok="t"/>
              </v:shape>
            </v:group>
            <v:group id="_x0000_s3374" style="position:absolute;left:2597;top:2911;width:104;height:478" coordorigin="2597,2911" coordsize="104,478">
              <v:shape id="_x0000_s3375" style="position:absolute;left:2597;top:2911;width:104;height:478" coordorigin="2597,2911" coordsize="104,478" path="m2700,2911r-103,l2597,3388r103,l2700,2911xe" fillcolor="#70578f" stroked="f">
                <v:path arrowok="t"/>
              </v:shape>
            </v:group>
            <v:group id="_x0000_s3372" style="position:absolute;left:2964;top:3192;width:159;height:2" coordorigin="2964,3192" coordsize="159,2">
              <v:shape id="_x0000_s3373" style="position:absolute;left:2964;top:3192;width:159;height:2" coordorigin="2964,3192" coordsize="159,0" path="m2964,3192r158,e" filled="f" strokecolor="#858585" strokeweight=".72pt">
                <v:path arrowok="t"/>
              </v:shape>
            </v:group>
            <v:group id="_x0000_s3370" style="position:absolute;left:2858;top:3052;width:106;height:320" coordorigin="2858,3052" coordsize="106,320">
              <v:shape id="_x0000_s3371" style="position:absolute;left:2858;top:3052;width:106;height:320" coordorigin="2858,3052" coordsize="106,320" path="m2964,3052r-106,l2858,3372r106,l2964,3052xe" fillcolor="#70578f" stroked="f">
                <v:path arrowok="t"/>
              </v:shape>
            </v:group>
            <v:group id="_x0000_s3368" style="position:absolute;left:3228;top:3192;width:159;height:2" coordorigin="3228,3192" coordsize="159,2">
              <v:shape id="_x0000_s3369" style="position:absolute;left:3228;top:3192;width:159;height:2" coordorigin="3228,3192" coordsize="159,0" path="m3228,3192r158,e" filled="f" strokecolor="#858585" strokeweight=".72pt">
                <v:path arrowok="t"/>
              </v:shape>
            </v:group>
            <v:group id="_x0000_s3366" style="position:absolute;left:3122;top:2968;width:106;height:408" coordorigin="3122,2968" coordsize="106,408">
              <v:shape id="_x0000_s3367" style="position:absolute;left:3122;top:2968;width:106;height:408" coordorigin="3122,2968" coordsize="106,408" path="m3228,2968r-106,l3122,3376r106,l3228,2968xe" fillcolor="#70578f" stroked="f">
                <v:path arrowok="t"/>
              </v:shape>
            </v:group>
            <v:group id="_x0000_s3364" style="position:absolute;left:3490;top:3192;width:159;height:2" coordorigin="3490,3192" coordsize="159,2">
              <v:shape id="_x0000_s3365" style="position:absolute;left:3490;top:3192;width:159;height:2" coordorigin="3490,3192" coordsize="159,0" path="m3490,3192r158,e" filled="f" strokecolor="#858585" strokeweight=".72pt">
                <v:path arrowok="t"/>
              </v:shape>
            </v:group>
            <v:group id="_x0000_s3362" style="position:absolute;left:3386;top:2949;width:104;height:420" coordorigin="3386,2949" coordsize="104,420">
              <v:shape id="_x0000_s3363" style="position:absolute;left:3386;top:2949;width:104;height:420" coordorigin="3386,2949" coordsize="104,420" path="m3490,2949r-104,l3386,3369r104,l3490,2949xe" fillcolor="#70578f" stroked="f">
                <v:path arrowok="t"/>
              </v:shape>
            </v:group>
            <v:group id="_x0000_s3360" style="position:absolute;left:3754;top:3192;width:159;height:2" coordorigin="3754,3192" coordsize="159,2">
              <v:shape id="_x0000_s3361" style="position:absolute;left:3754;top:3192;width:159;height:2" coordorigin="3754,3192" coordsize="159,0" path="m3754,3192r158,e" filled="f" strokecolor="#858585" strokeweight=".72pt">
                <v:path arrowok="t"/>
              </v:shape>
            </v:group>
            <v:group id="_x0000_s3358" style="position:absolute;left:3648;top:2976;width:106;height:413" coordorigin="3648,2976" coordsize="106,413">
              <v:shape id="_x0000_s3359" style="position:absolute;left:3648;top:2976;width:106;height:413" coordorigin="3648,2976" coordsize="106,413" path="m3754,2976r-106,l3648,3388r106,l3754,2976xe" fillcolor="#70578f" stroked="f">
                <v:path arrowok="t"/>
              </v:shape>
            </v:group>
            <v:group id="_x0000_s3356" style="position:absolute;left:4018;top:3192;width:159;height:2" coordorigin="4018,3192" coordsize="159,2">
              <v:shape id="_x0000_s3357" style="position:absolute;left:4018;top:3192;width:159;height:2" coordorigin="4018,3192" coordsize="159,0" path="m4018,3192r158,e" filled="f" strokecolor="#858585" strokeweight=".72pt">
                <v:path arrowok="t"/>
              </v:shape>
            </v:group>
            <v:group id="_x0000_s3354" style="position:absolute;left:3912;top:3021;width:106;height:389" coordorigin="3912,3021" coordsize="106,389">
              <v:shape id="_x0000_s3355" style="position:absolute;left:3912;top:3021;width:106;height:389" coordorigin="3912,3021" coordsize="106,389" path="m4018,3021r-106,l3912,3410r106,l4018,3021xe" fillcolor="#70578f" stroked="f">
                <v:path arrowok="t"/>
              </v:shape>
            </v:group>
            <v:group id="_x0000_s3352" style="position:absolute;left:4282;top:3192;width:156;height:2" coordorigin="4282,3192" coordsize="156,2">
              <v:shape id="_x0000_s3353" style="position:absolute;left:4282;top:3192;width:156;height:2" coordorigin="4282,3192" coordsize="156,0" path="m4282,3192r156,e" filled="f" strokecolor="#858585" strokeweight=".72pt">
                <v:path arrowok="t"/>
              </v:shape>
            </v:group>
            <v:group id="_x0000_s3350" style="position:absolute;left:4176;top:3048;width:106;height:339" coordorigin="4176,3048" coordsize="106,339">
              <v:shape id="_x0000_s3351" style="position:absolute;left:4176;top:3048;width:106;height:339" coordorigin="4176,3048" coordsize="106,339" path="m4282,3048r-106,l4176,3386r106,l4282,3048xe" fillcolor="#70578f" stroked="f">
                <v:path arrowok="t"/>
              </v:shape>
            </v:group>
            <v:group id="_x0000_s3348" style="position:absolute;left:4543;top:3192;width:159;height:2" coordorigin="4543,3192" coordsize="159,2">
              <v:shape id="_x0000_s3349" style="position:absolute;left:4543;top:3192;width:159;height:2" coordorigin="4543,3192" coordsize="159,0" path="m4543,3192r159,e" filled="f" strokecolor="#858585" strokeweight=".72pt">
                <v:path arrowok="t"/>
              </v:shape>
            </v:group>
            <v:group id="_x0000_s3346" style="position:absolute;left:4438;top:3232;width:106;height:147" coordorigin="4438,3232" coordsize="106,147">
              <v:shape id="_x0000_s3347" style="position:absolute;left:4438;top:3232;width:106;height:147" coordorigin="4438,3232" coordsize="106,147" path="m4543,3232r-105,l4438,3379r105,l4543,3232xe" fillcolor="#70578f" stroked="f">
                <v:path arrowok="t"/>
              </v:shape>
            </v:group>
            <v:group id="_x0000_s3344" style="position:absolute;left:4807;top:3192;width:3238;height:2" coordorigin="4807,3192" coordsize="3238,2">
              <v:shape id="_x0000_s3345" style="position:absolute;left:4807;top:3192;width:3238;height:2" coordorigin="4807,3192" coordsize="3238,0" path="m4807,3192r3238,e" filled="f" strokecolor="#858585" strokeweight=".72pt">
                <v:path arrowok="t"/>
              </v:shape>
            </v:group>
            <v:group id="_x0000_s3342" style="position:absolute;left:4702;top:3240;width:106;height:147" coordorigin="4702,3240" coordsize="106,147">
              <v:shape id="_x0000_s3343" style="position:absolute;left:4702;top:3240;width:106;height:147" coordorigin="4702,3240" coordsize="106,147" path="m4807,3240r-105,l4702,3386r105,l4807,3240xe" fillcolor="#70578f" stroked="f">
                <v:path arrowok="t"/>
              </v:shape>
            </v:group>
            <v:group id="_x0000_s3340" style="position:absolute;left:4966;top:3223;width:106;height:159" coordorigin="4966,3223" coordsize="106,159">
              <v:shape id="_x0000_s3341" style="position:absolute;left:4966;top:3223;width:106;height:159" coordorigin="4966,3223" coordsize="106,159" path="m5071,3223r-105,l4966,3381r105,l5071,3223xe" fillcolor="#70578f" stroked="f">
                <v:path arrowok="t"/>
              </v:shape>
            </v:group>
            <v:group id="_x0000_s3338" style="position:absolute;left:5227;top:3175;width:106;height:200" coordorigin="5227,3175" coordsize="106,200">
              <v:shape id="_x0000_s3339" style="position:absolute;left:5227;top:3175;width:106;height:200" coordorigin="5227,3175" coordsize="106,200" path="m5333,3175r-106,l5227,3374r106,l5333,3175xe" fillcolor="#70578f" stroked="f">
                <v:path arrowok="t"/>
              </v:shape>
            </v:group>
            <v:group id="_x0000_s3336" style="position:absolute;left:5491;top:3189;width:106;height:195" coordorigin="5491,3189" coordsize="106,195">
              <v:shape id="_x0000_s3337" style="position:absolute;left:5491;top:3189;width:106;height:195" coordorigin="5491,3189" coordsize="106,195" path="m5597,3189r-106,l5491,3384r106,l5597,3189xe" fillcolor="#70578f" stroked="f">
                <v:path arrowok="t"/>
              </v:shape>
            </v:group>
            <v:group id="_x0000_s3334" style="position:absolute;left:5755;top:3247;width:106;height:132" coordorigin="5755,3247" coordsize="106,132">
              <v:shape id="_x0000_s3335" style="position:absolute;left:5755;top:3247;width:106;height:132" coordorigin="5755,3247" coordsize="106,132" path="m5861,3247r-106,l5755,3379r106,l5861,3247xe" fillcolor="#70578f" stroked="f">
                <v:path arrowok="t"/>
              </v:shape>
            </v:group>
            <v:group id="_x0000_s3332" style="position:absolute;left:6019;top:3268;width:104;height:108" coordorigin="6019,3268" coordsize="104,108">
              <v:shape id="_x0000_s3333" style="position:absolute;left:6019;top:3268;width:104;height:108" coordorigin="6019,3268" coordsize="104,108" path="m6122,3268r-103,l6019,3376r103,l6122,3268xe" fillcolor="#70578f" stroked="f">
                <v:path arrowok="t"/>
              </v:shape>
            </v:group>
            <v:group id="_x0000_s3330" style="position:absolute;left:6281;top:3360;width:106;height:22" coordorigin="6281,3360" coordsize="106,22">
              <v:shape id="_x0000_s3331" style="position:absolute;left:6281;top:3360;width:106;height:22" coordorigin="6281,3360" coordsize="106,22" path="m6281,3381r105,l6386,3360r-105,l6281,3381xe" fillcolor="#70578f" stroked="f">
                <v:path arrowok="t"/>
              </v:shape>
            </v:group>
            <v:group id="_x0000_s3328" style="position:absolute;left:6545;top:3307;width:106;height:68" coordorigin="6545,3307" coordsize="106,68">
              <v:shape id="_x0000_s3329" style="position:absolute;left:6545;top:3307;width:106;height:68" coordorigin="6545,3307" coordsize="106,68" path="m6545,3374r105,l6650,3307r-105,l6545,3374xe" fillcolor="#70578f" stroked="f">
                <v:path arrowok="t"/>
              </v:shape>
            </v:group>
            <v:group id="_x0000_s3326" style="position:absolute;left:6809;top:3321;width:106;height:44" coordorigin="6809,3321" coordsize="106,44">
              <v:shape id="_x0000_s3327" style="position:absolute;left:6809;top:3321;width:106;height:44" coordorigin="6809,3321" coordsize="106,44" path="m6809,3364r105,l6914,3321r-105,l6809,3364xe" fillcolor="#70578f" stroked="f">
                <v:path arrowok="t"/>
              </v:shape>
            </v:group>
            <v:group id="_x0000_s3324" style="position:absolute;left:7966;top:3892;width:80;height:2" coordorigin="7966,3892" coordsize="80,2">
              <v:shape id="_x0000_s3325" style="position:absolute;left:7966;top:3892;width:80;height:2" coordorigin="7966,3892" coordsize="80,0" path="m7966,3892r79,e" filled="f" strokecolor="#858585" strokeweight=".72pt">
                <v:path arrowok="t"/>
              </v:shape>
            </v:group>
            <v:group id="_x0000_s3322" style="position:absolute;left:7704;top:3892;width:156;height:2" coordorigin="7704,3892" coordsize="156,2">
              <v:shape id="_x0000_s3323" style="position:absolute;left:7704;top:3892;width:156;height:2" coordorigin="7704,3892" coordsize="156,0" path="m7704,3892r156,e" filled="f" strokecolor="#858585" strokeweight=".72pt">
                <v:path arrowok="t"/>
              </v:shape>
            </v:group>
            <v:group id="_x0000_s3320" style="position:absolute;left:7176;top:3892;width:423;height:2" coordorigin="7176,3892" coordsize="423,2">
              <v:shape id="_x0000_s3321" style="position:absolute;left:7176;top:3892;width:423;height:2" coordorigin="7176,3892" coordsize="423,0" path="m7176,3892r422,e" filled="f" strokecolor="#858585" strokeweight=".72pt">
                <v:path arrowok="t"/>
              </v:shape>
            </v:group>
            <v:group id="_x0000_s3318" style="position:absolute;left:7070;top:4495;width:106;height:800" coordorigin="7070,4495" coordsize="106,800">
              <v:shape id="_x0000_s3319" style="position:absolute;left:7070;top:4495;width:106;height:800" coordorigin="7070,4495" coordsize="106,800" path="m7176,4495r-106,l7070,5294r106,l7176,4495xe" fillcolor="#4571a7" stroked="f">
                <v:path arrowok="t"/>
              </v:shape>
            </v:group>
            <v:group id="_x0000_s3316" style="position:absolute;left:7070;top:4236;width:106;height:260" coordorigin="7070,4236" coordsize="106,260">
              <v:shape id="_x0000_s3317" style="position:absolute;left:7070;top:4236;width:106;height:260" coordorigin="7070,4236" coordsize="106,260" path="m7176,4236r-106,l7070,4495r106,l7176,4236xe" fillcolor="#aa4643" stroked="f">
                <v:path arrowok="t"/>
              </v:shape>
            </v:group>
            <v:group id="_x0000_s3314" style="position:absolute;left:7070;top:3345;width:106;height:891" coordorigin="7070,3345" coordsize="106,891">
              <v:shape id="_x0000_s3315" style="position:absolute;left:7070;top:3345;width:106;height:891" coordorigin="7070,3345" coordsize="106,891" path="m7176,3345r-106,l7070,4236r106,l7176,3345xe" fillcolor="#88a44e" stroked="f">
                <v:path arrowok="t"/>
              </v:shape>
            </v:group>
            <v:group id="_x0000_s3312" style="position:absolute;left:7598;top:4495;width:106;height:800" coordorigin="7598,4495" coordsize="106,800">
              <v:shape id="_x0000_s3313" style="position:absolute;left:7598;top:4495;width:106;height:800" coordorigin="7598,4495" coordsize="106,800" path="m7704,4495r-106,l7598,5294r106,l7704,4495xe" fillcolor="#4571a7" stroked="f">
                <v:path arrowok="t"/>
              </v:shape>
            </v:group>
            <v:group id="_x0000_s3310" style="position:absolute;left:7598;top:4233;width:106;height:262" coordorigin="7598,4233" coordsize="106,262">
              <v:shape id="_x0000_s3311" style="position:absolute;left:7598;top:4233;width:106;height:262" coordorigin="7598,4233" coordsize="106,262" path="m7704,4233r-106,l7598,4495r106,l7704,4233xe" fillcolor="#aa4643" stroked="f">
                <v:path arrowok="t"/>
              </v:shape>
            </v:group>
            <v:group id="_x0000_s3308" style="position:absolute;left:7598;top:3372;width:106;height:862" coordorigin="7598,3372" coordsize="106,862">
              <v:shape id="_x0000_s3309" style="position:absolute;left:7598;top:3372;width:106;height:862" coordorigin="7598,3372" coordsize="106,862" path="m7704,3372r-106,l7598,4233r106,l7704,3372xe" fillcolor="#88a44e" stroked="f">
                <v:path arrowok="t"/>
              </v:shape>
            </v:group>
            <v:group id="_x0000_s3306" style="position:absolute;left:7860;top:4495;width:106;height:800" coordorigin="7860,4495" coordsize="106,800">
              <v:shape id="_x0000_s3307" style="position:absolute;left:7860;top:4495;width:106;height:800" coordorigin="7860,4495" coordsize="106,800" path="m7966,4495r-106,l7860,5294r106,l7966,4495xe" fillcolor="#4571a7" stroked="f">
                <v:path arrowok="t"/>
              </v:shape>
            </v:group>
            <v:group id="_x0000_s3304" style="position:absolute;left:7860;top:4489;width:106;height:2" coordorigin="7860,4489" coordsize="106,2">
              <v:shape id="_x0000_s3305" style="position:absolute;left:7860;top:4489;width:106;height:2" coordorigin="7860,4489" coordsize="106,0" path="m7860,4489r106,e" filled="f" strokecolor="#aa4643" strokeweight=".6pt">
                <v:path arrowok="t"/>
              </v:shape>
            </v:group>
            <v:group id="_x0000_s3302" style="position:absolute;left:7860;top:3516;width:106;height:968" coordorigin="7860,3516" coordsize="106,968">
              <v:shape id="_x0000_s3303" style="position:absolute;left:7860;top:3516;width:106;height:968" coordorigin="7860,3516" coordsize="106,968" path="m7966,3516r-106,l7860,4483r106,l7966,3516xe" fillcolor="#88a44e" stroked="f">
                <v:path arrowok="t"/>
              </v:shape>
            </v:group>
            <v:group id="_x0000_s3300" style="position:absolute;left:7070;top:3302;width:106;height:44" coordorigin="7070,3302" coordsize="106,44">
              <v:shape id="_x0000_s3301" style="position:absolute;left:7070;top:3302;width:106;height:44" coordorigin="7070,3302" coordsize="106,44" path="m7070,3345r106,l7176,3302r-106,l7070,3345xe" fillcolor="#70578f" stroked="f">
                <v:path arrowok="t"/>
              </v:shape>
            </v:group>
            <v:group id="_x0000_s3298" style="position:absolute;left:7598;top:3264;width:106;height:108" coordorigin="7598,3264" coordsize="106,108">
              <v:shape id="_x0000_s3299" style="position:absolute;left:7598;top:3264;width:106;height:108" coordorigin="7598,3264" coordsize="106,108" path="m7704,3264r-106,l7598,3372r106,l7704,3264xe" fillcolor="#70578f" stroked="f">
                <v:path arrowok="t"/>
              </v:shape>
            </v:group>
            <v:group id="_x0000_s3296" style="position:absolute;left:7860;top:3480;width:106;height:36" coordorigin="7860,3480" coordsize="106,36">
              <v:shape id="_x0000_s3297" style="position:absolute;left:7860;top:3480;width:106;height:36" coordorigin="7860,3480" coordsize="106,36" path="m7860,3516r106,l7966,3480r-106,l7860,3516xe" fillcolor="#70578f" stroked="f">
                <v:path arrowok="t"/>
              </v:shape>
            </v:group>
            <v:group id="_x0000_s3294" style="position:absolute;left:2333;top:2772;width:106;height:168" coordorigin="2333,2772" coordsize="106,168">
              <v:shape id="_x0000_s3295" style="position:absolute;left:2333;top:2772;width:106;height:168" coordorigin="2333,2772" coordsize="106,168" path="m2438,2772r-105,l2333,2940r105,l2438,2772xe" fillcolor="#4197ae" stroked="f">
                <v:path arrowok="t"/>
              </v:shape>
            </v:group>
            <v:group id="_x0000_s3292" style="position:absolute;left:2597;top:2784;width:104;height:128" coordorigin="2597,2784" coordsize="104,128">
              <v:shape id="_x0000_s3293" style="position:absolute;left:2597;top:2784;width:104;height:128" coordorigin="2597,2784" coordsize="104,128" path="m2700,2784r-103,l2597,2911r103,l2700,2784xe" fillcolor="#4197ae" stroked="f">
                <v:path arrowok="t"/>
              </v:shape>
            </v:group>
            <v:group id="_x0000_s3290" style="position:absolute;left:2858;top:2654;width:106;height:399" coordorigin="2858,2654" coordsize="106,399">
              <v:shape id="_x0000_s3291" style="position:absolute;left:2858;top:2654;width:106;height:399" coordorigin="2858,2654" coordsize="106,399" path="m2964,2654r-106,l2858,3052r106,l2964,2654xe" fillcolor="#4197ae" stroked="f">
                <v:path arrowok="t"/>
              </v:shape>
            </v:group>
            <v:group id="_x0000_s3288" style="position:absolute;left:3122;top:2769;width:106;height:200" coordorigin="3122,2769" coordsize="106,200">
              <v:shape id="_x0000_s3289" style="position:absolute;left:3122;top:2769;width:106;height:200" coordorigin="3122,2769" coordsize="106,200" path="m3228,2769r-106,l3122,2968r106,l3228,2769xe" fillcolor="#4197ae" stroked="f">
                <v:path arrowok="t"/>
              </v:shape>
            </v:group>
            <v:group id="_x0000_s3286" style="position:absolute;left:3386;top:2944;width:104;height:2" coordorigin="3386,2944" coordsize="104,2">
              <v:shape id="_x0000_s3287" style="position:absolute;left:3386;top:2944;width:104;height:2" coordorigin="3386,2944" coordsize="104,0" path="m3386,2944r104,e" filled="f" strokecolor="#4197ae" strokeweight=".48pt">
                <v:path arrowok="t"/>
              </v:shape>
            </v:group>
            <v:group id="_x0000_s3284" style="position:absolute;left:3648;top:5331;width:106;height:2" coordorigin="3648,5331" coordsize="106,2">
              <v:shape id="_x0000_s3285" style="position:absolute;left:3648;top:5331;width:106;height:2" coordorigin="3648,5331" coordsize="106,0" path="m3648,5331r106,e" filled="f" strokecolor="#4197ae" strokeweight="3.72pt">
                <v:path arrowok="t"/>
              </v:shape>
            </v:group>
            <v:group id="_x0000_s3282" style="position:absolute;left:3912;top:5328;width:106;height:2" coordorigin="3912,5328" coordsize="106,2">
              <v:shape id="_x0000_s3283" style="position:absolute;left:3912;top:5328;width:106;height:2" coordorigin="3912,5328" coordsize="106,0" path="m3912,5328r106,e" filled="f" strokecolor="#4197ae" strokeweight="3.36pt">
                <v:path arrowok="t"/>
              </v:shape>
            </v:group>
            <v:group id="_x0000_s3280" style="position:absolute;left:4176;top:3028;width:106;height:20" coordorigin="4176,3028" coordsize="106,20">
              <v:shape id="_x0000_s3281" style="position:absolute;left:4176;top:3028;width:106;height:20" coordorigin="4176,3028" coordsize="106,20" path="m4176,3048r106,l4282,3028r-106,l4176,3048xe" fillcolor="#4197ae" stroked="f">
                <v:path arrowok="t"/>
              </v:shape>
            </v:group>
            <v:group id="_x0000_s3278" style="position:absolute;left:4438;top:3060;width:106;height:173" coordorigin="4438,3060" coordsize="106,173">
              <v:shape id="_x0000_s3279" style="position:absolute;left:4438;top:3060;width:106;height:173" coordorigin="4438,3060" coordsize="106,173" path="m4543,3060r-105,l4438,3232r105,l4543,3060xe" fillcolor="#4197ae" stroked="f">
                <v:path arrowok="t"/>
              </v:shape>
            </v:group>
            <v:group id="_x0000_s3276" style="position:absolute;left:4702;top:3117;width:106;height:123" coordorigin="4702,3117" coordsize="106,123">
              <v:shape id="_x0000_s3277" style="position:absolute;left:4702;top:3117;width:106;height:123" coordorigin="4702,3117" coordsize="106,123" path="m4807,3117r-105,l4702,3240r105,l4807,3117xe" fillcolor="#4197ae" stroked="f">
                <v:path arrowok="t"/>
              </v:shape>
            </v:group>
            <v:group id="_x0000_s3274" style="position:absolute;left:4966;top:3194;width:106;height:29" coordorigin="4966,3194" coordsize="106,29">
              <v:shape id="_x0000_s3275" style="position:absolute;left:4966;top:3194;width:106;height:29" coordorigin="4966,3194" coordsize="106,29" path="m4966,3223r105,l5071,3194r-105,l4966,3223xe" fillcolor="#4197ae" stroked="f">
                <v:path arrowok="t"/>
              </v:shape>
            </v:group>
            <v:group id="_x0000_s3272" style="position:absolute;left:5227;top:5294;width:106;height:113" coordorigin="5227,5294" coordsize="106,113">
              <v:shape id="_x0000_s3273" style="position:absolute;left:5227;top:5294;width:106;height:113" coordorigin="5227,5294" coordsize="106,113" path="m5333,5294r-106,l5227,5407r106,l5333,5294xe" fillcolor="#4197ae" stroked="f">
                <v:path arrowok="t"/>
              </v:shape>
            </v:group>
            <v:group id="_x0000_s3270" style="position:absolute;left:5491;top:5294;width:106;height:135" coordorigin="5491,5294" coordsize="106,135">
              <v:shape id="_x0000_s3271" style="position:absolute;left:5491;top:5294;width:106;height:135" coordorigin="5491,5294" coordsize="106,135" path="m5597,5294r-106,l5491,5428r106,l5597,5294xe" fillcolor="#4197ae" stroked="f">
                <v:path arrowok="t"/>
              </v:shape>
            </v:group>
            <v:group id="_x0000_s3268" style="position:absolute;left:5755;top:3228;width:106;height:20" coordorigin="5755,3228" coordsize="106,20">
              <v:shape id="_x0000_s3269" style="position:absolute;left:5755;top:3228;width:106;height:20" coordorigin="5755,3228" coordsize="106,20" path="m5755,3247r106,l5861,3228r-106,l5755,3247xe" fillcolor="#4197ae" stroked="f">
                <v:path arrowok="t"/>
              </v:shape>
            </v:group>
            <v:group id="_x0000_s3266" style="position:absolute;left:6019;top:5328;width:104;height:2" coordorigin="6019,5328" coordsize="104,2">
              <v:shape id="_x0000_s3267" style="position:absolute;left:6019;top:5328;width:104;height:2" coordorigin="6019,5328" coordsize="104,0" path="m6019,5328r103,e" filled="f" strokecolor="#4197ae" strokeweight="3.36pt">
                <v:path arrowok="t"/>
              </v:shape>
            </v:group>
            <v:group id="_x0000_s3264" style="position:absolute;left:6281;top:3333;width:106;height:27" coordorigin="6281,3333" coordsize="106,27">
              <v:shape id="_x0000_s3265" style="position:absolute;left:6281;top:3333;width:106;height:27" coordorigin="6281,3333" coordsize="106,27" path="m6281,3360r105,l6386,3333r-105,l6281,3360xe" fillcolor="#4197ae" stroked="f">
                <v:path arrowok="t"/>
              </v:shape>
            </v:group>
            <v:group id="_x0000_s3262" style="position:absolute;left:6545;top:5318;width:106;height:2" coordorigin="6545,5318" coordsize="106,2">
              <v:shape id="_x0000_s3263" style="position:absolute;left:6545;top:5318;width:106;height:2" coordorigin="6545,5318" coordsize="106,0" path="m6545,5318r105,e" filled="f" strokecolor="#4197ae" strokeweight="2.4pt">
                <v:path arrowok="t"/>
              </v:shape>
            </v:group>
            <v:group id="_x0000_s3260" style="position:absolute;left:6809;top:5312;width:106;height:2" coordorigin="6809,5312" coordsize="106,2">
              <v:shape id="_x0000_s3261" style="position:absolute;left:6809;top:5312;width:106;height:2" coordorigin="6809,5312" coordsize="106,0" path="m6809,5312r105,e" filled="f" strokecolor="#4197ae" strokeweight="1.8pt">
                <v:path arrowok="t"/>
              </v:shape>
            </v:group>
            <v:group id="_x0000_s3258" style="position:absolute;left:7070;top:5329;width:106;height:2" coordorigin="7070,5329" coordsize="106,2">
              <v:shape id="_x0000_s3259" style="position:absolute;left:7070;top:5329;width:106;height:2" coordorigin="7070,5329" coordsize="106,0" path="m7070,5329r106,e" filled="f" strokecolor="#4197ae" strokeweight="3.48pt">
                <v:path arrowok="t"/>
              </v:shape>
            </v:group>
            <v:group id="_x0000_s3256" style="position:absolute;left:7598;top:3262;width:106;height:2" coordorigin="7598,3262" coordsize="106,2">
              <v:shape id="_x0000_s3257" style="position:absolute;left:7598;top:3262;width:106;height:2" coordorigin="7598,3262" coordsize="106,0" path="m7598,3262r106,e" filled="f" strokecolor="#4197ae" strokeweight=".12pt">
                <v:path arrowok="t"/>
              </v:shape>
            </v:group>
            <v:group id="_x0000_s3254" style="position:absolute;left:7860;top:5312;width:106;height:2" coordorigin="7860,5312" coordsize="106,2">
              <v:shape id="_x0000_s3255" style="position:absolute;left:7860;top:5312;width:106;height:2" coordorigin="7860,5312" coordsize="106,0" path="m7860,5312r106,e" filled="f" strokecolor="#4197ae" strokeweight="1.8pt">
                <v:path arrowok="t"/>
              </v:shape>
            </v:group>
            <v:group id="_x0000_s3252" style="position:absolute;left:2333;top:2644;width:106;height:128" coordorigin="2333,2644" coordsize="106,128">
              <v:shape id="_x0000_s3253" style="position:absolute;left:2333;top:2644;width:106;height:128" coordorigin="2333,2644" coordsize="106,128" path="m2438,2644r-105,l2333,2772r105,l2438,2644xe" fillcolor="#db843c" stroked="f">
                <v:path arrowok="t"/>
              </v:shape>
            </v:group>
            <v:group id="_x0000_s3250" style="position:absolute;left:2597;top:5295;width:104;height:2" coordorigin="2597,5295" coordsize="104,2">
              <v:shape id="_x0000_s3251" style="position:absolute;left:2597;top:5295;width:104;height:2" coordorigin="2597,5295" coordsize="104,0" path="m2597,5295r103,e" filled="f" strokecolor="#db843c" strokeweight=".12pt">
                <v:path arrowok="t"/>
              </v:shape>
            </v:group>
            <v:group id="_x0000_s3248" style="position:absolute;left:2858;top:2652;width:106;height:2" coordorigin="2858,2652" coordsize="106,2">
              <v:shape id="_x0000_s3249" style="position:absolute;left:2858;top:2652;width:106;height:2" coordorigin="2858,2652" coordsize="106,0" path="m2858,2652r106,e" filled="f" strokecolor="#db843c" strokeweight=".24pt">
                <v:path arrowok="t"/>
              </v:shape>
            </v:group>
            <v:group id="_x0000_s3246" style="position:absolute;left:3122;top:5295;width:106;height:2" coordorigin="3122,5295" coordsize="106,2">
              <v:shape id="_x0000_s3247" style="position:absolute;left:3122;top:5295;width:106;height:2" coordorigin="3122,5295" coordsize="106,0" path="m3122,5295r106,e" filled="f" strokecolor="#db843c" strokeweight=".12pt">
                <v:path arrowok="t"/>
              </v:shape>
            </v:group>
            <v:group id="_x0000_s3244" style="position:absolute;left:3386;top:5295;width:104;height:2" coordorigin="3386,5295" coordsize="104,2">
              <v:shape id="_x0000_s3245" style="position:absolute;left:3386;top:5295;width:104;height:2" coordorigin="3386,5295" coordsize="104,0" path="m3386,5295r104,e" filled="f" strokecolor="#db843c" strokeweight=".12pt">
                <v:path arrowok="t"/>
              </v:shape>
            </v:group>
            <v:group id="_x0000_s3242" style="position:absolute;left:3648;top:2901;width:106;height:75" coordorigin="3648,2901" coordsize="106,75">
              <v:shape id="_x0000_s3243" style="position:absolute;left:3648;top:2901;width:106;height:75" coordorigin="3648,2901" coordsize="106,75" path="m3648,2976r106,l3754,2901r-106,l3648,2976xe" fillcolor="#db843c" stroked="f">
                <v:path arrowok="t"/>
              </v:shape>
            </v:group>
            <v:group id="_x0000_s3240" style="position:absolute;left:3912;top:5362;width:106;height:2" coordorigin="3912,5362" coordsize="106,2">
              <v:shape id="_x0000_s3241" style="position:absolute;left:3912;top:5362;width:106;height:2" coordorigin="3912,5362" coordsize="106,0" path="m3912,5362r106,e" filled="f" strokecolor="#db843c" strokeweight=".12pt">
                <v:path arrowok="t"/>
              </v:shape>
            </v:group>
            <v:group id="_x0000_s3238" style="position:absolute;left:4176;top:3027;width:106;height:2" coordorigin="4176,3027" coordsize="106,2">
              <v:shape id="_x0000_s3239" style="position:absolute;left:4176;top:3027;width:106;height:2" coordorigin="4176,3027" coordsize="106,0" path="m4176,3027r106,e" filled="f" strokecolor="#db843c" strokeweight=".12pt">
                <v:path arrowok="t"/>
              </v:shape>
            </v:group>
            <v:group id="_x0000_s3236" style="position:absolute;left:4438;top:5295;width:106;height:2" coordorigin="4438,5295" coordsize="106,2">
              <v:shape id="_x0000_s3237" style="position:absolute;left:4438;top:5295;width:106;height:2" coordorigin="4438,5295" coordsize="106,0" path="m4438,5295r105,e" filled="f" strokecolor="#db843c" strokeweight=".12pt">
                <v:path arrowok="t"/>
              </v:shape>
            </v:group>
            <v:group id="_x0000_s3234" style="position:absolute;left:4702;top:5295;width:106;height:2" coordorigin="4702,5295" coordsize="106,2">
              <v:shape id="_x0000_s3235" style="position:absolute;left:4702;top:5295;width:106;height:2" coordorigin="4702,5295" coordsize="106,0" path="m4702,5295r105,e" filled="f" strokecolor="#db843c" strokeweight=".12pt">
                <v:path arrowok="t"/>
              </v:shape>
            </v:group>
            <v:group id="_x0000_s3232" style="position:absolute;left:4966;top:3193;width:106;height:2" coordorigin="4966,3193" coordsize="106,2">
              <v:shape id="_x0000_s3233" style="position:absolute;left:4966;top:3193;width:106;height:2" coordorigin="4966,3193" coordsize="106,0" path="m4966,3193r105,e" filled="f" strokecolor="#db843c" strokeweight=".12pt">
                <v:path arrowok="t"/>
              </v:shape>
            </v:group>
            <v:group id="_x0000_s3230" style="position:absolute;left:5227;top:3151;width:106;height:24" coordorigin="5227,3151" coordsize="106,24">
              <v:shape id="_x0000_s3231" style="position:absolute;left:5227;top:3151;width:106;height:24" coordorigin="5227,3151" coordsize="106,24" path="m5227,3175r106,l5333,3151r-106,l5227,3175xe" fillcolor="#db843c" stroked="f">
                <v:path arrowok="t"/>
              </v:shape>
            </v:group>
            <v:group id="_x0000_s3228" style="position:absolute;left:5491;top:5430;width:106;height:2" coordorigin="5491,5430" coordsize="106,2">
              <v:shape id="_x0000_s3229" style="position:absolute;left:5491;top:5430;width:106;height:2" coordorigin="5491,5430" coordsize="106,0" path="m5491,5430r106,e" filled="f" strokecolor="#db843c" strokeweight=".12pt">
                <v:path arrowok="t"/>
              </v:shape>
            </v:group>
            <v:group id="_x0000_s3226" style="position:absolute;left:5755;top:3172;width:106;height:56" coordorigin="5755,3172" coordsize="106,56">
              <v:shape id="_x0000_s3227" style="position:absolute;left:5755;top:3172;width:106;height:56" coordorigin="5755,3172" coordsize="106,56" path="m5755,3228r106,l5861,3172r-106,l5755,3228xe" fillcolor="#db843c" stroked="f">
                <v:path arrowok="t"/>
              </v:shape>
            </v:group>
            <v:group id="_x0000_s3224" style="position:absolute;left:6019;top:5362;width:104;height:2" coordorigin="6019,5362" coordsize="104,2">
              <v:shape id="_x0000_s3225" style="position:absolute;left:6019;top:5362;width:104;height:2" coordorigin="6019,5362" coordsize="104,0" path="m6019,5362r103,e" filled="f" strokecolor="#db843c" strokeweight=".12pt">
                <v:path arrowok="t"/>
              </v:shape>
            </v:group>
            <v:group id="_x0000_s3222" style="position:absolute;left:6281;top:5295;width:106;height:2" coordorigin="6281,5295" coordsize="106,2">
              <v:shape id="_x0000_s3223" style="position:absolute;left:6281;top:5295;width:106;height:2" coordorigin="6281,5295" coordsize="106,0" path="m6281,5295r105,e" filled="f" strokecolor="#db843c" strokeweight=".12pt">
                <v:path arrowok="t"/>
              </v:shape>
            </v:group>
            <v:group id="_x0000_s3220" style="position:absolute;left:6545;top:5343;width:106;height:2" coordorigin="6545,5343" coordsize="106,2">
              <v:shape id="_x0000_s3221" style="position:absolute;left:6545;top:5343;width:106;height:2" coordorigin="6545,5343" coordsize="106,0" path="m6545,5343r105,e" filled="f" strokecolor="#db843c" strokeweight=".12pt">
                <v:path arrowok="t"/>
              </v:shape>
            </v:group>
            <v:group id="_x0000_s3218" style="position:absolute;left:6809;top:5331;width:106;height:2" coordorigin="6809,5331" coordsize="106,2">
              <v:shape id="_x0000_s3219" style="position:absolute;left:6809;top:5331;width:106;height:2" coordorigin="6809,5331" coordsize="106,0" path="m6809,5331r105,e" filled="f" strokecolor="#db843c" strokeweight=".12pt">
                <v:path arrowok="t"/>
              </v:shape>
            </v:group>
            <v:group id="_x0000_s3216" style="position:absolute;left:7598;top:3259;width:106;height:2" coordorigin="7598,3259" coordsize="106,2">
              <v:shape id="_x0000_s3217" style="position:absolute;left:7598;top:3259;width:106;height:2" coordorigin="7598,3259" coordsize="106,0" path="m7598,3259r106,e" filled="f" strokecolor="#db843c" strokeweight=".24pt">
                <v:path arrowok="t"/>
              </v:shape>
            </v:group>
            <v:group id="_x0000_s3214" style="position:absolute;left:2333;top:2642;width:106;height:2" coordorigin="2333,2642" coordsize="106,2">
              <v:shape id="_x0000_s3215" style="position:absolute;left:2333;top:2642;width:106;height:2" coordorigin="2333,2642" coordsize="106,0" path="m2333,2642r105,e" filled="f" strokecolor="#92a9cf" strokeweight=".24pt">
                <v:path arrowok="t"/>
              </v:shape>
            </v:group>
            <v:group id="_x0000_s3212" style="position:absolute;left:2597;top:2781;width:104;height:2" coordorigin="2597,2781" coordsize="104,2">
              <v:shape id="_x0000_s3213" style="position:absolute;left:2597;top:2781;width:104;height:2" coordorigin="2597,2781" coordsize="104,0" path="m2597,2781r103,e" filled="f" strokecolor="#92a9cf" strokeweight=".24pt">
                <v:path arrowok="t"/>
              </v:shape>
            </v:group>
            <v:group id="_x0000_s3210" style="position:absolute;left:2858;top:2630;width:106;height:20" coordorigin="2858,2630" coordsize="106,20">
              <v:shape id="_x0000_s3211" style="position:absolute;left:2858;top:2630;width:106;height:20" coordorigin="2858,2630" coordsize="106,20" path="m2858,2649r106,l2964,2630r-106,l2858,2649xe" fillcolor="#92a9cf" stroked="f">
                <v:path arrowok="t"/>
              </v:shape>
            </v:group>
            <v:group id="_x0000_s3208" style="position:absolute;left:3122;top:2766;width:106;height:2" coordorigin="3122,2766" coordsize="106,2">
              <v:shape id="_x0000_s3209" style="position:absolute;left:3122;top:2766;width:106;height:2" coordorigin="3122,2766" coordsize="106,0" path="m3122,2766r106,e" filled="f" strokecolor="#92a9cf" strokeweight=".36pt">
                <v:path arrowok="t"/>
              </v:shape>
            </v:group>
            <v:group id="_x0000_s3206" style="position:absolute;left:3386;top:2926;width:104;height:2" coordorigin="3386,2926" coordsize="104,2">
              <v:shape id="_x0000_s3207" style="position:absolute;left:3386;top:2926;width:104;height:2" coordorigin="3386,2926" coordsize="104,0" path="m3386,2926r104,e" filled="f" strokecolor="#92a9cf" strokeweight="1.32pt">
                <v:path arrowok="t"/>
              </v:shape>
            </v:group>
            <v:group id="_x0000_s3204" style="position:absolute;left:3648;top:2899;width:106;height:2" coordorigin="3648,2899" coordsize="106,2">
              <v:shape id="_x0000_s3205" style="position:absolute;left:3648;top:2899;width:106;height:2" coordorigin="3648,2899" coordsize="106,0" path="m3648,2899r106,e" filled="f" strokecolor="#92a9cf" strokeweight=".24pt">
                <v:path arrowok="t"/>
              </v:shape>
            </v:group>
            <v:group id="_x0000_s3202" style="position:absolute;left:3912;top:2997;width:106;height:24" coordorigin="3912,2997" coordsize="106,24">
              <v:shape id="_x0000_s3203" style="position:absolute;left:3912;top:2997;width:106;height:24" coordorigin="3912,2997" coordsize="106,24" path="m3912,3021r106,l4018,2997r-106,l3912,3021xe" fillcolor="#92a9cf" stroked="f">
                <v:path arrowok="t"/>
              </v:shape>
            </v:group>
            <v:group id="_x0000_s3200" style="position:absolute;left:4176;top:3022;width:106;height:2" coordorigin="4176,3022" coordsize="106,2">
              <v:shape id="_x0000_s3201" style="position:absolute;left:4176;top:3022;width:106;height:2" coordorigin="4176,3022" coordsize="106,0" path="m4176,3022r106,e" filled="f" strokecolor="#92a9cf" strokeweight=".6pt">
                <v:path arrowok="t"/>
              </v:shape>
            </v:group>
            <v:group id="_x0000_s3198" style="position:absolute;left:4438;top:3058;width:106;height:2" coordorigin="4438,3058" coordsize="106,2">
              <v:shape id="_x0000_s3199" style="position:absolute;left:4438;top:3058;width:106;height:2" coordorigin="4438,3058" coordsize="106,0" path="m4438,3058r105,e" filled="f" strokecolor="#92a9cf" strokeweight=".12pt">
                <v:path arrowok="t"/>
              </v:shape>
            </v:group>
            <v:group id="_x0000_s3196" style="position:absolute;left:4702;top:3116;width:106;height:2" coordorigin="4702,3116" coordsize="106,2">
              <v:shape id="_x0000_s3197" style="position:absolute;left:4702;top:3116;width:106;height:2" coordorigin="4702,3116" coordsize="106,0" path="m4702,3116r105,e" filled="f" strokecolor="#92a9cf" strokeweight=".12pt">
                <v:path arrowok="t"/>
              </v:shape>
            </v:group>
            <v:group id="_x0000_s3194" style="position:absolute;left:4966;top:3190;width:106;height:2" coordorigin="4966,3190" coordsize="106,2">
              <v:shape id="_x0000_s3195" style="position:absolute;left:4966;top:3190;width:106;height:2" coordorigin="4966,3190" coordsize="106,0" path="m4966,3190r105,e" filled="f" strokecolor="#92a9cf" strokeweight=".12pt">
                <v:path arrowok="t"/>
              </v:shape>
            </v:group>
            <v:group id="_x0000_s3192" style="position:absolute;left:5227;top:3145;width:106;height:2" coordorigin="5227,3145" coordsize="106,2">
              <v:shape id="_x0000_s3193" style="position:absolute;left:5227;top:3145;width:106;height:2" coordorigin="5227,3145" coordsize="106,0" path="m5227,3145r106,e" filled="f" strokecolor="#92a9cf" strokeweight=".6pt">
                <v:path arrowok="t"/>
              </v:shape>
            </v:group>
            <v:group id="_x0000_s3190" style="position:absolute;left:5491;top:3184;width:106;height:2" coordorigin="5491,3184" coordsize="106,2">
              <v:shape id="_x0000_s3191" style="position:absolute;left:5491;top:3184;width:106;height:2" coordorigin="5491,3184" coordsize="106,0" path="m5491,3184r106,e" filled="f" strokecolor="#92a9cf" strokeweight=".48pt">
                <v:path arrowok="t"/>
              </v:shape>
            </v:group>
            <v:group id="_x0000_s3188" style="position:absolute;left:5755;top:3170;width:106;height:2" coordorigin="5755,3170" coordsize="106,2">
              <v:shape id="_x0000_s3189" style="position:absolute;left:5755;top:3170;width:106;height:2" coordorigin="5755,3170" coordsize="106,0" path="m5755,3170r106,e" filled="f" strokecolor="#92a9cf" strokeweight=".24pt">
                <v:path arrowok="t"/>
              </v:shape>
            </v:group>
            <v:group id="_x0000_s3186" style="position:absolute;left:6019;top:3267;width:104;height:2" coordorigin="6019,3267" coordsize="104,2">
              <v:shape id="_x0000_s3187" style="position:absolute;left:6019;top:3267;width:104;height:2" coordorigin="6019,3267" coordsize="104,0" path="m6019,3267r103,e" filled="f" strokecolor="#92a9cf" strokeweight=".12pt">
                <v:path arrowok="t"/>
              </v:shape>
            </v:group>
            <v:group id="_x0000_s3184" style="position:absolute;left:6281;top:3332;width:106;height:2" coordorigin="6281,3332" coordsize="106,2">
              <v:shape id="_x0000_s3185" style="position:absolute;left:6281;top:3332;width:106;height:2" coordorigin="6281,3332" coordsize="106,0" path="m6281,3332r105,e" filled="f" strokecolor="#92a9cf" strokeweight=".12pt">
                <v:path arrowok="t"/>
              </v:shape>
            </v:group>
            <v:group id="_x0000_s3182" style="position:absolute;left:6545;top:3306;width:106;height:2" coordorigin="6545,3306" coordsize="106,2">
              <v:shape id="_x0000_s3183" style="position:absolute;left:6545;top:3306;width:106;height:2" coordorigin="6545,3306" coordsize="106,0" path="m6545,3306r105,e" filled="f" strokecolor="#92a9cf" strokeweight=".12pt">
                <v:path arrowok="t"/>
              </v:shape>
            </v:group>
            <v:group id="_x0000_s3180" style="position:absolute;left:6809;top:3315;width:106;height:2" coordorigin="6809,3315" coordsize="106,2">
              <v:shape id="_x0000_s3181" style="position:absolute;left:6809;top:3315;width:106;height:2" coordorigin="6809,3315" coordsize="106,0" path="m6809,3315r105,e" filled="f" strokecolor="#92a9cf" strokeweight=".6pt">
                <v:path arrowok="t"/>
              </v:shape>
            </v:group>
            <v:group id="_x0000_s3178" style="position:absolute;left:7070;top:3296;width:106;height:2" coordorigin="7070,3296" coordsize="106,2">
              <v:shape id="_x0000_s3179" style="position:absolute;left:7070;top:3296;width:106;height:2" coordorigin="7070,3296" coordsize="106,0" path="m7070,3296r106,e" filled="f" strokecolor="#92a9cf" strokeweight=".6pt">
                <v:path arrowok="t"/>
              </v:shape>
            </v:group>
            <v:group id="_x0000_s3176" style="position:absolute;left:7598;top:3253;width:106;height:2" coordorigin="7598,3253" coordsize="106,2">
              <v:shape id="_x0000_s3177" style="position:absolute;left:7598;top:3253;width:106;height:2" coordorigin="7598,3253" coordsize="106,0" path="m7598,3253r106,e" filled="f" strokecolor="#92a9cf" strokeweight=".36pt">
                <v:path arrowok="t"/>
              </v:shape>
            </v:group>
            <v:group id="_x0000_s3174" style="position:absolute;left:7860;top:3478;width:106;height:2" coordorigin="7860,3478" coordsize="106,2">
              <v:shape id="_x0000_s3175" style="position:absolute;left:7860;top:3478;width:106;height:2" coordorigin="7860,3478" coordsize="106,0" path="m7860,3478r106,e" filled="f" strokecolor="#92a9cf" strokeweight=".12pt">
                <v:path arrowok="t"/>
              </v:shape>
            </v:group>
            <v:group id="_x0000_s3172" style="position:absolute;left:2438;top:2491;width:159;height:2" coordorigin="2438,2491" coordsize="159,2">
              <v:shape id="_x0000_s3173" style="position:absolute;left:2438;top:2491;width:159;height:2" coordorigin="2438,2491" coordsize="159,0" path="m2438,2491r159,e" filled="f" strokecolor="#858585" strokeweight=".72pt">
                <v:path arrowok="t"/>
              </v:shape>
            </v:group>
            <v:group id="_x0000_s3170" style="position:absolute;left:2254;top:2491;width:80;height:2" coordorigin="2254,2491" coordsize="80,2">
              <v:shape id="_x0000_s3171" style="position:absolute;left:2254;top:2491;width:80;height:2" coordorigin="2254,2491" coordsize="80,0" path="m2254,2491r79,e" filled="f" strokecolor="#858585" strokeweight=".72pt">
                <v:path arrowok="t"/>
              </v:shape>
            </v:group>
            <v:group id="_x0000_s3168" style="position:absolute;left:2333;top:2251;width:106;height:389" coordorigin="2333,2251" coordsize="106,389">
              <v:shape id="_x0000_s3169" style="position:absolute;left:2333;top:2251;width:106;height:389" coordorigin="2333,2251" coordsize="106,389" path="m2438,2251r-105,l2333,2640r105,l2438,2251xe" fillcolor="#d19292" stroked="f">
                <v:path arrowok="t"/>
              </v:shape>
            </v:group>
            <v:group id="_x0000_s3166" style="position:absolute;left:2700;top:2491;width:159;height:2" coordorigin="2700,2491" coordsize="159,2">
              <v:shape id="_x0000_s3167" style="position:absolute;left:2700;top:2491;width:159;height:2" coordorigin="2700,2491" coordsize="159,0" path="m2700,2491r158,e" filled="f" strokecolor="#858585" strokeweight=".72pt">
                <v:path arrowok="t"/>
              </v:shape>
            </v:group>
            <v:group id="_x0000_s3164" style="position:absolute;left:2597;top:2323;width:104;height:456" coordorigin="2597,2323" coordsize="104,456">
              <v:shape id="_x0000_s3165" style="position:absolute;left:2597;top:2323;width:104;height:456" coordorigin="2597,2323" coordsize="104,456" path="m2700,2323r-103,l2597,2779r103,l2700,2323xe" fillcolor="#d19292" stroked="f">
                <v:path arrowok="t"/>
              </v:shape>
            </v:group>
            <v:group id="_x0000_s3162" style="position:absolute;left:2964;top:2491;width:159;height:2" coordorigin="2964,2491" coordsize="159,2">
              <v:shape id="_x0000_s3163" style="position:absolute;left:2964;top:2491;width:159;height:2" coordorigin="2964,2491" coordsize="159,0" path="m2964,2491r158,e" filled="f" strokecolor="#858585" strokeweight=".72pt">
                <v:path arrowok="t"/>
              </v:shape>
            </v:group>
            <v:group id="_x0000_s3160" style="position:absolute;left:2858;top:2325;width:106;height:305" coordorigin="2858,2325" coordsize="106,305">
              <v:shape id="_x0000_s3161" style="position:absolute;left:2858;top:2325;width:106;height:305" coordorigin="2858,2325" coordsize="106,305" path="m2964,2325r-106,l2858,2630r106,l2964,2325xe" fillcolor="#d19292" stroked="f">
                <v:path arrowok="t"/>
              </v:shape>
            </v:group>
            <v:group id="_x0000_s3158" style="position:absolute;left:3228;top:2491;width:159;height:2" coordorigin="3228,2491" coordsize="159,2">
              <v:shape id="_x0000_s3159" style="position:absolute;left:3228;top:2491;width:159;height:2" coordorigin="3228,2491" coordsize="159,0" path="m3228,2491r158,e" filled="f" strokecolor="#858585" strokeweight=".72pt">
                <v:path arrowok="t"/>
              </v:shape>
            </v:group>
            <v:group id="_x0000_s3156" style="position:absolute;left:3122;top:2373;width:106;height:389" coordorigin="3122,2373" coordsize="106,389">
              <v:shape id="_x0000_s3157" style="position:absolute;left:3122;top:2373;width:106;height:389" coordorigin="3122,2373" coordsize="106,389" path="m3228,2373r-106,l3122,2762r106,l3228,2373xe" fillcolor="#d19292" stroked="f">
                <v:path arrowok="t"/>
              </v:shape>
            </v:group>
            <v:group id="_x0000_s3154" style="position:absolute;left:3490;top:2491;width:423;height:2" coordorigin="3490,2491" coordsize="423,2">
              <v:shape id="_x0000_s3155" style="position:absolute;left:3490;top:2491;width:423;height:2" coordorigin="3490,2491" coordsize="423,0" path="m3490,2491r422,e" filled="f" strokecolor="#858585" strokeweight=".72pt">
                <v:path arrowok="t"/>
              </v:shape>
            </v:group>
            <v:group id="_x0000_s3152" style="position:absolute;left:3386;top:2515;width:104;height:399" coordorigin="3386,2515" coordsize="104,399">
              <v:shape id="_x0000_s3153" style="position:absolute;left:3386;top:2515;width:104;height:399" coordorigin="3386,2515" coordsize="104,399" path="m3490,2515r-104,l3386,2913r104,l3490,2515xe" fillcolor="#d19292" stroked="f">
                <v:path arrowok="t"/>
              </v:shape>
            </v:group>
            <v:group id="_x0000_s3150" style="position:absolute;left:3648;top:2505;width:106;height:392" coordorigin="3648,2505" coordsize="106,392">
              <v:shape id="_x0000_s3151" style="position:absolute;left:3648;top:2505;width:106;height:392" coordorigin="3648,2505" coordsize="106,392" path="m3754,2505r-106,l3648,2896r106,l3754,2505xe" fillcolor="#d19292" stroked="f">
                <v:path arrowok="t"/>
              </v:shape>
            </v:group>
            <v:group id="_x0000_s3148" style="position:absolute;left:3912;top:2628;width:106;height:370" coordorigin="3912,2628" coordsize="106,370">
              <v:shape id="_x0000_s3149" style="position:absolute;left:3912;top:2628;width:106;height:370" coordorigin="3912,2628" coordsize="106,370" path="m4018,2628r-106,l3912,2997r106,l4018,2628xe" fillcolor="#d19292" stroked="f">
                <v:path arrowok="t"/>
              </v:shape>
            </v:group>
            <v:group id="_x0000_s3146" style="position:absolute;left:4176;top:2695;width:106;height:322" coordorigin="4176,2695" coordsize="106,322">
              <v:shape id="_x0000_s3147" style="position:absolute;left:4176;top:2695;width:106;height:322" coordorigin="4176,2695" coordsize="106,322" path="m4282,2695r-106,l4176,3016r106,l4282,2695xe" fillcolor="#d19292" stroked="f">
                <v:path arrowok="t"/>
              </v:shape>
            </v:group>
            <v:group id="_x0000_s3144" style="position:absolute;left:4438;top:2918;width:106;height:140" coordorigin="4438,2918" coordsize="106,140">
              <v:shape id="_x0000_s3145" style="position:absolute;left:4438;top:2918;width:106;height:140" coordorigin="4438,2918" coordsize="106,140" path="m4543,2918r-105,l4438,3057r105,l4543,2918xe" fillcolor="#d19292" stroked="f">
                <v:path arrowok="t"/>
              </v:shape>
            </v:group>
            <v:group id="_x0000_s3142" style="position:absolute;left:4702;top:2976;width:106;height:140" coordorigin="4702,2976" coordsize="106,140">
              <v:shape id="_x0000_s3143" style="position:absolute;left:4702;top:2976;width:106;height:140" coordorigin="4702,2976" coordsize="106,140" path="m4807,2976r-105,l4702,3115r105,l4807,2976xe" fillcolor="#d19292" stroked="f">
                <v:path arrowok="t"/>
              </v:shape>
            </v:group>
            <v:group id="_x0000_s3140" style="position:absolute;left:4966;top:3040;width:106;height:149" coordorigin="4966,3040" coordsize="106,149">
              <v:shape id="_x0000_s3141" style="position:absolute;left:4966;top:3040;width:106;height:149" coordorigin="4966,3040" coordsize="106,149" path="m5071,3040r-105,l4966,3189r105,l5071,3040xe" fillcolor="#d19292" stroked="f">
                <v:path arrowok="t"/>
              </v:shape>
            </v:group>
            <v:group id="_x0000_s3138" style="position:absolute;left:5227;top:2949;width:106;height:190" coordorigin="5227,2949" coordsize="106,190">
              <v:shape id="_x0000_s3139" style="position:absolute;left:5227;top:2949;width:106;height:190" coordorigin="5227,2949" coordsize="106,190" path="m5333,2949r-106,l5227,3139r106,l5333,2949xe" fillcolor="#d19292" stroked="f">
                <v:path arrowok="t"/>
              </v:shape>
            </v:group>
            <v:group id="_x0000_s3136" style="position:absolute;left:5491;top:2995;width:106;height:185" coordorigin="5491,2995" coordsize="106,185">
              <v:shape id="_x0000_s3137" style="position:absolute;left:5491;top:2995;width:106;height:185" coordorigin="5491,2995" coordsize="106,185" path="m5597,2995r-106,l5491,3180r106,l5597,2995xe" fillcolor="#d19292" stroked="f">
                <v:path arrowok="t"/>
              </v:shape>
            </v:group>
            <v:group id="_x0000_s3134" style="position:absolute;left:7598;top:3180;width:106;height:70" coordorigin="7598,3180" coordsize="106,70">
              <v:shape id="_x0000_s3135" style="position:absolute;left:7598;top:3180;width:106;height:70" coordorigin="7598,3180" coordsize="106,70" path="m7598,3249r106,l7704,3180r-106,l7598,3249xe" fillcolor="#d19292" stroked="f">
                <v:path arrowok="t"/>
              </v:shape>
            </v:group>
            <v:group id="_x0000_s3132" style="position:absolute;left:7860;top:3474;width:106;height:2" coordorigin="7860,3474" coordsize="106,2">
              <v:shape id="_x0000_s3133" style="position:absolute;left:7860;top:3474;width:106;height:2" coordorigin="7860,3474" coordsize="106,0" path="m7860,3474r106,e" filled="f" strokecolor="#d19292" strokeweight=".36pt">
                <v:path arrowok="t"/>
              </v:shape>
            </v:group>
            <v:group id="_x0000_s3130" style="position:absolute;left:2333;top:2066;width:106;height:185" coordorigin="2333,2066" coordsize="106,185">
              <v:shape id="_x0000_s3131" style="position:absolute;left:2333;top:2066;width:106;height:185" coordorigin="2333,2066" coordsize="106,185" path="m2438,2066r-105,l2333,2251r105,l2438,2066xe" fillcolor="#b8cd95" stroked="f">
                <v:path arrowok="t"/>
              </v:shape>
            </v:group>
            <v:group id="_x0000_s3128" style="position:absolute;left:2597;top:2217;width:104;height:106" coordorigin="2597,2217" coordsize="104,106">
              <v:shape id="_x0000_s3129" style="position:absolute;left:2597;top:2217;width:104;height:106" coordorigin="2597,2217" coordsize="104,106" path="m2700,2217r-103,l2597,2323r103,l2700,2217xe" fillcolor="#b8cd95" stroked="f">
                <v:path arrowok="t"/>
              </v:shape>
            </v:group>
            <v:group id="_x0000_s3126" style="position:absolute;left:2858;top:2239;width:106;height:87" coordorigin="2858,2239" coordsize="106,87">
              <v:shape id="_x0000_s3127" style="position:absolute;left:2858;top:2239;width:106;height:87" coordorigin="2858,2239" coordsize="106,87" path="m2858,2325r106,l2964,2239r-106,l2858,2325xe" fillcolor="#b8cd95" stroked="f">
                <v:path arrowok="t"/>
              </v:shape>
            </v:group>
            <v:group id="_x0000_s3124" style="position:absolute;left:3122;top:2296;width:106;height:77" coordorigin="3122,2296" coordsize="106,77">
              <v:shape id="_x0000_s3125" style="position:absolute;left:3122;top:2296;width:106;height:77" coordorigin="3122,2296" coordsize="106,77" path="m3122,2373r106,l3228,2296r-106,l3122,2373xe" fillcolor="#b8cd95" stroked="f">
                <v:path arrowok="t"/>
              </v:shape>
            </v:group>
            <v:group id="_x0000_s3122" style="position:absolute;left:3386;top:2385;width:104;height:130" coordorigin="3386,2385" coordsize="104,130">
              <v:shape id="_x0000_s3123" style="position:absolute;left:3386;top:2385;width:104;height:130" coordorigin="3386,2385" coordsize="104,130" path="m3490,2385r-104,l3386,2515r104,l3490,2385xe" fillcolor="#b8cd95" stroked="f">
                <v:path arrowok="t"/>
              </v:shape>
            </v:group>
            <v:group id="_x0000_s3120" style="position:absolute;left:3648;top:2385;width:106;height:120" coordorigin="3648,2385" coordsize="106,120">
              <v:shape id="_x0000_s3121" style="position:absolute;left:3648;top:2385;width:106;height:120" coordorigin="3648,2385" coordsize="106,120" path="m3754,2385r-106,l3648,2505r106,l3754,2385xe" fillcolor="#b8cd95" stroked="f">
                <v:path arrowok="t"/>
              </v:shape>
            </v:group>
            <v:group id="_x0000_s3118" style="position:absolute;left:4018;top:2491;width:4028;height:2" coordorigin="4018,2491" coordsize="4028,2">
              <v:shape id="_x0000_s3119" style="position:absolute;left:4018;top:2491;width:4028;height:2" coordorigin="4018,2491" coordsize="4028,0" path="m4018,2491r4027,e" filled="f" strokecolor="#858585" strokeweight=".72pt">
                <v:path arrowok="t"/>
              </v:shape>
            </v:group>
            <v:group id="_x0000_s3116" style="position:absolute;left:3912;top:2416;width:106;height:212" coordorigin="3912,2416" coordsize="106,212">
              <v:shape id="_x0000_s3117" style="position:absolute;left:3912;top:2416;width:106;height:212" coordorigin="3912,2416" coordsize="106,212" path="m4018,2416r-106,l3912,2628r106,l4018,2416xe" fillcolor="#b8cd95" stroked="f">
                <v:path arrowok="t"/>
              </v:shape>
            </v:group>
            <v:group id="_x0000_s3114" style="position:absolute;left:4176;top:2568;width:106;height:128" coordorigin="4176,2568" coordsize="106,128">
              <v:shape id="_x0000_s3115" style="position:absolute;left:4176;top:2568;width:106;height:128" coordorigin="4176,2568" coordsize="106,128" path="m4282,2568r-106,l4176,2695r106,l4282,2568xe" fillcolor="#b8cd95" stroked="f">
                <v:path arrowok="t"/>
              </v:shape>
            </v:group>
            <v:group id="_x0000_s3112" style="position:absolute;left:4438;top:2863;width:106;height:56" coordorigin="4438,2863" coordsize="106,56">
              <v:shape id="_x0000_s3113" style="position:absolute;left:4438;top:2863;width:106;height:56" coordorigin="4438,2863" coordsize="106,56" path="m4438,2918r105,l4543,2863r-105,l4438,2918xe" fillcolor="#b8cd95" stroked="f">
                <v:path arrowok="t"/>
              </v:shape>
            </v:group>
            <v:group id="_x0000_s3110" style="position:absolute;left:4702;top:2908;width:106;height:68" coordorigin="4702,2908" coordsize="106,68">
              <v:shape id="_x0000_s3111" style="position:absolute;left:4702;top:2908;width:106;height:68" coordorigin="4702,2908" coordsize="106,68" path="m4702,2976r105,l4807,2908r-105,l4702,2976xe" fillcolor="#b8cd95" stroked="f">
                <v:path arrowok="t"/>
              </v:shape>
            </v:group>
            <v:group id="_x0000_s3108" style="position:absolute;left:4966;top:2971;width:106;height:70" coordorigin="4966,2971" coordsize="106,70">
              <v:shape id="_x0000_s3109" style="position:absolute;left:4966;top:2971;width:106;height:70" coordorigin="4966,2971" coordsize="106,70" path="m4966,3040r105,l5071,2971r-105,l4966,3040xe" fillcolor="#b8cd95" stroked="f">
                <v:path arrowok="t"/>
              </v:shape>
            </v:group>
            <v:group id="_x0000_s3106" style="position:absolute;left:5227;top:2865;width:106;height:84" coordorigin="5227,2865" coordsize="106,84">
              <v:shape id="_x0000_s3107" style="position:absolute;left:5227;top:2865;width:106;height:84" coordorigin="5227,2865" coordsize="106,84" path="m5227,2949r106,l5333,2865r-106,l5227,2949xe" fillcolor="#b8cd95" stroked="f">
                <v:path arrowok="t"/>
              </v:shape>
            </v:group>
            <v:group id="_x0000_s3104" style="position:absolute;left:5491;top:2930;width:106;height:65" coordorigin="5491,2930" coordsize="106,65">
              <v:shape id="_x0000_s3105" style="position:absolute;left:5491;top:2930;width:106;height:65" coordorigin="5491,2930" coordsize="106,65" path="m5491,2995r106,l5597,2930r-106,l5491,2995xe" fillcolor="#b8cd95" stroked="f">
                <v:path arrowok="t"/>
              </v:shape>
            </v:group>
            <v:group id="_x0000_s3102" style="position:absolute;left:5755;top:3120;width:106;height:48" coordorigin="5755,3120" coordsize="106,48">
              <v:shape id="_x0000_s3103" style="position:absolute;left:5755;top:3120;width:106;height:48" coordorigin="5755,3120" coordsize="106,48" path="m5755,3168r106,l5861,3120r-106,l5755,3168xe" fillcolor="#b8cd95" stroked="f">
                <v:path arrowok="t"/>
              </v:shape>
            </v:group>
            <v:group id="_x0000_s3100" style="position:absolute;left:6019;top:3225;width:104;height:41" coordorigin="6019,3225" coordsize="104,41">
              <v:shape id="_x0000_s3101" style="position:absolute;left:6019;top:3225;width:104;height:41" coordorigin="6019,3225" coordsize="104,41" path="m6019,3266r103,l6122,3225r-103,l6019,3266xe" fillcolor="#b8cd95" stroked="f">
                <v:path arrowok="t"/>
              </v:shape>
            </v:group>
            <v:group id="_x0000_s3098" style="position:absolute;left:6545;top:3301;width:106;height:2" coordorigin="6545,3301" coordsize="106,2">
              <v:shape id="_x0000_s3099" style="position:absolute;left:6545;top:3301;width:106;height:2" coordorigin="6545,3301" coordsize="106,0" path="m6545,3301r105,e" filled="f" strokecolor="#b8cd95" strokeweight=".36pt">
                <v:path arrowok="t"/>
              </v:shape>
            </v:group>
            <v:group id="_x0000_s3096" style="position:absolute;left:6809;top:3308;width:106;height:2" coordorigin="6809,3308" coordsize="106,2">
              <v:shape id="_x0000_s3097" style="position:absolute;left:6809;top:3308;width:106;height:2" coordorigin="6809,3308" coordsize="106,0" path="m6809,3308r105,e" filled="f" strokecolor="#b8cd95" strokeweight=".12pt">
                <v:path arrowok="t"/>
              </v:shape>
            </v:group>
            <v:group id="_x0000_s3094" style="position:absolute;left:7598;top:3148;width:106;height:32" coordorigin="7598,3148" coordsize="106,32">
              <v:shape id="_x0000_s3095" style="position:absolute;left:7598;top:3148;width:106;height:32" coordorigin="7598,3148" coordsize="106,32" path="m7598,3180r106,l7704,3148r-106,l7598,3180xe" fillcolor="#b8cd95" stroked="f">
                <v:path arrowok="t"/>
              </v:shape>
            </v:group>
            <v:group id="_x0000_s3092" style="position:absolute;left:7860;top:3465;width:106;height:2" coordorigin="7860,3465" coordsize="106,2">
              <v:shape id="_x0000_s3093" style="position:absolute;left:7860;top:3465;width:106;height:2" coordorigin="7860,3465" coordsize="106,0" path="m7860,3465r106,e" filled="f" strokecolor="#b8cd95" strokeweight=".48pt">
                <v:path arrowok="t"/>
              </v:shape>
            </v:group>
            <v:group id="_x0000_s3090" style="position:absolute;left:2333;top:2025;width:106;height:41" coordorigin="2333,2025" coordsize="106,41">
              <v:shape id="_x0000_s3091" style="position:absolute;left:2333;top:2025;width:106;height:41" coordorigin="2333,2025" coordsize="106,41" path="m2333,2066r105,l2438,2025r-105,l2333,2066xe" fillcolor="#a99bbc" stroked="f">
                <v:path arrowok="t"/>
              </v:shape>
            </v:group>
            <v:group id="_x0000_s3088" style="position:absolute;left:4176;top:2559;width:106;height:2" coordorigin="4176,2559" coordsize="106,2">
              <v:shape id="_x0000_s3089" style="position:absolute;left:4176;top:2559;width:106;height:2" coordorigin="4176,2559" coordsize="106,0" path="m4176,2559r106,e" filled="f" strokecolor="#a99bbc" strokeweight=".84pt">
                <v:path arrowok="t"/>
              </v:shape>
            </v:group>
            <v:group id="_x0000_s3086" style="position:absolute;left:7070;top:3289;width:106;height:2" coordorigin="7070,3289" coordsize="106,2">
              <v:shape id="_x0000_s3087" style="position:absolute;left:7070;top:3289;width:106;height:2" coordorigin="7070,3289" coordsize="106,0" path="m7070,3289r106,e" filled="f" strokecolor="#a99bbc" strokeweight=".12pt">
                <v:path arrowok="t"/>
              </v:shape>
            </v:group>
            <v:group id="_x0000_s3084" style="position:absolute;left:7598;top:3147;width:106;height:2" coordorigin="7598,3147" coordsize="106,2">
              <v:shape id="_x0000_s3085" style="position:absolute;left:7598;top:3147;width:106;height:2" coordorigin="7598,3147" coordsize="106,0" path="m7598,3147r106,e" filled="f" strokecolor="#a99bbc" strokeweight=".12pt">
                <v:path arrowok="t"/>
              </v:shape>
            </v:group>
            <v:group id="_x0000_s3082" style="position:absolute;left:7860;top:3458;width:106;height:2" coordorigin="7860,3458" coordsize="106,2">
              <v:shape id="_x0000_s3083" style="position:absolute;left:7860;top:3458;width:106;height:2" coordorigin="7860,3458" coordsize="106,0" path="m7860,3458r106,e" filled="f" strokecolor="#a99bbc" strokeweight=".24pt">
                <v:path arrowok="t"/>
              </v:shape>
            </v:group>
            <v:group id="_x0000_s3080" style="position:absolute;left:2254;top:1790;width:5792;height:2" coordorigin="2254,1790" coordsize="5792,2">
              <v:shape id="_x0000_s3081" style="position:absolute;left:2254;top:1790;width:5792;height:2" coordorigin="2254,1790" coordsize="5792,0" path="m2254,1790r5791,e" filled="f" strokecolor="#858585" strokeweight=".72pt">
                <v:path arrowok="t"/>
              </v:shape>
            </v:group>
            <v:group id="_x0000_s3078" style="position:absolute;left:2254;top:1790;width:2;height:4205" coordorigin="2254,1790" coordsize="2,4205">
              <v:shape id="_x0000_s3079" style="position:absolute;left:2254;top:1790;width:2;height:4205" coordorigin="2254,1790" coordsize="0,4205" path="m2254,5995r,-4205e" filled="f" strokecolor="#858585" strokeweight=".72pt">
                <v:path arrowok="t"/>
              </v:shape>
            </v:group>
            <v:group id="_x0000_s3076" style="position:absolute;left:2203;top:5995;width:51;height:2" coordorigin="2203,5995" coordsize="51,2">
              <v:shape id="_x0000_s3077" style="position:absolute;left:2203;top:5995;width:51;height:2" coordorigin="2203,5995" coordsize="51,0" path="m2203,5995r51,e" filled="f" strokecolor="#858585" strokeweight=".72pt">
                <v:path arrowok="t"/>
              </v:shape>
            </v:group>
            <v:group id="_x0000_s3074" style="position:absolute;left:2203;top:5294;width:51;height:2" coordorigin="2203,5294" coordsize="51,2">
              <v:shape id="_x0000_s3075" style="position:absolute;left:2203;top:5294;width:51;height:2" coordorigin="2203,5294" coordsize="51,0" path="m2203,5294r51,e" filled="f" strokecolor="#858585" strokeweight=".72pt">
                <v:path arrowok="t"/>
              </v:shape>
            </v:group>
            <v:group id="_x0000_s3072" style="position:absolute;left:2203;top:4593;width:51;height:2" coordorigin="2203,4593" coordsize="51,2">
              <v:shape id="_x0000_s3073" style="position:absolute;left:2203;top:4593;width:51;height:2" coordorigin="2203,4593" coordsize="51,0" path="m2203,4593r51,e" filled="f" strokecolor="#858585" strokeweight=".72pt">
                <v:path arrowok="t"/>
              </v:shape>
            </v:group>
            <v:group id="_x0000_s2046" style="position:absolute;left:2203;top:3892;width:51;height:2" coordorigin="2203,3892" coordsize="51,2">
              <v:shape id="_x0000_s2047" style="position:absolute;left:2203;top:3892;width:51;height:2" coordorigin="2203,3892" coordsize="51,0" path="m2203,3892r51,e" filled="f" strokecolor="#858585" strokeweight=".72pt">
                <v:path arrowok="t"/>
              </v:shape>
            </v:group>
            <v:group id="_x0000_s2044" style="position:absolute;left:2203;top:3192;width:51;height:2" coordorigin="2203,3192" coordsize="51,2">
              <v:shape id="_x0000_s2045" style="position:absolute;left:2203;top:3192;width:51;height:2" coordorigin="2203,3192" coordsize="51,0" path="m2203,3192r51,e" filled="f" strokecolor="#858585" strokeweight=".72pt">
                <v:path arrowok="t"/>
              </v:shape>
            </v:group>
            <v:group id="_x0000_s2042" style="position:absolute;left:2203;top:2491;width:51;height:2" coordorigin="2203,2491" coordsize="51,2">
              <v:shape id="_x0000_s2043" style="position:absolute;left:2203;top:2491;width:51;height:2" coordorigin="2203,2491" coordsize="51,0" path="m2203,2491r51,e" filled="f" strokecolor="#858585" strokeweight=".72pt">
                <v:path arrowok="t"/>
              </v:shape>
            </v:group>
            <v:group id="_x0000_s2040" style="position:absolute;left:2203;top:1790;width:51;height:2" coordorigin="2203,1790" coordsize="51,2">
              <v:shape id="_x0000_s2041" style="position:absolute;left:2203;top:1790;width:51;height:2" coordorigin="2203,1790" coordsize="51,0" path="m2203,1790r51,e" filled="f" strokecolor="#858585" strokeweight=".72pt">
                <v:path arrowok="t"/>
              </v:shape>
            </v:group>
            <v:group id="_x0000_s2038" style="position:absolute;left:2254;top:5294;width:5792;height:2" coordorigin="2254,5294" coordsize="5792,2">
              <v:shape id="_x0000_s2039" style="position:absolute;left:2254;top:5294;width:5792;height:2" coordorigin="2254,5294" coordsize="5792,0" path="m2254,5294r5791,e" filled="f" strokecolor="#858585" strokeweight=".72pt">
                <v:path arrowok="t"/>
              </v:shape>
            </v:group>
            <v:group id="_x0000_s2036" style="position:absolute;left:2254;top:5294;width:2;height:58" coordorigin="2254,5294" coordsize="2,58">
              <v:shape id="_x0000_s2037" style="position:absolute;left:2254;top:5294;width:2;height:58" coordorigin="2254,5294" coordsize="0,58" path="m2254,5294r,58e" filled="f" strokecolor="#858585" strokeweight=".72pt">
                <v:path arrowok="t"/>
              </v:shape>
            </v:group>
            <v:group id="_x0000_s2034" style="position:absolute;left:2518;top:5294;width:2;height:58" coordorigin="2518,5294" coordsize="2,58">
              <v:shape id="_x0000_s2035" style="position:absolute;left:2518;top:5294;width:2;height:58" coordorigin="2518,5294" coordsize="0,58" path="m2518,5294r,58e" filled="f" strokecolor="#858585" strokeweight=".72pt">
                <v:path arrowok="t"/>
              </v:shape>
            </v:group>
            <v:group id="_x0000_s2032" style="position:absolute;left:2779;top:5294;width:2;height:58" coordorigin="2779,5294" coordsize="2,58">
              <v:shape id="_x0000_s2033" style="position:absolute;left:2779;top:5294;width:2;height:58" coordorigin="2779,5294" coordsize="0,58" path="m2779,5294r,58e" filled="f" strokecolor="#858585" strokeweight=".72pt">
                <v:path arrowok="t"/>
              </v:shape>
            </v:group>
            <v:group id="_x0000_s2030" style="position:absolute;left:3043;top:5294;width:2;height:58" coordorigin="3043,5294" coordsize="2,58">
              <v:shape id="_x0000_s2031" style="position:absolute;left:3043;top:5294;width:2;height:58" coordorigin="3043,5294" coordsize="0,58" path="m3043,5294r,58e" filled="f" strokecolor="#858585" strokeweight=".72pt">
                <v:path arrowok="t"/>
              </v:shape>
            </v:group>
            <v:group id="_x0000_s2028" style="position:absolute;left:3307;top:5294;width:2;height:58" coordorigin="3307,5294" coordsize="2,58">
              <v:shape id="_x0000_s2029" style="position:absolute;left:3307;top:5294;width:2;height:58" coordorigin="3307,5294" coordsize="0,58" path="m3307,5294r,58e" filled="f" strokecolor="#858585" strokeweight=".72pt">
                <v:path arrowok="t"/>
              </v:shape>
            </v:group>
            <v:group id="_x0000_s2026" style="position:absolute;left:3569;top:5294;width:2;height:58" coordorigin="3569,5294" coordsize="2,58">
              <v:shape id="_x0000_s2027" style="position:absolute;left:3569;top:5294;width:2;height:58" coordorigin="3569,5294" coordsize="0,58" path="m3569,5294r,58e" filled="f" strokecolor="#858585" strokeweight=".72pt">
                <v:path arrowok="t"/>
              </v:shape>
            </v:group>
            <v:group id="_x0000_s2024" style="position:absolute;left:3833;top:5294;width:2;height:58" coordorigin="3833,5294" coordsize="2,58">
              <v:shape id="_x0000_s2025" style="position:absolute;left:3833;top:5294;width:2;height:58" coordorigin="3833,5294" coordsize="0,58" path="m3833,5294r,58e" filled="f" strokecolor="#858585" strokeweight=".72pt">
                <v:path arrowok="t"/>
              </v:shape>
            </v:group>
            <v:group id="_x0000_s2022" style="position:absolute;left:4097;top:5294;width:2;height:58" coordorigin="4097,5294" coordsize="2,58">
              <v:shape id="_x0000_s2023" style="position:absolute;left:4097;top:5294;width:2;height:58" coordorigin="4097,5294" coordsize="0,58" path="m4097,5294r,58e" filled="f" strokecolor="#858585" strokeweight=".72pt">
                <v:path arrowok="t"/>
              </v:shape>
            </v:group>
            <v:group id="_x0000_s2020" style="position:absolute;left:4358;top:5294;width:2;height:58" coordorigin="4358,5294" coordsize="2,58">
              <v:shape id="_x0000_s2021" style="position:absolute;left:4358;top:5294;width:2;height:58" coordorigin="4358,5294" coordsize="0,58" path="m4358,5294r,58e" filled="f" strokecolor="#858585" strokeweight=".72pt">
                <v:path arrowok="t"/>
              </v:shape>
            </v:group>
            <v:group id="_x0000_s2018" style="position:absolute;left:4622;top:5294;width:2;height:58" coordorigin="4622,5294" coordsize="2,58">
              <v:shape id="_x0000_s2019" style="position:absolute;left:4622;top:5294;width:2;height:58" coordorigin="4622,5294" coordsize="0,58" path="m4622,5294r,58e" filled="f" strokecolor="#858585" strokeweight=".72pt">
                <v:path arrowok="t"/>
              </v:shape>
            </v:group>
            <v:group id="_x0000_s2016" style="position:absolute;left:4886;top:5294;width:2;height:58" coordorigin="4886,5294" coordsize="2,58">
              <v:shape id="_x0000_s2017" style="position:absolute;left:4886;top:5294;width:2;height:58" coordorigin="4886,5294" coordsize="0,58" path="m4886,5294r,58e" filled="f" strokecolor="#858585" strokeweight=".72pt">
                <v:path arrowok="t"/>
              </v:shape>
            </v:group>
            <v:group id="_x0000_s2014" style="position:absolute;left:5150;top:5294;width:2;height:58" coordorigin="5150,5294" coordsize="2,58">
              <v:shape id="_x0000_s2015" style="position:absolute;left:5150;top:5294;width:2;height:58" coordorigin="5150,5294" coordsize="0,58" path="m5150,5294r,58e" filled="f" strokecolor="#858585" strokeweight=".72pt">
                <v:path arrowok="t"/>
              </v:shape>
            </v:group>
            <v:group id="_x0000_s2012" style="position:absolute;left:5412;top:5294;width:2;height:58" coordorigin="5412,5294" coordsize="2,58">
              <v:shape id="_x0000_s2013" style="position:absolute;left:5412;top:5294;width:2;height:58" coordorigin="5412,5294" coordsize="0,58" path="m5412,5294r,58e" filled="f" strokecolor="#858585" strokeweight=".72pt">
                <v:path arrowok="t"/>
              </v:shape>
            </v:group>
            <v:group id="_x0000_s2010" style="position:absolute;left:5676;top:5294;width:2;height:58" coordorigin="5676,5294" coordsize="2,58">
              <v:shape id="_x0000_s2011" style="position:absolute;left:5676;top:5294;width:2;height:58" coordorigin="5676,5294" coordsize="0,58" path="m5676,5294r,58e" filled="f" strokecolor="#858585" strokeweight=".72pt">
                <v:path arrowok="t"/>
              </v:shape>
            </v:group>
            <v:group id="_x0000_s2008" style="position:absolute;left:5940;top:5294;width:2;height:58" coordorigin="5940,5294" coordsize="2,58">
              <v:shape id="_x0000_s2009" style="position:absolute;left:5940;top:5294;width:2;height:58" coordorigin="5940,5294" coordsize="0,58" path="m5940,5294r,58e" filled="f" strokecolor="#858585" strokeweight=".72pt">
                <v:path arrowok="t"/>
              </v:shape>
            </v:group>
            <v:group id="_x0000_s2006" style="position:absolute;left:6202;top:5294;width:2;height:58" coordorigin="6202,5294" coordsize="2,58">
              <v:shape id="_x0000_s2007" style="position:absolute;left:6202;top:5294;width:2;height:58" coordorigin="6202,5294" coordsize="0,58" path="m6202,5294r,58e" filled="f" strokecolor="#858585" strokeweight=".72pt">
                <v:path arrowok="t"/>
              </v:shape>
            </v:group>
            <v:group id="_x0000_s2004" style="position:absolute;left:6466;top:5294;width:2;height:58" coordorigin="6466,5294" coordsize="2,58">
              <v:shape id="_x0000_s2005" style="position:absolute;left:6466;top:5294;width:2;height:58" coordorigin="6466,5294" coordsize="0,58" path="m6466,5294r,58e" filled="f" strokecolor="#858585" strokeweight=".72pt">
                <v:path arrowok="t"/>
              </v:shape>
            </v:group>
            <v:group id="_x0000_s2002" style="position:absolute;left:6730;top:5294;width:2;height:58" coordorigin="6730,5294" coordsize="2,58">
              <v:shape id="_x0000_s2003" style="position:absolute;left:6730;top:5294;width:2;height:58" coordorigin="6730,5294" coordsize="0,58" path="m6730,5294r,58e" filled="f" strokecolor="#858585" strokeweight=".72pt">
                <v:path arrowok="t"/>
              </v:shape>
            </v:group>
            <v:group id="_x0000_s2000" style="position:absolute;left:6991;top:5294;width:2;height:58" coordorigin="6991,5294" coordsize="2,58">
              <v:shape id="_x0000_s2001" style="position:absolute;left:6991;top:5294;width:2;height:58" coordorigin="6991,5294" coordsize="0,58" path="m6991,5294r,58e" filled="f" strokecolor="#858585" strokeweight=".72pt">
                <v:path arrowok="t"/>
              </v:shape>
            </v:group>
            <v:group id="_x0000_s1998" style="position:absolute;left:7255;top:5294;width:2;height:58" coordorigin="7255,5294" coordsize="2,58">
              <v:shape id="_x0000_s1999" style="position:absolute;left:7255;top:5294;width:2;height:58" coordorigin="7255,5294" coordsize="0,58" path="m7255,5294r,58e" filled="f" strokecolor="#858585" strokeweight=".72pt">
                <v:path arrowok="t"/>
              </v:shape>
            </v:group>
            <v:group id="_x0000_s1996" style="position:absolute;left:7519;top:5294;width:2;height:58" coordorigin="7519,5294" coordsize="2,58">
              <v:shape id="_x0000_s1997" style="position:absolute;left:7519;top:5294;width:2;height:58" coordorigin="7519,5294" coordsize="0,58" path="m7519,5294r,58e" filled="f" strokecolor="#858585" strokeweight=".72pt">
                <v:path arrowok="t"/>
              </v:shape>
            </v:group>
            <v:group id="_x0000_s1994" style="position:absolute;left:7783;top:5294;width:2;height:58" coordorigin="7783,5294" coordsize="2,58">
              <v:shape id="_x0000_s1995" style="position:absolute;left:7783;top:5294;width:2;height:58" coordorigin="7783,5294" coordsize="0,58" path="m7783,5294r,58e" filled="f" strokecolor="#858585" strokeweight=".72pt">
                <v:path arrowok="t"/>
              </v:shape>
            </v:group>
            <v:group id="_x0000_s1992" style="position:absolute;left:8045;top:5294;width:2;height:58" coordorigin="8045,5294" coordsize="2,58">
              <v:shape id="_x0000_s1993" style="position:absolute;left:8045;top:5294;width:2;height:58" coordorigin="8045,5294" coordsize="0,58" path="m8045,5294r,58e" filled="f" strokecolor="#858585" strokeweight=".72pt">
                <v:path arrowok="t"/>
              </v:shape>
            </v:group>
            <v:group id="_x0000_s1990" style="position:absolute;left:8359;top:2457;width:99;height:101" coordorigin="8359,2457" coordsize="99,101">
              <v:shape id="_x0000_s1991" style="position:absolute;left:8359;top:2457;width:99;height:101" coordorigin="8359,2457" coordsize="99,101" path="m8359,2558r99,l8458,2457r-99,l8359,2558xe" fillcolor="#a99bbc" stroked="f">
                <v:path arrowok="t"/>
              </v:shape>
            </v:group>
            <v:group id="_x0000_s1988" style="position:absolute;left:8359;top:2796;width:99;height:99" coordorigin="8359,2796" coordsize="99,99">
              <v:shape id="_x0000_s1989" style="position:absolute;left:8359;top:2796;width:99;height:99" coordorigin="8359,2796" coordsize="99,99" path="m8359,2894r99,l8458,2796r-99,l8359,2894xe" fillcolor="#b8cd95" stroked="f">
                <v:path arrowok="t"/>
              </v:shape>
            </v:group>
            <v:group id="_x0000_s1986" style="position:absolute;left:8359;top:3134;width:99;height:99" coordorigin="8359,3134" coordsize="99,99">
              <v:shape id="_x0000_s1987" style="position:absolute;left:8359;top:3134;width:99;height:99" coordorigin="8359,3134" coordsize="99,99" path="m8359,3232r99,l8458,3134r-99,l8359,3232xe" fillcolor="#d19292" stroked="f">
                <v:path arrowok="t"/>
              </v:shape>
            </v:group>
            <v:group id="_x0000_s1984" style="position:absolute;left:8359;top:3470;width:99;height:99" coordorigin="8359,3470" coordsize="99,99">
              <v:shape id="_x0000_s1985" style="position:absolute;left:8359;top:3470;width:99;height:99" coordorigin="8359,3470" coordsize="99,99" path="m8359,3568r99,l8458,3470r-99,l8359,3568xe" fillcolor="#92a9cf" stroked="f">
                <v:path arrowok="t"/>
              </v:shape>
            </v:group>
            <v:group id="_x0000_s1982" style="position:absolute;left:8359;top:3808;width:99;height:99" coordorigin="8359,3808" coordsize="99,99">
              <v:shape id="_x0000_s1983" style="position:absolute;left:8359;top:3808;width:99;height:99" coordorigin="8359,3808" coordsize="99,99" path="m8359,3907r99,l8458,3808r-99,l8359,3907xe" fillcolor="#db843c" stroked="f">
                <v:path arrowok="t"/>
              </v:shape>
            </v:group>
            <v:group id="_x0000_s1980" style="position:absolute;left:8359;top:4144;width:99;height:101" coordorigin="8359,4144" coordsize="99,101">
              <v:shape id="_x0000_s1981" style="position:absolute;left:8359;top:4144;width:99;height:101" coordorigin="8359,4144" coordsize="99,101" path="m8359,4245r99,l8458,4144r-99,l8359,4245xe" fillcolor="#4197ae" stroked="f">
                <v:path arrowok="t"/>
              </v:shape>
            </v:group>
            <v:group id="_x0000_s1978" style="position:absolute;left:8359;top:4483;width:99;height:99" coordorigin="8359,4483" coordsize="99,99">
              <v:shape id="_x0000_s1979" style="position:absolute;left:8359;top:4483;width:99;height:99" coordorigin="8359,4483" coordsize="99,99" path="m8359,4581r99,l8458,4483r-99,l8359,4581xe" fillcolor="#70578f" stroked="f">
                <v:path arrowok="t"/>
              </v:shape>
            </v:group>
            <v:group id="_x0000_s1976" style="position:absolute;left:8359;top:4821;width:99;height:99" coordorigin="8359,4821" coordsize="99,99">
              <v:shape id="_x0000_s1977" style="position:absolute;left:8359;top:4821;width:99;height:99" coordorigin="8359,4821" coordsize="99,99" path="m8359,4920r99,l8458,4821r-99,l8359,4920xe" fillcolor="#88a44e" stroked="f">
                <v:path arrowok="t"/>
              </v:shape>
            </v:group>
            <v:group id="_x0000_s1974" style="position:absolute;left:8359;top:5157;width:99;height:101" coordorigin="8359,5157" coordsize="99,101">
              <v:shape id="_x0000_s1975" style="position:absolute;left:8359;top:5157;width:99;height:101" coordorigin="8359,5157" coordsize="99,101" path="m8359,5258r99,l8458,5157r-99,l8359,5258xe" fillcolor="#aa4643" stroked="f">
                <v:path arrowok="t"/>
              </v:shape>
            </v:group>
            <v:group id="_x0000_s1972" style="position:absolute;left:8359;top:5496;width:99;height:99" coordorigin="8359,5496" coordsize="99,99">
              <v:shape id="_x0000_s1973" style="position:absolute;left:8359;top:5496;width:99;height:99" coordorigin="8359,5496" coordsize="99,99" path="m8359,5594r99,l8458,5496r-99,l8359,5594xe" fillcolor="#4571a7" stroked="f">
                <v:path arrowok="t"/>
              </v:shape>
            </v:group>
            <v:group id="_x0000_s1960" style="position:absolute;left:1417;top:950;width:9072;height:5533" coordorigin="1417,950" coordsize="9072,5533">
              <v:shape id="_x0000_s1971" style="position:absolute;left:1417;top:950;width:9072;height:5533" coordorigin="1417,950" coordsize="9072,5533" path="m1417,6483r9072,l10489,950r-9072,l1417,6483xe" filled="f" strokecolor="#858585">
                <v:path arrowok="t"/>
              </v:shape>
              <v:shape id="_x0000_s1970" type="#_x0000_t202" style="position:absolute;left:2892;top:1174;width:6124;height:360" filled="f" stroked="f">
                <v:textbox style="mso-next-textbox:#_x0000_s1970" inset="0,0,0,0">
                  <w:txbxContent>
                    <w:p w:rsidR="0001428B" w:rsidRPr="00EF2306" w:rsidRDefault="0001428B">
                      <w:pPr>
                        <w:spacing w:line="360" w:lineRule="exact"/>
                        <w:rPr>
                          <w:rFonts w:ascii="Calibri" w:eastAsia="Calibri" w:hAnsi="Calibri" w:cs="Calibri"/>
                          <w:sz w:val="36"/>
                          <w:szCs w:val="36"/>
                          <w:lang w:val="nb-NO"/>
                        </w:rPr>
                      </w:pPr>
                      <w:r w:rsidRPr="00EF2306">
                        <w:rPr>
                          <w:rFonts w:ascii="Calibri" w:hAnsi="Calibri"/>
                          <w:b/>
                          <w:sz w:val="36"/>
                          <w:lang w:val="nb-NO"/>
                        </w:rPr>
                        <w:t>Frie Inntekter 2014 målt i kr pr</w:t>
                      </w:r>
                      <w:r w:rsidRPr="00EF2306">
                        <w:rPr>
                          <w:rFonts w:ascii="Calibri" w:hAnsi="Calibri"/>
                          <w:b/>
                          <w:spacing w:val="-34"/>
                          <w:sz w:val="36"/>
                          <w:lang w:val="nb-NO"/>
                        </w:rPr>
                        <w:t xml:space="preserve"> </w:t>
                      </w:r>
                      <w:r w:rsidRPr="00EF2306">
                        <w:rPr>
                          <w:rFonts w:ascii="Calibri" w:hAnsi="Calibri"/>
                          <w:b/>
                          <w:sz w:val="36"/>
                          <w:lang w:val="nb-NO"/>
                        </w:rPr>
                        <w:t>innbygger</w:t>
                      </w:r>
                    </w:p>
                  </w:txbxContent>
                </v:textbox>
              </v:shape>
              <v:shape id="_x0000_s1969" type="#_x0000_t202" style="position:absolute;left:1548;top:1715;width:524;height:161" filled="f" stroked="f">
                <v:textbox style="mso-next-textbox:#_x0000_s1969" inset="0,0,0,0">
                  <w:txbxContent>
                    <w:p w:rsidR="0001428B" w:rsidRDefault="0001428B">
                      <w:pPr>
                        <w:spacing w:line="161" w:lineRule="exact"/>
                        <w:rPr>
                          <w:rFonts w:ascii="Calibri" w:eastAsia="Calibri" w:hAnsi="Calibri" w:cs="Calibri"/>
                          <w:sz w:val="16"/>
                          <w:szCs w:val="16"/>
                        </w:rPr>
                      </w:pPr>
                      <w:r>
                        <w:rPr>
                          <w:rFonts w:ascii="Calibri"/>
                          <w:sz w:val="16"/>
                        </w:rPr>
                        <w:t>100</w:t>
                      </w:r>
                      <w:r>
                        <w:rPr>
                          <w:rFonts w:ascii="Calibri"/>
                          <w:spacing w:val="-1"/>
                          <w:sz w:val="16"/>
                        </w:rPr>
                        <w:t xml:space="preserve"> </w:t>
                      </w:r>
                      <w:r>
                        <w:rPr>
                          <w:rFonts w:ascii="Calibri"/>
                          <w:sz w:val="16"/>
                        </w:rPr>
                        <w:t>000</w:t>
                      </w:r>
                    </w:p>
                  </w:txbxContent>
                </v:textbox>
              </v:shape>
              <v:shape id="_x0000_s1968" type="#_x0000_t202" style="position:absolute;left:1629;top:2415;width:442;height:1563" filled="f" stroked="f">
                <v:textbox style="mso-next-textbox:#_x0000_s1968" inset="0,0,0,0">
                  <w:txbxContent>
                    <w:p w:rsidR="0001428B" w:rsidRDefault="0001428B">
                      <w:pPr>
                        <w:spacing w:line="164" w:lineRule="exact"/>
                        <w:rPr>
                          <w:rFonts w:ascii="Calibri" w:eastAsia="Calibri" w:hAnsi="Calibri" w:cs="Calibri"/>
                          <w:sz w:val="16"/>
                          <w:szCs w:val="16"/>
                        </w:rPr>
                      </w:pPr>
                      <w:r>
                        <w:rPr>
                          <w:rFonts w:ascii="Calibri"/>
                          <w:sz w:val="16"/>
                        </w:rPr>
                        <w:t>80</w:t>
                      </w:r>
                      <w:r>
                        <w:rPr>
                          <w:rFonts w:ascii="Calibri"/>
                          <w:spacing w:val="-1"/>
                          <w:sz w:val="16"/>
                        </w:rPr>
                        <w:t xml:space="preserve"> </w:t>
                      </w:r>
                      <w:r>
                        <w:rPr>
                          <w:rFonts w:ascii="Calibri"/>
                          <w:sz w:val="16"/>
                        </w:rPr>
                        <w:t>000</w:t>
                      </w:r>
                    </w:p>
                    <w:p w:rsidR="0001428B" w:rsidRDefault="0001428B">
                      <w:pPr>
                        <w:rPr>
                          <w:rFonts w:ascii="Cambria" w:eastAsia="Cambria" w:hAnsi="Cambria" w:cs="Cambria"/>
                          <w:b/>
                          <w:bCs/>
                          <w:sz w:val="16"/>
                          <w:szCs w:val="16"/>
                        </w:rPr>
                      </w:pPr>
                    </w:p>
                    <w:p w:rsidR="0001428B" w:rsidRDefault="0001428B">
                      <w:pPr>
                        <w:rPr>
                          <w:rFonts w:ascii="Cambria" w:eastAsia="Cambria" w:hAnsi="Cambria" w:cs="Cambria"/>
                          <w:b/>
                          <w:bCs/>
                          <w:sz w:val="16"/>
                          <w:szCs w:val="16"/>
                        </w:rPr>
                      </w:pPr>
                    </w:p>
                    <w:p w:rsidR="0001428B" w:rsidRDefault="0001428B">
                      <w:pPr>
                        <w:spacing w:before="130"/>
                        <w:rPr>
                          <w:rFonts w:ascii="Calibri" w:eastAsia="Calibri" w:hAnsi="Calibri" w:cs="Calibri"/>
                          <w:sz w:val="16"/>
                          <w:szCs w:val="16"/>
                        </w:rPr>
                      </w:pPr>
                      <w:r>
                        <w:rPr>
                          <w:rFonts w:ascii="Calibri"/>
                          <w:sz w:val="16"/>
                        </w:rPr>
                        <w:t>60</w:t>
                      </w:r>
                      <w:r>
                        <w:rPr>
                          <w:rFonts w:ascii="Calibri"/>
                          <w:spacing w:val="-1"/>
                          <w:sz w:val="16"/>
                        </w:rPr>
                        <w:t xml:space="preserve"> </w:t>
                      </w:r>
                      <w:r>
                        <w:rPr>
                          <w:rFonts w:ascii="Calibri"/>
                          <w:sz w:val="16"/>
                        </w:rPr>
                        <w:t>000</w:t>
                      </w:r>
                    </w:p>
                    <w:p w:rsidR="0001428B" w:rsidRDefault="0001428B">
                      <w:pPr>
                        <w:rPr>
                          <w:rFonts w:ascii="Cambria" w:eastAsia="Cambria" w:hAnsi="Cambria" w:cs="Cambria"/>
                          <w:b/>
                          <w:bCs/>
                          <w:sz w:val="16"/>
                          <w:szCs w:val="16"/>
                        </w:rPr>
                      </w:pPr>
                    </w:p>
                    <w:p w:rsidR="0001428B" w:rsidRDefault="0001428B">
                      <w:pPr>
                        <w:rPr>
                          <w:rFonts w:ascii="Cambria" w:eastAsia="Cambria" w:hAnsi="Cambria" w:cs="Cambria"/>
                          <w:b/>
                          <w:bCs/>
                          <w:sz w:val="16"/>
                          <w:szCs w:val="16"/>
                        </w:rPr>
                      </w:pPr>
                    </w:p>
                    <w:p w:rsidR="0001428B" w:rsidRDefault="0001428B">
                      <w:pPr>
                        <w:spacing w:before="130" w:line="193" w:lineRule="exact"/>
                        <w:rPr>
                          <w:rFonts w:ascii="Calibri" w:eastAsia="Calibri" w:hAnsi="Calibri" w:cs="Calibri"/>
                          <w:sz w:val="16"/>
                          <w:szCs w:val="16"/>
                        </w:rPr>
                      </w:pPr>
                      <w:r>
                        <w:rPr>
                          <w:rFonts w:ascii="Calibri"/>
                          <w:sz w:val="16"/>
                        </w:rPr>
                        <w:t>40</w:t>
                      </w:r>
                      <w:r>
                        <w:rPr>
                          <w:rFonts w:ascii="Calibri"/>
                          <w:spacing w:val="-1"/>
                          <w:sz w:val="16"/>
                        </w:rPr>
                        <w:t xml:space="preserve"> </w:t>
                      </w:r>
                      <w:r>
                        <w:rPr>
                          <w:rFonts w:ascii="Calibri"/>
                          <w:sz w:val="16"/>
                        </w:rPr>
                        <w:t>000</w:t>
                      </w:r>
                    </w:p>
                  </w:txbxContent>
                </v:textbox>
              </v:shape>
              <v:shape id="_x0000_s1967" type="#_x0000_t202" style="position:absolute;left:6386;top:3774;width:721;height:180" filled="f" stroked="f">
                <v:textbox style="mso-next-textbox:#_x0000_s1967" inset="0,0,0,0">
                  <w:txbxContent>
                    <w:p w:rsidR="0001428B" w:rsidRDefault="0001428B">
                      <w:pPr>
                        <w:tabs>
                          <w:tab w:val="left" w:pos="527"/>
                          <w:tab w:val="left" w:pos="720"/>
                        </w:tabs>
                        <w:spacing w:line="180" w:lineRule="exact"/>
                        <w:rPr>
                          <w:rFonts w:ascii="Calibri" w:eastAsia="Calibri" w:hAnsi="Calibri" w:cs="Calibri"/>
                          <w:sz w:val="18"/>
                          <w:szCs w:val="18"/>
                        </w:rPr>
                      </w:pPr>
                      <w:r>
                        <w:rPr>
                          <w:rFonts w:ascii="Calibri"/>
                          <w:sz w:val="18"/>
                          <w:u w:val="single" w:color="858585"/>
                        </w:rPr>
                        <w:t xml:space="preserve">    </w:t>
                      </w:r>
                      <w:r>
                        <w:rPr>
                          <w:rFonts w:ascii="Calibri"/>
                          <w:spacing w:val="-9"/>
                          <w:sz w:val="18"/>
                          <w:u w:val="single" w:color="858585"/>
                        </w:rPr>
                        <w:t xml:space="preserve"> </w:t>
                      </w:r>
                      <w:r>
                        <w:rPr>
                          <w:rFonts w:ascii="Calibri"/>
                          <w:sz w:val="18"/>
                        </w:rPr>
                        <w:tab/>
                      </w:r>
                      <w:r>
                        <w:rPr>
                          <w:rFonts w:ascii="Calibri"/>
                          <w:sz w:val="18"/>
                          <w:u w:val="single" w:color="858585"/>
                        </w:rPr>
                        <w:t xml:space="preserve"> </w:t>
                      </w:r>
                      <w:r>
                        <w:rPr>
                          <w:rFonts w:ascii="Calibri"/>
                          <w:sz w:val="18"/>
                          <w:u w:val="single" w:color="858585"/>
                        </w:rPr>
                        <w:tab/>
                      </w:r>
                    </w:p>
                  </w:txbxContent>
                </v:textbox>
              </v:shape>
              <v:shape id="_x0000_s1966" type="#_x0000_t202" style="position:absolute;left:1629;top:4518;width:442;height:161" filled="f" stroked="f">
                <v:textbox style="mso-next-textbox:#_x0000_s1966" inset="0,0,0,0">
                  <w:txbxContent>
                    <w:p w:rsidR="0001428B" w:rsidRDefault="0001428B">
                      <w:pPr>
                        <w:spacing w:line="161" w:lineRule="exact"/>
                        <w:rPr>
                          <w:rFonts w:ascii="Calibri" w:eastAsia="Calibri" w:hAnsi="Calibri" w:cs="Calibri"/>
                          <w:sz w:val="16"/>
                          <w:szCs w:val="16"/>
                        </w:rPr>
                      </w:pPr>
                      <w:r>
                        <w:rPr>
                          <w:rFonts w:ascii="Calibri"/>
                          <w:sz w:val="16"/>
                        </w:rPr>
                        <w:t>20</w:t>
                      </w:r>
                      <w:r>
                        <w:rPr>
                          <w:rFonts w:ascii="Calibri"/>
                          <w:spacing w:val="-1"/>
                          <w:sz w:val="16"/>
                        </w:rPr>
                        <w:t xml:space="preserve"> </w:t>
                      </w:r>
                      <w:r>
                        <w:rPr>
                          <w:rFonts w:ascii="Calibri"/>
                          <w:sz w:val="16"/>
                        </w:rPr>
                        <w:t>000</w:t>
                      </w:r>
                    </w:p>
                  </w:txbxContent>
                </v:textbox>
              </v:shape>
              <v:shape id="_x0000_s1965" type="#_x0000_t202" style="position:absolute;left:6650;top:4449;width:985;height:180" filled="f" stroked="f">
                <v:textbox style="mso-next-textbox:#_x0000_s1965" inset="0,0,0,0">
                  <w:txbxContent>
                    <w:p w:rsidR="0001428B" w:rsidRDefault="0001428B">
                      <w:pPr>
                        <w:tabs>
                          <w:tab w:val="left" w:pos="525"/>
                          <w:tab w:val="left" w:pos="984"/>
                        </w:tabs>
                        <w:spacing w:line="180" w:lineRule="exact"/>
                        <w:rPr>
                          <w:rFonts w:ascii="Calibri" w:eastAsia="Calibri" w:hAnsi="Calibri" w:cs="Calibri"/>
                          <w:sz w:val="18"/>
                          <w:szCs w:val="18"/>
                        </w:rPr>
                      </w:pPr>
                      <w:r>
                        <w:rPr>
                          <w:rFonts w:ascii="Calibri"/>
                          <w:sz w:val="18"/>
                          <w:u w:val="single" w:color="858585"/>
                        </w:rPr>
                        <w:t xml:space="preserve">    </w:t>
                      </w:r>
                      <w:r>
                        <w:rPr>
                          <w:rFonts w:ascii="Calibri"/>
                          <w:spacing w:val="-9"/>
                          <w:sz w:val="18"/>
                          <w:u w:val="single" w:color="858585"/>
                        </w:rPr>
                        <w:t xml:space="preserve"> </w:t>
                      </w:r>
                      <w:r>
                        <w:rPr>
                          <w:rFonts w:ascii="Calibri"/>
                          <w:sz w:val="18"/>
                        </w:rPr>
                        <w:tab/>
                      </w:r>
                      <w:r>
                        <w:rPr>
                          <w:rFonts w:ascii="Calibri"/>
                          <w:sz w:val="18"/>
                          <w:u w:val="single" w:color="858585"/>
                        </w:rPr>
                        <w:t xml:space="preserve"> </w:t>
                      </w:r>
                      <w:r>
                        <w:rPr>
                          <w:rFonts w:ascii="Calibri"/>
                          <w:sz w:val="18"/>
                          <w:u w:val="single" w:color="858585"/>
                        </w:rPr>
                        <w:tab/>
                      </w:r>
                    </w:p>
                  </w:txbxContent>
                </v:textbox>
              </v:shape>
              <v:shape id="_x0000_s1964" type="#_x0000_t202" style="position:absolute;left:1989;top:5219;width:82;height:161" filled="f" stroked="f">
                <v:textbox style="mso-next-textbox:#_x0000_s1964" inset="0,0,0,0">
                  <w:txbxContent>
                    <w:p w:rsidR="0001428B" w:rsidRDefault="0001428B">
                      <w:pPr>
                        <w:spacing w:line="161" w:lineRule="exact"/>
                        <w:rPr>
                          <w:rFonts w:ascii="Calibri" w:eastAsia="Calibri" w:hAnsi="Calibri" w:cs="Calibri"/>
                          <w:sz w:val="16"/>
                          <w:szCs w:val="16"/>
                        </w:rPr>
                      </w:pPr>
                      <w:r>
                        <w:rPr>
                          <w:rFonts w:ascii="Calibri"/>
                          <w:sz w:val="16"/>
                        </w:rPr>
                        <w:t>0</w:t>
                      </w:r>
                    </w:p>
                  </w:txbxContent>
                </v:textbox>
              </v:shape>
              <v:shape id="_x0000_s1963" type="#_x0000_t202" style="position:absolute;left:7070;top:5124;width:142;height:180" filled="f" stroked="f">
                <v:textbox style="mso-next-textbox:#_x0000_s1963" inset="0,0,0,0">
                  <w:txbxContent>
                    <w:p w:rsidR="0001428B" w:rsidRDefault="0001428B">
                      <w:pPr>
                        <w:tabs>
                          <w:tab w:val="left" w:pos="141"/>
                        </w:tabs>
                        <w:spacing w:line="180" w:lineRule="exact"/>
                        <w:rPr>
                          <w:rFonts w:ascii="Calibri" w:eastAsia="Calibri" w:hAnsi="Calibri" w:cs="Calibri"/>
                          <w:sz w:val="18"/>
                          <w:szCs w:val="18"/>
                        </w:rPr>
                      </w:pPr>
                      <w:r>
                        <w:rPr>
                          <w:rFonts w:ascii="Calibri"/>
                          <w:sz w:val="18"/>
                          <w:u w:val="single" w:color="DB843C"/>
                        </w:rPr>
                        <w:t xml:space="preserve"> </w:t>
                      </w:r>
                      <w:r>
                        <w:rPr>
                          <w:rFonts w:ascii="Calibri"/>
                          <w:sz w:val="18"/>
                          <w:u w:val="single" w:color="DB843C"/>
                        </w:rPr>
                        <w:tab/>
                      </w:r>
                    </w:p>
                  </w:txbxContent>
                </v:textbox>
              </v:shape>
              <v:shape id="_x0000_s1962" type="#_x0000_t202" style="position:absolute;left:8503;top:2424;width:1786;height:3218" filled="f" stroked="f">
                <v:textbox style="mso-next-textbox:#_x0000_s1962" inset="0,0,0,0">
                  <w:txbxContent>
                    <w:p w:rsidR="0001428B" w:rsidRPr="00EF2306" w:rsidRDefault="0001428B">
                      <w:pPr>
                        <w:spacing w:line="183" w:lineRule="exact"/>
                        <w:rPr>
                          <w:rFonts w:ascii="Calibri" w:eastAsia="Calibri" w:hAnsi="Calibri" w:cs="Calibri"/>
                          <w:sz w:val="18"/>
                          <w:szCs w:val="18"/>
                          <w:lang w:val="nb-NO"/>
                        </w:rPr>
                      </w:pPr>
                      <w:r w:rsidRPr="00EF2306">
                        <w:rPr>
                          <w:rFonts w:ascii="Calibri"/>
                          <w:sz w:val="18"/>
                          <w:lang w:val="nb-NO"/>
                        </w:rPr>
                        <w:t>Komp. for endringar i</w:t>
                      </w:r>
                      <w:r w:rsidRPr="00EF2306">
                        <w:rPr>
                          <w:rFonts w:ascii="Calibri"/>
                          <w:spacing w:val="-8"/>
                          <w:sz w:val="18"/>
                          <w:lang w:val="nb-NO"/>
                        </w:rPr>
                        <w:t xml:space="preserve"> </w:t>
                      </w:r>
                      <w:r w:rsidRPr="00EF2306">
                        <w:rPr>
                          <w:rFonts w:ascii="Calibri"/>
                          <w:sz w:val="18"/>
                          <w:lang w:val="nb-NO"/>
                        </w:rPr>
                        <w:t>IS</w:t>
                      </w:r>
                    </w:p>
                    <w:p w:rsidR="0001428B" w:rsidRPr="00EF2306" w:rsidRDefault="0001428B">
                      <w:pPr>
                        <w:spacing w:before="117" w:line="369" w:lineRule="auto"/>
                        <w:ind w:right="31"/>
                        <w:rPr>
                          <w:rFonts w:ascii="Calibri" w:eastAsia="Calibri" w:hAnsi="Calibri" w:cs="Calibri"/>
                          <w:sz w:val="18"/>
                          <w:szCs w:val="18"/>
                          <w:lang w:val="nb-NO"/>
                        </w:rPr>
                      </w:pPr>
                      <w:r w:rsidRPr="00EF2306">
                        <w:rPr>
                          <w:rFonts w:ascii="Calibri" w:hAnsi="Calibri"/>
                          <w:sz w:val="18"/>
                          <w:lang w:val="nb-NO"/>
                        </w:rPr>
                        <w:t>Skjønnstilskudd Småkommunetilskudd Saker m særsk fordeling INGAR</w:t>
                      </w:r>
                    </w:p>
                    <w:p w:rsidR="0001428B" w:rsidRPr="00EF2306" w:rsidRDefault="0001428B">
                      <w:pPr>
                        <w:spacing w:line="369" w:lineRule="auto"/>
                        <w:rPr>
                          <w:rFonts w:ascii="Calibri" w:eastAsia="Calibri" w:hAnsi="Calibri" w:cs="Calibri"/>
                          <w:sz w:val="18"/>
                          <w:szCs w:val="18"/>
                          <w:lang w:val="nb-NO"/>
                        </w:rPr>
                      </w:pPr>
                      <w:r w:rsidRPr="00EF2306">
                        <w:rPr>
                          <w:rFonts w:ascii="Calibri"/>
                          <w:sz w:val="18"/>
                          <w:lang w:val="nb-NO"/>
                        </w:rPr>
                        <w:t>Utgiftsutjevn u</w:t>
                      </w:r>
                      <w:r w:rsidRPr="00EF2306">
                        <w:rPr>
                          <w:rFonts w:ascii="Calibri"/>
                          <w:spacing w:val="-7"/>
                          <w:sz w:val="18"/>
                          <w:lang w:val="nb-NO"/>
                        </w:rPr>
                        <w:t xml:space="preserve"> </w:t>
                      </w:r>
                      <w:r w:rsidRPr="00EF2306">
                        <w:rPr>
                          <w:rFonts w:ascii="Calibri"/>
                          <w:sz w:val="18"/>
                          <w:lang w:val="nb-NO"/>
                        </w:rPr>
                        <w:t>basistilsk Basis-tilskudd</w:t>
                      </w:r>
                    </w:p>
                    <w:p w:rsidR="0001428B" w:rsidRPr="00EF2306" w:rsidRDefault="0001428B">
                      <w:pPr>
                        <w:spacing w:line="369" w:lineRule="auto"/>
                        <w:ind w:right="96"/>
                        <w:rPr>
                          <w:rFonts w:ascii="Calibri" w:eastAsia="Calibri" w:hAnsi="Calibri" w:cs="Calibri"/>
                          <w:sz w:val="18"/>
                          <w:szCs w:val="18"/>
                          <w:lang w:val="nb-NO"/>
                        </w:rPr>
                      </w:pPr>
                      <w:r w:rsidRPr="00EF2306">
                        <w:rPr>
                          <w:rFonts w:ascii="Calibri"/>
                          <w:sz w:val="18"/>
                          <w:lang w:val="nb-NO"/>
                        </w:rPr>
                        <w:t>Skatt + innt-utjevning Nordnorge-tilskudd</w:t>
                      </w:r>
                    </w:p>
                    <w:p w:rsidR="0001428B" w:rsidRDefault="0001428B">
                      <w:pPr>
                        <w:spacing w:line="215" w:lineRule="exact"/>
                        <w:rPr>
                          <w:rFonts w:ascii="Calibri" w:eastAsia="Calibri" w:hAnsi="Calibri" w:cs="Calibri"/>
                          <w:sz w:val="18"/>
                          <w:szCs w:val="18"/>
                        </w:rPr>
                      </w:pPr>
                      <w:r>
                        <w:rPr>
                          <w:rFonts w:ascii="Calibri"/>
                          <w:sz w:val="18"/>
                        </w:rPr>
                        <w:t>Innbyggertilsk u</w:t>
                      </w:r>
                      <w:r>
                        <w:rPr>
                          <w:rFonts w:ascii="Calibri"/>
                          <w:spacing w:val="-6"/>
                          <w:sz w:val="18"/>
                        </w:rPr>
                        <w:t xml:space="preserve"> </w:t>
                      </w:r>
                      <w:r>
                        <w:rPr>
                          <w:rFonts w:ascii="Calibri"/>
                          <w:sz w:val="18"/>
                        </w:rPr>
                        <w:t>utg.utj</w:t>
                      </w:r>
                    </w:p>
                  </w:txbxContent>
                </v:textbox>
              </v:shape>
              <v:shape id="_x0000_s1961" type="#_x0000_t202" style="position:absolute;left:1579;top:5920;width:493;height:161" filled="f" stroked="f">
                <v:textbox style="mso-next-textbox:#_x0000_s1961" inset="0,0,0,0">
                  <w:txbxContent>
                    <w:p w:rsidR="0001428B" w:rsidRDefault="0001428B">
                      <w:pPr>
                        <w:spacing w:line="161" w:lineRule="exact"/>
                        <w:rPr>
                          <w:rFonts w:ascii="Calibri" w:eastAsia="Calibri" w:hAnsi="Calibri" w:cs="Calibri"/>
                          <w:sz w:val="16"/>
                          <w:szCs w:val="16"/>
                        </w:rPr>
                      </w:pPr>
                      <w:r>
                        <w:rPr>
                          <w:rFonts w:ascii="Calibri"/>
                          <w:color w:val="FF0000"/>
                          <w:sz w:val="16"/>
                        </w:rPr>
                        <w:t>-20 000</w:t>
                      </w:r>
                    </w:p>
                  </w:txbxContent>
                </v:textbox>
              </v:shape>
            </v:group>
            <w10:wrap anchorx="page"/>
          </v:group>
        </w:pict>
      </w:r>
      <w:bookmarkStart w:id="9" w:name="_Toc443818434"/>
      <w:r w:rsidR="00740468">
        <w:rPr>
          <w:color w:val="365F91"/>
        </w:rPr>
        <w:t>Økonomisk utvikling og</w:t>
      </w:r>
      <w:r w:rsidR="00740468">
        <w:rPr>
          <w:color w:val="365F91"/>
          <w:spacing w:val="-15"/>
        </w:rPr>
        <w:t xml:space="preserve"> </w:t>
      </w:r>
      <w:r w:rsidR="00740468">
        <w:rPr>
          <w:color w:val="365F91"/>
        </w:rPr>
        <w:t>status</w:t>
      </w:r>
      <w:bookmarkEnd w:id="9"/>
    </w:p>
    <w:p w:rsidR="00BD5A7A" w:rsidRDefault="00284CEE">
      <w:pPr>
        <w:sectPr w:rsidR="00BD5A7A">
          <w:pgSz w:w="11910" w:h="16840"/>
          <w:pgMar w:top="1400" w:right="1280" w:bottom="1200" w:left="1200" w:header="0" w:footer="1002" w:gutter="0"/>
          <w:cols w:space="708"/>
        </w:sectPr>
      </w:pPr>
      <w:r>
        <w:rPr>
          <w:noProof/>
          <w:lang w:val="nb-NO" w:eastAsia="nb-NO"/>
        </w:rPr>
        <w:pict>
          <v:shape id="_x0000_s5465" type="#_x0000_t202" style="position:absolute;margin-left:375.95pt;margin-top:352.05pt;width:24.15pt;height:36.45pt;z-index:503144992;mso-position-horizontal-relative:page;mso-position-vertical-relative:page" filled="f" stroked="f">
            <v:textbox style="layout-flow:vertical;mso-layout-flow-alt:bottom-to-top" inset="0,0,0,0">
              <w:txbxContent>
                <w:p w:rsidR="0001428B" w:rsidRDefault="0001428B" w:rsidP="00D94B6D">
                  <w:pPr>
                    <w:spacing w:line="203" w:lineRule="exact"/>
                    <w:ind w:left="207" w:hanging="188"/>
                    <w:rPr>
                      <w:rFonts w:ascii="Calibri" w:eastAsia="Calibri" w:hAnsi="Calibri" w:cs="Calibri"/>
                      <w:sz w:val="18"/>
                      <w:szCs w:val="18"/>
                    </w:rPr>
                  </w:pPr>
                  <w:r>
                    <w:rPr>
                      <w:rFonts w:ascii="Calibri"/>
                      <w:spacing w:val="-2"/>
                      <w:sz w:val="18"/>
                    </w:rPr>
                    <w:t>F</w:t>
                  </w:r>
                  <w:r>
                    <w:rPr>
                      <w:rFonts w:ascii="Calibri"/>
                      <w:spacing w:val="1"/>
                      <w:sz w:val="18"/>
                    </w:rPr>
                    <w:t>i</w:t>
                  </w:r>
                  <w:r>
                    <w:rPr>
                      <w:rFonts w:ascii="Calibri"/>
                      <w:spacing w:val="-1"/>
                      <w:sz w:val="18"/>
                    </w:rPr>
                    <w:t>n</w:t>
                  </w:r>
                  <w:r>
                    <w:rPr>
                      <w:rFonts w:ascii="Calibri"/>
                      <w:spacing w:val="1"/>
                      <w:sz w:val="18"/>
                    </w:rPr>
                    <w:t>n</w:t>
                  </w:r>
                  <w:r>
                    <w:rPr>
                      <w:rFonts w:ascii="Calibri"/>
                      <w:spacing w:val="-3"/>
                      <w:sz w:val="18"/>
                    </w:rPr>
                    <w:t>m</w:t>
                  </w:r>
                  <w:r>
                    <w:rPr>
                      <w:rFonts w:ascii="Calibri"/>
                      <w:sz w:val="18"/>
                    </w:rPr>
                    <w:t>a</w:t>
                  </w:r>
                  <w:r>
                    <w:rPr>
                      <w:rFonts w:ascii="Calibri"/>
                      <w:spacing w:val="2"/>
                      <w:sz w:val="18"/>
                    </w:rPr>
                    <w:t>r</w:t>
                  </w:r>
                  <w:r>
                    <w:rPr>
                      <w:rFonts w:ascii="Calibri"/>
                      <w:sz w:val="18"/>
                    </w:rPr>
                    <w:t>k</w:t>
                  </w:r>
                </w:p>
                <w:p w:rsidR="0001428B" w:rsidRDefault="0001428B" w:rsidP="00D94B6D">
                  <w:pPr>
                    <w:spacing w:before="43"/>
                    <w:ind w:left="207"/>
                    <w:rPr>
                      <w:rFonts w:ascii="Calibri" w:eastAsia="Calibri" w:hAnsi="Calibri" w:cs="Calibri"/>
                      <w:sz w:val="18"/>
                      <w:szCs w:val="18"/>
                    </w:rPr>
                  </w:pPr>
                  <w:r>
                    <w:rPr>
                      <w:rFonts w:ascii="Calibri"/>
                      <w:spacing w:val="1"/>
                      <w:sz w:val="18"/>
                    </w:rPr>
                    <w:t>L</w:t>
                  </w:r>
                  <w:r>
                    <w:rPr>
                      <w:rFonts w:ascii="Calibri"/>
                      <w:spacing w:val="-3"/>
                      <w:sz w:val="18"/>
                    </w:rPr>
                    <w:t>a</w:t>
                  </w:r>
                  <w:r>
                    <w:rPr>
                      <w:rFonts w:ascii="Calibri"/>
                      <w:spacing w:val="1"/>
                      <w:sz w:val="18"/>
                    </w:rPr>
                    <w:t>n</w:t>
                  </w:r>
                  <w:r>
                    <w:rPr>
                      <w:rFonts w:ascii="Calibri"/>
                      <w:spacing w:val="-1"/>
                      <w:sz w:val="18"/>
                    </w:rPr>
                    <w:t>d</w:t>
                  </w:r>
                  <w:r>
                    <w:rPr>
                      <w:rFonts w:ascii="Calibri"/>
                      <w:spacing w:val="1"/>
                      <w:sz w:val="18"/>
                    </w:rPr>
                    <w:t>e</w:t>
                  </w:r>
                  <w:r>
                    <w:rPr>
                      <w:rFonts w:ascii="Calibri"/>
                      <w:sz w:val="18"/>
                    </w:rPr>
                    <w:t>t</w:t>
                  </w:r>
                </w:p>
              </w:txbxContent>
            </v:textbox>
            <w10:wrap anchorx="page" anchory="page"/>
          </v:shape>
        </w:pict>
      </w:r>
    </w:p>
    <w:p w:rsidR="00BD5A7A" w:rsidRDefault="00284CEE">
      <w:pPr>
        <w:rPr>
          <w:rFonts w:ascii="Times New Roman" w:eastAsia="Times New Roman" w:hAnsi="Times New Roman" w:cs="Times New Roman"/>
          <w:sz w:val="20"/>
          <w:szCs w:val="20"/>
        </w:rPr>
      </w:pPr>
      <w:r w:rsidRPr="00284CEE">
        <w:lastRenderedPageBreak/>
        <w:pict>
          <v:group id="_x0000_s1941" style="position:absolute;margin-left:70.45pt;margin-top:70.45pt;width:454.35pt;height:212.15pt;z-index:-175456;mso-position-horizontal-relative:page;mso-position-vertical-relative:page" coordorigin="1409,1409" coordsize="9087,4243">
            <v:group id="_x0000_s1957" style="position:absolute;left:5933;top:2858;width:492;height:2" coordorigin="5933,2858" coordsize="492,2">
              <v:shape id="_x0000_s1958" style="position:absolute;left:5933;top:2858;width:492;height:2" coordorigin="5933,2858" coordsize="492,0" path="m5933,2858r492,e" filled="f" strokecolor="#858585" strokeweight=".72pt">
                <v:path arrowok="t"/>
              </v:shape>
            </v:group>
            <v:group id="_x0000_s1955" style="position:absolute;left:5933;top:2558;width:492;height:2" coordorigin="5933,2558" coordsize="492,2">
              <v:shape id="_x0000_s1956" style="position:absolute;left:5933;top:2558;width:492;height:2" coordorigin="5933,2558" coordsize="492,0" path="m5933,2558r492,e" filled="f" strokecolor="#858585" strokeweight=".72pt">
                <v:path arrowok="t"/>
              </v:shape>
            </v:group>
            <v:group id="_x0000_s1953" style="position:absolute;left:5606;top:2518;width:327;height:502" coordorigin="5606,2518" coordsize="327,502">
              <v:shape id="_x0000_s1954" style="position:absolute;left:5606;top:2518;width:327;height:502" coordorigin="5606,2518" coordsize="327,502" path="m5933,2518r-327,l5606,3019r327,l5933,2518xe" fillcolor="#9bba58" stroked="f">
                <v:path arrowok="t"/>
              </v:shape>
            </v:group>
            <v:group id="_x0000_s1951" style="position:absolute;left:6425;top:2489;width:327;height:490" coordorigin="6425,2489" coordsize="327,490">
              <v:shape id="_x0000_s1952" style="position:absolute;left:6425;top:2489;width:327;height:490" coordorigin="6425,2489" coordsize="327,490" path="m6751,2489r-326,l6425,2978r326,l6751,2489xe" fillcolor="#9bba58" stroked="f">
                <v:path arrowok="t"/>
              </v:shape>
            </v:group>
            <v:group id="_x0000_s1949" style="position:absolute;left:1826;top:4462;width:111;height:111" coordorigin="1826,4462" coordsize="111,111">
              <v:shape id="_x0000_s1950" style="position:absolute;left:1826;top:4462;width:111;height:111" coordorigin="1826,4462" coordsize="111,111" path="m1826,4572r111,l1937,4462r-111,l1826,4572xe" fillcolor="#9bba58" stroked="f">
                <v:path arrowok="t"/>
              </v:shape>
            </v:group>
            <v:group id="_x0000_s1947" style="position:absolute;left:1826;top:4774;width:111;height:108" coordorigin="1826,4774" coordsize="111,108">
              <v:shape id="_x0000_s1948" style="position:absolute;left:1826;top:4774;width:111;height:108" coordorigin="1826,4774" coordsize="111,108" path="m1826,4882r111,l1937,4774r-111,l1826,4882xe" fillcolor="#c0504d" stroked="f">
                <v:path arrowok="t"/>
              </v:shape>
            </v:group>
            <v:group id="_x0000_s1945" style="position:absolute;left:1826;top:5083;width:111;height:111" coordorigin="1826,5083" coordsize="111,111">
              <v:shape id="_x0000_s1946" style="position:absolute;left:1826;top:5083;width:111;height:111" coordorigin="1826,5083" coordsize="111,111" path="m1826,5194r111,l1937,5083r-111,l1826,5194xe" fillcolor="#4f81bc" stroked="f">
                <v:path arrowok="t"/>
              </v:shape>
            </v:group>
            <v:group id="_x0000_s1942" style="position:absolute;left:1417;top:1417;width:9072;height:4228" coordorigin="1417,1417" coordsize="9072,4228">
              <v:shape id="_x0000_s1944" style="position:absolute;left:1417;top:1417;width:9072;height:4228" coordorigin="1417,1417" coordsize="9072,4228" path="m1417,5645r9072,l10489,1417r-9072,l1417,5645xe" filled="f" strokecolor="#858585">
                <v:path arrowok="t"/>
              </v:shape>
              <v:shape id="_x0000_s1943" type="#_x0000_t202" style="position:absolute;left:1409;top:1409;width:9087;height:4243" filled="f" stroked="f">
                <v:textbox inset="0,0,0,0">
                  <w:txbxContent>
                    <w:p w:rsidR="0001428B" w:rsidRDefault="0001428B">
                      <w:pPr>
                        <w:spacing w:before="158"/>
                        <w:ind w:left="1722"/>
                        <w:rPr>
                          <w:rFonts w:ascii="Calibri" w:eastAsia="Calibri" w:hAnsi="Calibri" w:cs="Calibri"/>
                          <w:sz w:val="36"/>
                          <w:szCs w:val="36"/>
                        </w:rPr>
                      </w:pPr>
                      <w:r>
                        <w:rPr>
                          <w:rFonts w:ascii="Calibri" w:hAnsi="Calibri"/>
                          <w:b/>
                          <w:sz w:val="36"/>
                        </w:rPr>
                        <w:t>Samlede inntekter (1000kr) -</w:t>
                      </w:r>
                      <w:r>
                        <w:rPr>
                          <w:rFonts w:ascii="Calibri" w:hAnsi="Calibri"/>
                          <w:b/>
                          <w:spacing w:val="-30"/>
                          <w:sz w:val="36"/>
                        </w:rPr>
                        <w:t xml:space="preserve"> </w:t>
                      </w:r>
                      <w:r>
                        <w:rPr>
                          <w:rFonts w:ascii="Calibri" w:hAnsi="Calibri"/>
                          <w:b/>
                          <w:sz w:val="36"/>
                        </w:rPr>
                        <w:t>Berlevåg</w:t>
                      </w:r>
                    </w:p>
                    <w:p w:rsidR="0001428B" w:rsidRDefault="0001428B">
                      <w:pPr>
                        <w:spacing w:before="118"/>
                        <w:ind w:right="3839"/>
                        <w:jc w:val="center"/>
                        <w:rPr>
                          <w:rFonts w:ascii="Calibri" w:eastAsia="Calibri" w:hAnsi="Calibri" w:cs="Calibri"/>
                          <w:sz w:val="20"/>
                          <w:szCs w:val="20"/>
                        </w:rPr>
                      </w:pPr>
                      <w:r>
                        <w:rPr>
                          <w:rFonts w:ascii="Calibri"/>
                          <w:sz w:val="20"/>
                        </w:rPr>
                        <w:t>120</w:t>
                      </w:r>
                      <w:r>
                        <w:rPr>
                          <w:rFonts w:ascii="Calibri"/>
                          <w:spacing w:val="-3"/>
                          <w:sz w:val="20"/>
                        </w:rPr>
                        <w:t xml:space="preserve"> </w:t>
                      </w:r>
                      <w:r>
                        <w:rPr>
                          <w:rFonts w:ascii="Calibri"/>
                          <w:sz w:val="20"/>
                        </w:rPr>
                        <w:t>000</w:t>
                      </w:r>
                    </w:p>
                    <w:p w:rsidR="0001428B" w:rsidRDefault="0001428B">
                      <w:pPr>
                        <w:spacing w:before="56"/>
                        <w:ind w:right="3839"/>
                        <w:jc w:val="center"/>
                        <w:rPr>
                          <w:rFonts w:ascii="Calibri" w:eastAsia="Calibri" w:hAnsi="Calibri" w:cs="Calibri"/>
                          <w:sz w:val="20"/>
                          <w:szCs w:val="20"/>
                        </w:rPr>
                      </w:pPr>
                      <w:r>
                        <w:rPr>
                          <w:rFonts w:ascii="Calibri"/>
                          <w:sz w:val="20"/>
                        </w:rPr>
                        <w:t>100</w:t>
                      </w:r>
                      <w:r>
                        <w:rPr>
                          <w:rFonts w:ascii="Calibri"/>
                          <w:spacing w:val="-3"/>
                          <w:sz w:val="20"/>
                        </w:rPr>
                        <w:t xml:space="preserve"> </w:t>
                      </w:r>
                      <w:r>
                        <w:rPr>
                          <w:rFonts w:ascii="Calibri"/>
                          <w:sz w:val="20"/>
                        </w:rPr>
                        <w:t>000</w:t>
                      </w:r>
                    </w:p>
                    <w:p w:rsidR="0001428B" w:rsidRDefault="0001428B">
                      <w:pPr>
                        <w:spacing w:before="56"/>
                        <w:ind w:right="3736"/>
                        <w:jc w:val="center"/>
                        <w:rPr>
                          <w:rFonts w:ascii="Calibri" w:eastAsia="Calibri" w:hAnsi="Calibri" w:cs="Calibri"/>
                          <w:sz w:val="20"/>
                          <w:szCs w:val="20"/>
                        </w:rPr>
                      </w:pPr>
                      <w:r>
                        <w:rPr>
                          <w:rFonts w:ascii="Calibri"/>
                          <w:sz w:val="20"/>
                        </w:rPr>
                        <w:t>80</w:t>
                      </w:r>
                      <w:r>
                        <w:rPr>
                          <w:rFonts w:ascii="Calibri"/>
                          <w:spacing w:val="-2"/>
                          <w:sz w:val="20"/>
                        </w:rPr>
                        <w:t xml:space="preserve"> </w:t>
                      </w:r>
                      <w:r>
                        <w:rPr>
                          <w:rFonts w:ascii="Calibri"/>
                          <w:sz w:val="20"/>
                        </w:rPr>
                        <w:t>000</w:t>
                      </w:r>
                    </w:p>
                    <w:p w:rsidR="0001428B" w:rsidRDefault="0001428B">
                      <w:pPr>
                        <w:spacing w:before="56"/>
                        <w:ind w:right="3736"/>
                        <w:jc w:val="center"/>
                        <w:rPr>
                          <w:rFonts w:ascii="Calibri" w:eastAsia="Calibri" w:hAnsi="Calibri" w:cs="Calibri"/>
                          <w:sz w:val="20"/>
                          <w:szCs w:val="20"/>
                        </w:rPr>
                      </w:pPr>
                      <w:r>
                        <w:rPr>
                          <w:rFonts w:ascii="Calibri"/>
                          <w:sz w:val="20"/>
                        </w:rPr>
                        <w:t>60</w:t>
                      </w:r>
                      <w:r>
                        <w:rPr>
                          <w:rFonts w:ascii="Calibri"/>
                          <w:spacing w:val="-2"/>
                          <w:sz w:val="20"/>
                        </w:rPr>
                        <w:t xml:space="preserve"> </w:t>
                      </w:r>
                      <w:r>
                        <w:rPr>
                          <w:rFonts w:ascii="Calibri"/>
                          <w:sz w:val="20"/>
                        </w:rPr>
                        <w:t>000</w:t>
                      </w:r>
                    </w:p>
                    <w:p w:rsidR="0001428B" w:rsidRDefault="0001428B">
                      <w:pPr>
                        <w:spacing w:before="56"/>
                        <w:ind w:right="3736"/>
                        <w:jc w:val="center"/>
                        <w:rPr>
                          <w:rFonts w:ascii="Calibri" w:eastAsia="Calibri" w:hAnsi="Calibri" w:cs="Calibri"/>
                          <w:sz w:val="20"/>
                          <w:szCs w:val="20"/>
                        </w:rPr>
                      </w:pPr>
                      <w:r>
                        <w:rPr>
                          <w:rFonts w:ascii="Calibri"/>
                          <w:sz w:val="20"/>
                        </w:rPr>
                        <w:t>40</w:t>
                      </w:r>
                      <w:r>
                        <w:rPr>
                          <w:rFonts w:ascii="Calibri"/>
                          <w:spacing w:val="-2"/>
                          <w:sz w:val="20"/>
                        </w:rPr>
                        <w:t xml:space="preserve"> </w:t>
                      </w:r>
                      <w:r>
                        <w:rPr>
                          <w:rFonts w:ascii="Calibri"/>
                          <w:sz w:val="20"/>
                        </w:rPr>
                        <w:t>000</w:t>
                      </w:r>
                    </w:p>
                    <w:p w:rsidR="0001428B" w:rsidRDefault="0001428B">
                      <w:pPr>
                        <w:spacing w:before="56"/>
                        <w:ind w:right="3736"/>
                        <w:jc w:val="center"/>
                        <w:rPr>
                          <w:rFonts w:ascii="Calibri" w:eastAsia="Calibri" w:hAnsi="Calibri" w:cs="Calibri"/>
                          <w:sz w:val="20"/>
                          <w:szCs w:val="20"/>
                        </w:rPr>
                      </w:pPr>
                      <w:r>
                        <w:rPr>
                          <w:rFonts w:ascii="Calibri"/>
                          <w:sz w:val="20"/>
                        </w:rPr>
                        <w:t>20</w:t>
                      </w:r>
                      <w:r>
                        <w:rPr>
                          <w:rFonts w:ascii="Calibri"/>
                          <w:spacing w:val="-2"/>
                          <w:sz w:val="20"/>
                        </w:rPr>
                        <w:t xml:space="preserve"> </w:t>
                      </w:r>
                      <w:r>
                        <w:rPr>
                          <w:rFonts w:ascii="Calibri"/>
                          <w:sz w:val="20"/>
                        </w:rPr>
                        <w:t>000</w:t>
                      </w:r>
                    </w:p>
                    <w:p w:rsidR="0001428B" w:rsidRDefault="0001428B">
                      <w:pPr>
                        <w:spacing w:before="56"/>
                        <w:ind w:left="2849"/>
                        <w:rPr>
                          <w:rFonts w:ascii="Calibri" w:eastAsia="Calibri" w:hAnsi="Calibri" w:cs="Calibri"/>
                          <w:sz w:val="20"/>
                          <w:szCs w:val="20"/>
                        </w:rPr>
                      </w:pPr>
                      <w:r>
                        <w:rPr>
                          <w:rFonts w:ascii="Calibri"/>
                          <w:sz w:val="20"/>
                        </w:rPr>
                        <w:t>0</w:t>
                      </w:r>
                    </w:p>
                  </w:txbxContent>
                </v:textbox>
              </v:shape>
            </v:group>
            <w10:wrap anchorx="page" anchory="page"/>
          </v:group>
        </w:pict>
      </w:r>
      <w:r w:rsidRPr="00284CEE">
        <w:pict>
          <v:group id="_x0000_s1910" style="position:absolute;margin-left:70.45pt;margin-top:295.5pt;width:454.5pt;height:193.5pt;z-index:-175384;mso-position-horizontal-relative:page;mso-position-vertical-relative:page" coordorigin="1409,5910" coordsize="9090,3870">
            <v:group id="_x0000_s1939" style="position:absolute;left:6506;top:8594;width:684;height:2" coordorigin="6506,8594" coordsize="684,2">
              <v:shape id="_x0000_s1940" style="position:absolute;left:6506;top:8594;width:684;height:2" coordorigin="6506,8594" coordsize="684,0" path="m6506,8594r684,e" filled="f" strokecolor="#858585" strokeweight=".72pt">
                <v:path arrowok="t"/>
              </v:shape>
            </v:group>
            <v:group id="_x0000_s1937" style="position:absolute;left:5364;top:8594;width:684;height:2" coordorigin="5364,8594" coordsize="684,2">
              <v:shape id="_x0000_s1938" style="position:absolute;left:5364;top:8594;width:684;height:2" coordorigin="5364,8594" coordsize="684,0" path="m5364,8594r684,e" filled="f" strokecolor="#858585" strokeweight=".72pt">
                <v:path arrowok="t"/>
              </v:shape>
            </v:group>
            <v:group id="_x0000_s1935" style="position:absolute;left:4224;top:8594;width:684;height:2" coordorigin="4224,8594" coordsize="684,2">
              <v:shape id="_x0000_s1936" style="position:absolute;left:4224;top:8594;width:684;height:2" coordorigin="4224,8594" coordsize="684,0" path="m4224,8594r684,e" filled="f" strokecolor="#858585" strokeweight=".72pt">
                <v:path arrowok="t"/>
              </v:shape>
            </v:group>
            <v:group id="_x0000_s1933" style="position:absolute;left:4224;top:8136;width:684;height:2" coordorigin="4224,8136" coordsize="684,2">
              <v:shape id="_x0000_s1934" style="position:absolute;left:4224;top:8136;width:684;height:2" coordorigin="4224,8136" coordsize="684,0" path="m4224,8136r684,e" filled="f" strokecolor="#858585" strokeweight=".72pt">
                <v:path arrowok="t"/>
              </v:shape>
            </v:group>
            <v:group id="_x0000_s1931" style="position:absolute;left:4224;top:7678;width:684;height:2" coordorigin="4224,7678" coordsize="684,2">
              <v:shape id="_x0000_s1932" style="position:absolute;left:4224;top:7678;width:684;height:2" coordorigin="4224,7678" coordsize="684,0" path="m4224,7678r684,e" filled="f" strokecolor="#858585" strokeweight=".72pt">
                <v:path arrowok="t"/>
              </v:shape>
            </v:group>
            <v:group id="_x0000_s1929" style="position:absolute;left:3768;top:7423;width:456;height:1632" coordorigin="3768,7423" coordsize="456,1632">
              <v:shape id="_x0000_s1930" style="position:absolute;left:3768;top:7423;width:456;height:1632" coordorigin="3768,7423" coordsize="456,1632" path="m4224,7423r-456,l3768,9055r456,l4224,7423xe" fillcolor="#4f81bc" stroked="f">
                <v:path arrowok="t"/>
              </v:shape>
            </v:group>
            <v:group id="_x0000_s1927" style="position:absolute;left:5364;top:8136;width:684;height:2" coordorigin="5364,8136" coordsize="684,2">
              <v:shape id="_x0000_s1928" style="position:absolute;left:5364;top:8136;width:684;height:2" coordorigin="5364,8136" coordsize="684,0" path="m5364,8136r684,e" filled="f" strokecolor="#858585" strokeweight=".72pt">
                <v:path arrowok="t"/>
              </v:shape>
            </v:group>
            <v:group id="_x0000_s1925" style="position:absolute;left:5364;top:7678;width:684;height:2" coordorigin="5364,7678" coordsize="684,2">
              <v:shape id="_x0000_s1926" style="position:absolute;left:5364;top:7678;width:684;height:2" coordorigin="5364,7678" coordsize="684,0" path="m5364,7678r684,e" filled="f" strokecolor="#858585" strokeweight=".72pt">
                <v:path arrowok="t"/>
              </v:shape>
            </v:group>
            <v:group id="_x0000_s1923" style="position:absolute;left:4908;top:7416;width:456;height:1640" coordorigin="4908,7416" coordsize="456,1640">
              <v:shape id="_x0000_s1924" style="position:absolute;left:4908;top:7416;width:456;height:1640" coordorigin="4908,7416" coordsize="456,1640" path="m5364,7416r-456,l4908,9055r456,l5364,7416xe" fillcolor="#4f81bc" stroked="f">
                <v:path arrowok="t"/>
              </v:shape>
            </v:group>
            <v:group id="_x0000_s1921" style="position:absolute;left:6506;top:8136;width:684;height:2" coordorigin="6506,8136" coordsize="684,2">
              <v:shape id="_x0000_s1922" style="position:absolute;left:6506;top:8136;width:684;height:2" coordorigin="6506,8136" coordsize="684,0" path="m6506,8136r684,e" filled="f" strokecolor="#858585" strokeweight=".72pt">
                <v:path arrowok="t"/>
              </v:shape>
            </v:group>
            <v:group id="_x0000_s1919" style="position:absolute;left:6506;top:7678;width:684;height:2" coordorigin="6506,7678" coordsize="684,2">
              <v:shape id="_x0000_s1920" style="position:absolute;left:6506;top:7678;width:684;height:2" coordorigin="6506,7678" coordsize="684,0" path="m6506,7678r684,e" filled="f" strokecolor="#858585" strokeweight=".72pt">
                <v:path arrowok="t"/>
              </v:shape>
            </v:group>
            <v:group id="_x0000_s1917" style="position:absolute;left:6048;top:7392;width:459;height:1664" coordorigin="6048,7392" coordsize="459,1664">
              <v:shape id="_x0000_s1918" style="position:absolute;left:6048;top:7392;width:459;height:1664" coordorigin="6048,7392" coordsize="459,1664" path="m6506,7392r-458,l6048,9055r458,l6506,7392xe" fillcolor="#4f81bc" stroked="f">
                <v:path arrowok="t"/>
              </v:shape>
            </v:group>
            <v:group id="_x0000_s1915" style="position:absolute;left:7190;top:7356;width:456;height:1700" coordorigin="7190,7356" coordsize="456,1700">
              <v:shape id="_x0000_s1916" style="position:absolute;left:7190;top:7356;width:456;height:1700" coordorigin="7190,7356" coordsize="456,1700" path="m7646,7356r-456,l7190,9055r456,l7646,7356xe" fillcolor="#4f81bc" stroked="f">
                <v:path arrowok="t"/>
              </v:shape>
            </v:group>
            <v:group id="_x0000_s1911" style="position:absolute;left:1417;top:5917;width:9075;height:3855" coordorigin="1417,5917" coordsize="9075,3855">
              <v:shape id="_x0000_s1914" style="position:absolute;left:1417;top:5917;width:9075;height:3855" coordorigin="1417,5917" coordsize="9075,3855" path="m1417,9772r9075,l10492,5917r-9075,l1417,9772xe" filled="f" strokecolor="#858585">
                <v:path arrowok="t"/>
              </v:shape>
              <v:shape id="_x0000_s1913" type="#_x0000_t202" style="position:absolute;left:3130;top:6141;width:5652;height:360" filled="f" stroked="f">
                <v:textbox inset="0,0,0,0">
                  <w:txbxContent>
                    <w:p w:rsidR="0001428B" w:rsidRDefault="0001428B">
                      <w:pPr>
                        <w:spacing w:line="360" w:lineRule="exact"/>
                        <w:rPr>
                          <w:rFonts w:ascii="Calibri" w:eastAsia="Calibri" w:hAnsi="Calibri" w:cs="Calibri"/>
                          <w:sz w:val="36"/>
                          <w:szCs w:val="36"/>
                        </w:rPr>
                      </w:pPr>
                      <w:r>
                        <w:rPr>
                          <w:rFonts w:ascii="Calibri" w:hAnsi="Calibri"/>
                          <w:b/>
                          <w:sz w:val="36"/>
                        </w:rPr>
                        <w:t>Skatteinngang pr innbygger -</w:t>
                      </w:r>
                      <w:r>
                        <w:rPr>
                          <w:rFonts w:ascii="Calibri" w:hAnsi="Calibri"/>
                          <w:b/>
                          <w:spacing w:val="-47"/>
                          <w:sz w:val="36"/>
                        </w:rPr>
                        <w:t xml:space="preserve"> </w:t>
                      </w:r>
                      <w:r>
                        <w:rPr>
                          <w:rFonts w:ascii="Calibri" w:hAnsi="Calibri"/>
                          <w:b/>
                          <w:sz w:val="36"/>
                        </w:rPr>
                        <w:t>Berlevåg</w:t>
                      </w:r>
                    </w:p>
                  </w:txbxContent>
                </v:textbox>
              </v:shape>
              <v:shape id="_x0000_s1912" type="#_x0000_t202" style="position:absolute;left:1548;top:6667;width:553;height:2494" filled="f" stroked="f">
                <v:textbox inset="0,0,0,0">
                  <w:txbxContent>
                    <w:p w:rsidR="0001428B" w:rsidRDefault="0001428B">
                      <w:pPr>
                        <w:spacing w:line="203" w:lineRule="exact"/>
                        <w:jc w:val="center"/>
                        <w:rPr>
                          <w:rFonts w:ascii="Calibri" w:eastAsia="Calibri" w:hAnsi="Calibri" w:cs="Calibri"/>
                          <w:sz w:val="20"/>
                          <w:szCs w:val="20"/>
                        </w:rPr>
                      </w:pPr>
                      <w:r>
                        <w:rPr>
                          <w:rFonts w:ascii="Calibri"/>
                          <w:sz w:val="20"/>
                        </w:rPr>
                        <w:t>25</w:t>
                      </w:r>
                      <w:r>
                        <w:rPr>
                          <w:rFonts w:ascii="Calibri"/>
                          <w:spacing w:val="-2"/>
                          <w:sz w:val="20"/>
                        </w:rPr>
                        <w:t xml:space="preserve"> </w:t>
                      </w:r>
                      <w:r>
                        <w:rPr>
                          <w:rFonts w:ascii="Calibri"/>
                          <w:sz w:val="20"/>
                        </w:rPr>
                        <w:t>000</w:t>
                      </w:r>
                    </w:p>
                    <w:p w:rsidR="0001428B" w:rsidRDefault="0001428B">
                      <w:pPr>
                        <w:spacing w:before="8"/>
                        <w:rPr>
                          <w:rFonts w:ascii="Times New Roman" w:eastAsia="Times New Roman" w:hAnsi="Times New Roman" w:cs="Times New Roman"/>
                          <w:sz w:val="18"/>
                          <w:szCs w:val="18"/>
                        </w:rPr>
                      </w:pPr>
                    </w:p>
                    <w:p w:rsidR="0001428B" w:rsidRDefault="0001428B">
                      <w:pPr>
                        <w:jc w:val="center"/>
                        <w:rPr>
                          <w:rFonts w:ascii="Calibri" w:eastAsia="Calibri" w:hAnsi="Calibri" w:cs="Calibri"/>
                          <w:sz w:val="20"/>
                          <w:szCs w:val="20"/>
                        </w:rPr>
                      </w:pPr>
                      <w:r>
                        <w:rPr>
                          <w:rFonts w:ascii="Calibri"/>
                          <w:sz w:val="20"/>
                        </w:rPr>
                        <w:t>20</w:t>
                      </w:r>
                      <w:r>
                        <w:rPr>
                          <w:rFonts w:ascii="Calibri"/>
                          <w:spacing w:val="-2"/>
                          <w:sz w:val="20"/>
                        </w:rPr>
                        <w:t xml:space="preserve"> </w:t>
                      </w:r>
                      <w:r>
                        <w:rPr>
                          <w:rFonts w:ascii="Calibri"/>
                          <w:sz w:val="20"/>
                        </w:rPr>
                        <w:t>000</w:t>
                      </w:r>
                    </w:p>
                    <w:p w:rsidR="0001428B" w:rsidRDefault="0001428B">
                      <w:pPr>
                        <w:spacing w:before="8"/>
                        <w:rPr>
                          <w:rFonts w:ascii="Times New Roman" w:eastAsia="Times New Roman" w:hAnsi="Times New Roman" w:cs="Times New Roman"/>
                          <w:sz w:val="18"/>
                          <w:szCs w:val="18"/>
                        </w:rPr>
                      </w:pPr>
                    </w:p>
                    <w:p w:rsidR="0001428B" w:rsidRDefault="0001428B">
                      <w:pPr>
                        <w:jc w:val="center"/>
                        <w:rPr>
                          <w:rFonts w:ascii="Calibri" w:eastAsia="Calibri" w:hAnsi="Calibri" w:cs="Calibri"/>
                          <w:sz w:val="20"/>
                          <w:szCs w:val="20"/>
                        </w:rPr>
                      </w:pPr>
                      <w:r>
                        <w:rPr>
                          <w:rFonts w:ascii="Calibri"/>
                          <w:sz w:val="20"/>
                        </w:rPr>
                        <w:t>15</w:t>
                      </w:r>
                      <w:r>
                        <w:rPr>
                          <w:rFonts w:ascii="Calibri"/>
                          <w:spacing w:val="-2"/>
                          <w:sz w:val="20"/>
                        </w:rPr>
                        <w:t xml:space="preserve"> </w:t>
                      </w:r>
                      <w:r>
                        <w:rPr>
                          <w:rFonts w:ascii="Calibri"/>
                          <w:sz w:val="20"/>
                        </w:rPr>
                        <w:t>000</w:t>
                      </w:r>
                    </w:p>
                    <w:p w:rsidR="0001428B" w:rsidRDefault="0001428B">
                      <w:pPr>
                        <w:spacing w:before="8"/>
                        <w:rPr>
                          <w:rFonts w:ascii="Times New Roman" w:eastAsia="Times New Roman" w:hAnsi="Times New Roman" w:cs="Times New Roman"/>
                          <w:sz w:val="18"/>
                          <w:szCs w:val="18"/>
                        </w:rPr>
                      </w:pPr>
                    </w:p>
                    <w:p w:rsidR="0001428B" w:rsidRDefault="0001428B">
                      <w:pPr>
                        <w:jc w:val="center"/>
                        <w:rPr>
                          <w:rFonts w:ascii="Calibri" w:eastAsia="Calibri" w:hAnsi="Calibri" w:cs="Calibri"/>
                          <w:sz w:val="20"/>
                          <w:szCs w:val="20"/>
                        </w:rPr>
                      </w:pPr>
                      <w:r>
                        <w:rPr>
                          <w:rFonts w:ascii="Calibri"/>
                          <w:sz w:val="20"/>
                        </w:rPr>
                        <w:t>10</w:t>
                      </w:r>
                      <w:r>
                        <w:rPr>
                          <w:rFonts w:ascii="Calibri"/>
                          <w:spacing w:val="-2"/>
                          <w:sz w:val="20"/>
                        </w:rPr>
                        <w:t xml:space="preserve"> </w:t>
                      </w:r>
                      <w:r>
                        <w:rPr>
                          <w:rFonts w:ascii="Calibri"/>
                          <w:sz w:val="20"/>
                        </w:rPr>
                        <w:t>000</w:t>
                      </w:r>
                    </w:p>
                    <w:p w:rsidR="0001428B" w:rsidRDefault="0001428B">
                      <w:pPr>
                        <w:spacing w:before="8"/>
                        <w:rPr>
                          <w:rFonts w:ascii="Times New Roman" w:eastAsia="Times New Roman" w:hAnsi="Times New Roman" w:cs="Times New Roman"/>
                          <w:sz w:val="18"/>
                          <w:szCs w:val="18"/>
                        </w:rPr>
                      </w:pPr>
                    </w:p>
                    <w:p w:rsidR="0001428B" w:rsidRDefault="0001428B">
                      <w:pPr>
                        <w:ind w:left="101"/>
                        <w:jc w:val="center"/>
                        <w:rPr>
                          <w:rFonts w:ascii="Calibri" w:eastAsia="Calibri" w:hAnsi="Calibri" w:cs="Calibri"/>
                          <w:sz w:val="20"/>
                          <w:szCs w:val="20"/>
                        </w:rPr>
                      </w:pPr>
                      <w:r>
                        <w:rPr>
                          <w:rFonts w:ascii="Calibri"/>
                          <w:sz w:val="20"/>
                        </w:rPr>
                        <w:t>5</w:t>
                      </w:r>
                      <w:r>
                        <w:rPr>
                          <w:rFonts w:ascii="Calibri"/>
                          <w:spacing w:val="-1"/>
                          <w:sz w:val="20"/>
                        </w:rPr>
                        <w:t xml:space="preserve"> </w:t>
                      </w:r>
                      <w:r>
                        <w:rPr>
                          <w:rFonts w:ascii="Calibri"/>
                          <w:sz w:val="20"/>
                        </w:rPr>
                        <w:t>000</w:t>
                      </w:r>
                    </w:p>
                    <w:p w:rsidR="0001428B" w:rsidRDefault="0001428B">
                      <w:pPr>
                        <w:spacing w:before="8"/>
                        <w:rPr>
                          <w:rFonts w:ascii="Times New Roman" w:eastAsia="Times New Roman" w:hAnsi="Times New Roman" w:cs="Times New Roman"/>
                          <w:sz w:val="18"/>
                          <w:szCs w:val="18"/>
                        </w:rPr>
                      </w:pPr>
                    </w:p>
                    <w:p w:rsidR="0001428B" w:rsidRDefault="0001428B">
                      <w:pPr>
                        <w:spacing w:line="240" w:lineRule="exact"/>
                        <w:jc w:val="right"/>
                        <w:rPr>
                          <w:rFonts w:ascii="Calibri" w:eastAsia="Calibri" w:hAnsi="Calibri" w:cs="Calibri"/>
                          <w:sz w:val="20"/>
                          <w:szCs w:val="20"/>
                        </w:rPr>
                      </w:pPr>
                      <w:r>
                        <w:rPr>
                          <w:rFonts w:ascii="Calibri"/>
                          <w:w w:val="95"/>
                          <w:sz w:val="20"/>
                        </w:rPr>
                        <w:t>0</w:t>
                      </w:r>
                    </w:p>
                  </w:txbxContent>
                </v:textbox>
              </v:shape>
            </v:group>
            <w10:wrap anchorx="page" anchory="page"/>
          </v:group>
        </w:pict>
      </w:r>
      <w:r w:rsidRPr="00284CEE">
        <w:pict>
          <v:group id="_x0000_s1902" style="position:absolute;margin-left:70.45pt;margin-top:501pt;width:454.35pt;height:246.9pt;z-index:-175336;mso-position-horizontal-relative:page;mso-position-vertical-relative:page" coordorigin="1409,10020" coordsize="9087,4938">
            <v:group id="_x0000_s1908" style="position:absolute;left:1826;top:14078;width:111;height:111" coordorigin="1826,14078" coordsize="111,111">
              <v:shape id="_x0000_s1909" style="position:absolute;left:1826;top:14078;width:111;height:111" coordorigin="1826,14078" coordsize="111,111" path="m1826,14189r111,l1937,14078r-111,l1826,14189xe" fillcolor="#c0504d" stroked="f">
                <v:path arrowok="t"/>
              </v:shape>
            </v:group>
            <v:group id="_x0000_s1906" style="position:absolute;left:1826;top:14635;width:111;height:108" coordorigin="1826,14635" coordsize="111,108">
              <v:shape id="_x0000_s1907" style="position:absolute;left:1826;top:14635;width:111;height:108" coordorigin="1826,14635" coordsize="111,108" path="m1826,14743r111,l1937,14635r-111,l1826,14743xe" fillcolor="#4f81bc" stroked="f">
                <v:path arrowok="t"/>
              </v:shape>
            </v:group>
            <v:group id="_x0000_s1903" style="position:absolute;left:1417;top:10028;width:9072;height:4923" coordorigin="1417,10028" coordsize="9072,4923">
              <v:shape id="_x0000_s1905" style="position:absolute;left:1417;top:10028;width:9072;height:4923" coordorigin="1417,10028" coordsize="9072,4923" path="m1417,14951r9072,l10489,10028r-9072,l1417,14951xe" filled="f" strokecolor="#858585">
                <v:path arrowok="t"/>
              </v:shape>
              <v:shape id="_x0000_s1904" type="#_x0000_t202" style="position:absolute;left:1409;top:10020;width:9087;height:4938" filled="f" stroked="f">
                <v:textbox inset="0,0,0,0">
                  <w:txbxContent>
                    <w:p w:rsidR="0001428B" w:rsidRDefault="0001428B">
                      <w:pPr>
                        <w:spacing w:before="159"/>
                        <w:ind w:left="1995"/>
                        <w:rPr>
                          <w:rFonts w:ascii="Calibri" w:eastAsia="Calibri" w:hAnsi="Calibri" w:cs="Calibri"/>
                          <w:sz w:val="36"/>
                          <w:szCs w:val="36"/>
                        </w:rPr>
                      </w:pPr>
                      <w:r>
                        <w:rPr>
                          <w:rFonts w:ascii="Calibri" w:hAnsi="Calibri"/>
                          <w:b/>
                          <w:sz w:val="36"/>
                        </w:rPr>
                        <w:t>Eiendomsskatt (1000kr) -</w:t>
                      </w:r>
                      <w:r>
                        <w:rPr>
                          <w:rFonts w:ascii="Calibri" w:hAnsi="Calibri"/>
                          <w:b/>
                          <w:spacing w:val="-24"/>
                          <w:sz w:val="36"/>
                        </w:rPr>
                        <w:t xml:space="preserve"> </w:t>
                      </w:r>
                      <w:r>
                        <w:rPr>
                          <w:rFonts w:ascii="Calibri" w:hAnsi="Calibri"/>
                          <w:b/>
                          <w:sz w:val="36"/>
                        </w:rPr>
                        <w:t>Berlevåg</w:t>
                      </w:r>
                    </w:p>
                    <w:p w:rsidR="0001428B" w:rsidRDefault="0001428B">
                      <w:pPr>
                        <w:spacing w:before="117"/>
                        <w:ind w:right="3370"/>
                        <w:jc w:val="center"/>
                        <w:rPr>
                          <w:rFonts w:ascii="Calibri" w:eastAsia="Calibri" w:hAnsi="Calibri" w:cs="Calibri"/>
                          <w:sz w:val="20"/>
                          <w:szCs w:val="20"/>
                        </w:rPr>
                      </w:pPr>
                      <w:r>
                        <w:rPr>
                          <w:rFonts w:ascii="Calibri"/>
                          <w:sz w:val="20"/>
                        </w:rPr>
                        <w:t>500</w:t>
                      </w:r>
                    </w:p>
                    <w:p w:rsidR="0001428B" w:rsidRDefault="0001428B">
                      <w:pPr>
                        <w:spacing w:before="36"/>
                        <w:ind w:right="3370"/>
                        <w:jc w:val="center"/>
                        <w:rPr>
                          <w:rFonts w:ascii="Calibri" w:eastAsia="Calibri" w:hAnsi="Calibri" w:cs="Calibri"/>
                          <w:sz w:val="20"/>
                          <w:szCs w:val="20"/>
                        </w:rPr>
                      </w:pPr>
                      <w:r>
                        <w:rPr>
                          <w:rFonts w:ascii="Calibri"/>
                          <w:sz w:val="20"/>
                        </w:rPr>
                        <w:t>450</w:t>
                      </w:r>
                    </w:p>
                    <w:p w:rsidR="0001428B" w:rsidRDefault="0001428B">
                      <w:pPr>
                        <w:spacing w:before="36"/>
                        <w:ind w:right="3370"/>
                        <w:jc w:val="center"/>
                        <w:rPr>
                          <w:rFonts w:ascii="Calibri" w:eastAsia="Calibri" w:hAnsi="Calibri" w:cs="Calibri"/>
                          <w:sz w:val="20"/>
                          <w:szCs w:val="20"/>
                        </w:rPr>
                      </w:pPr>
                      <w:r>
                        <w:rPr>
                          <w:rFonts w:ascii="Calibri"/>
                          <w:sz w:val="20"/>
                        </w:rPr>
                        <w:t>400</w:t>
                      </w:r>
                    </w:p>
                    <w:p w:rsidR="0001428B" w:rsidRDefault="0001428B">
                      <w:pPr>
                        <w:spacing w:before="36"/>
                        <w:ind w:right="3370"/>
                        <w:jc w:val="center"/>
                        <w:rPr>
                          <w:rFonts w:ascii="Calibri" w:eastAsia="Calibri" w:hAnsi="Calibri" w:cs="Calibri"/>
                          <w:sz w:val="20"/>
                          <w:szCs w:val="20"/>
                        </w:rPr>
                      </w:pPr>
                      <w:r>
                        <w:rPr>
                          <w:rFonts w:ascii="Calibri"/>
                          <w:sz w:val="20"/>
                        </w:rPr>
                        <w:t>350</w:t>
                      </w:r>
                    </w:p>
                    <w:p w:rsidR="0001428B" w:rsidRDefault="0001428B">
                      <w:pPr>
                        <w:spacing w:before="36"/>
                        <w:ind w:right="3370"/>
                        <w:jc w:val="center"/>
                        <w:rPr>
                          <w:rFonts w:ascii="Calibri" w:eastAsia="Calibri" w:hAnsi="Calibri" w:cs="Calibri"/>
                          <w:sz w:val="20"/>
                          <w:szCs w:val="20"/>
                        </w:rPr>
                      </w:pPr>
                      <w:r>
                        <w:rPr>
                          <w:rFonts w:ascii="Calibri"/>
                          <w:sz w:val="20"/>
                        </w:rPr>
                        <w:t>300</w:t>
                      </w:r>
                    </w:p>
                    <w:p w:rsidR="0001428B" w:rsidRDefault="0001428B">
                      <w:pPr>
                        <w:spacing w:before="36"/>
                        <w:ind w:right="3370"/>
                        <w:jc w:val="center"/>
                        <w:rPr>
                          <w:rFonts w:ascii="Calibri" w:eastAsia="Calibri" w:hAnsi="Calibri" w:cs="Calibri"/>
                          <w:sz w:val="20"/>
                          <w:szCs w:val="20"/>
                        </w:rPr>
                      </w:pPr>
                      <w:r>
                        <w:rPr>
                          <w:rFonts w:ascii="Calibri"/>
                          <w:sz w:val="20"/>
                        </w:rPr>
                        <w:t>250</w:t>
                      </w:r>
                    </w:p>
                    <w:p w:rsidR="0001428B" w:rsidRDefault="0001428B">
                      <w:pPr>
                        <w:spacing w:before="36"/>
                        <w:ind w:right="3370"/>
                        <w:jc w:val="center"/>
                        <w:rPr>
                          <w:rFonts w:ascii="Calibri" w:eastAsia="Calibri" w:hAnsi="Calibri" w:cs="Calibri"/>
                          <w:sz w:val="20"/>
                          <w:szCs w:val="20"/>
                        </w:rPr>
                      </w:pPr>
                      <w:r>
                        <w:rPr>
                          <w:rFonts w:ascii="Calibri"/>
                          <w:sz w:val="20"/>
                        </w:rPr>
                        <w:t>200</w:t>
                      </w:r>
                    </w:p>
                    <w:p w:rsidR="0001428B" w:rsidRDefault="0001428B">
                      <w:pPr>
                        <w:spacing w:before="36"/>
                        <w:ind w:right="3370"/>
                        <w:jc w:val="center"/>
                        <w:rPr>
                          <w:rFonts w:ascii="Calibri" w:eastAsia="Calibri" w:hAnsi="Calibri" w:cs="Calibri"/>
                          <w:sz w:val="20"/>
                          <w:szCs w:val="20"/>
                        </w:rPr>
                      </w:pPr>
                      <w:r>
                        <w:rPr>
                          <w:rFonts w:ascii="Calibri"/>
                          <w:sz w:val="20"/>
                        </w:rPr>
                        <w:t>150</w:t>
                      </w:r>
                    </w:p>
                    <w:p w:rsidR="0001428B" w:rsidRDefault="0001428B">
                      <w:pPr>
                        <w:spacing w:before="36"/>
                        <w:ind w:right="3370"/>
                        <w:jc w:val="center"/>
                        <w:rPr>
                          <w:rFonts w:ascii="Calibri" w:eastAsia="Calibri" w:hAnsi="Calibri" w:cs="Calibri"/>
                          <w:sz w:val="20"/>
                          <w:szCs w:val="20"/>
                        </w:rPr>
                      </w:pPr>
                      <w:r>
                        <w:rPr>
                          <w:rFonts w:ascii="Calibri"/>
                          <w:sz w:val="20"/>
                        </w:rPr>
                        <w:t>100</w:t>
                      </w:r>
                    </w:p>
                    <w:p w:rsidR="0001428B" w:rsidRDefault="0001428B">
                      <w:pPr>
                        <w:spacing w:before="36"/>
                        <w:ind w:right="3269"/>
                        <w:jc w:val="center"/>
                        <w:rPr>
                          <w:rFonts w:ascii="Calibri" w:eastAsia="Calibri" w:hAnsi="Calibri" w:cs="Calibri"/>
                          <w:sz w:val="20"/>
                          <w:szCs w:val="20"/>
                        </w:rPr>
                      </w:pPr>
                      <w:r>
                        <w:rPr>
                          <w:rFonts w:ascii="Calibri"/>
                          <w:sz w:val="20"/>
                        </w:rPr>
                        <w:t>50</w:t>
                      </w:r>
                    </w:p>
                    <w:p w:rsidR="0001428B" w:rsidRDefault="0001428B">
                      <w:pPr>
                        <w:spacing w:before="36"/>
                        <w:ind w:right="3167"/>
                        <w:jc w:val="center"/>
                        <w:rPr>
                          <w:rFonts w:ascii="Calibri" w:eastAsia="Calibri" w:hAnsi="Calibri" w:cs="Calibri"/>
                          <w:sz w:val="20"/>
                          <w:szCs w:val="20"/>
                        </w:rPr>
                      </w:pPr>
                      <w:r>
                        <w:rPr>
                          <w:rFonts w:ascii="Calibri"/>
                          <w:sz w:val="20"/>
                        </w:rPr>
                        <w:t>0</w:t>
                      </w:r>
                    </w:p>
                  </w:txbxContent>
                </v:textbox>
              </v:shape>
            </v:group>
            <w10:wrap anchorx="page" anchory="page"/>
          </v:group>
        </w:pict>
      </w:r>
      <w:r w:rsidRPr="00284CEE">
        <w:pict>
          <v:shape id="_x0000_s1901" type="#_x0000_t202" style="position:absolute;margin-left:444.6pt;margin-top:552.1pt;width:68.8pt;height:131.65pt;z-index:2848;mso-position-horizontal-relative:page;mso-position-vertical-relative:page" filled="f" stroked="f">
            <v:textbox inset="0,0,0,0">
              <w:txbxContent>
                <w:tbl>
                  <w:tblPr>
                    <w:tblStyle w:val="TableNormal"/>
                    <w:tblW w:w="0" w:type="auto"/>
                    <w:tblLayout w:type="fixed"/>
                    <w:tblLook w:val="01E0"/>
                  </w:tblPr>
                  <w:tblGrid>
                    <w:gridCol w:w="324"/>
                    <w:gridCol w:w="1051"/>
                  </w:tblGrid>
                  <w:tr w:rsidR="0001428B">
                    <w:trPr>
                      <w:trHeight w:hRule="exact" w:val="108"/>
                    </w:trPr>
                    <w:tc>
                      <w:tcPr>
                        <w:tcW w:w="324" w:type="dxa"/>
                        <w:vMerge w:val="restart"/>
                        <w:tcBorders>
                          <w:top w:val="nil"/>
                          <w:left w:val="nil"/>
                          <w:right w:val="nil"/>
                        </w:tcBorders>
                        <w:shd w:val="clear" w:color="auto" w:fill="4F81BC"/>
                      </w:tcPr>
                      <w:p w:rsidR="0001428B" w:rsidRDefault="0001428B"/>
                    </w:tc>
                    <w:tc>
                      <w:tcPr>
                        <w:tcW w:w="1051" w:type="dxa"/>
                        <w:tcBorders>
                          <w:top w:val="nil"/>
                          <w:left w:val="nil"/>
                          <w:bottom w:val="single" w:sz="6" w:space="0" w:color="858585"/>
                          <w:right w:val="nil"/>
                        </w:tcBorders>
                      </w:tcPr>
                      <w:p w:rsidR="0001428B" w:rsidRDefault="0001428B"/>
                    </w:tc>
                  </w:tr>
                  <w:tr w:rsidR="0001428B">
                    <w:trPr>
                      <w:trHeight w:hRule="exact" w:val="281"/>
                    </w:trPr>
                    <w:tc>
                      <w:tcPr>
                        <w:tcW w:w="324" w:type="dxa"/>
                        <w:vMerge/>
                        <w:tcBorders>
                          <w:left w:val="nil"/>
                          <w:right w:val="nil"/>
                        </w:tcBorders>
                        <w:shd w:val="clear" w:color="auto" w:fill="4F81BC"/>
                      </w:tcPr>
                      <w:p w:rsidR="0001428B" w:rsidRDefault="0001428B"/>
                    </w:tc>
                    <w:tc>
                      <w:tcPr>
                        <w:tcW w:w="1051" w:type="dxa"/>
                        <w:tcBorders>
                          <w:top w:val="single" w:sz="6" w:space="0" w:color="858585"/>
                          <w:left w:val="nil"/>
                          <w:bottom w:val="single" w:sz="6" w:space="0" w:color="858585"/>
                          <w:right w:val="nil"/>
                        </w:tcBorders>
                      </w:tcPr>
                      <w:p w:rsidR="0001428B" w:rsidRDefault="0001428B"/>
                    </w:tc>
                  </w:tr>
                  <w:tr w:rsidR="0001428B">
                    <w:trPr>
                      <w:trHeight w:hRule="exact" w:val="278"/>
                    </w:trPr>
                    <w:tc>
                      <w:tcPr>
                        <w:tcW w:w="324" w:type="dxa"/>
                        <w:vMerge/>
                        <w:tcBorders>
                          <w:left w:val="nil"/>
                          <w:right w:val="nil"/>
                        </w:tcBorders>
                        <w:shd w:val="clear" w:color="auto" w:fill="4F81BC"/>
                      </w:tcPr>
                      <w:p w:rsidR="0001428B" w:rsidRDefault="0001428B"/>
                    </w:tc>
                    <w:tc>
                      <w:tcPr>
                        <w:tcW w:w="1051" w:type="dxa"/>
                        <w:tcBorders>
                          <w:top w:val="single" w:sz="6" w:space="0" w:color="858585"/>
                          <w:left w:val="nil"/>
                          <w:bottom w:val="single" w:sz="6" w:space="0" w:color="858585"/>
                          <w:right w:val="nil"/>
                        </w:tcBorders>
                      </w:tcPr>
                      <w:p w:rsidR="0001428B" w:rsidRDefault="0001428B"/>
                    </w:tc>
                  </w:tr>
                  <w:tr w:rsidR="0001428B">
                    <w:trPr>
                      <w:trHeight w:hRule="exact" w:val="281"/>
                    </w:trPr>
                    <w:tc>
                      <w:tcPr>
                        <w:tcW w:w="324" w:type="dxa"/>
                        <w:vMerge/>
                        <w:tcBorders>
                          <w:left w:val="nil"/>
                          <w:right w:val="nil"/>
                        </w:tcBorders>
                        <w:shd w:val="clear" w:color="auto" w:fill="4F81BC"/>
                      </w:tcPr>
                      <w:p w:rsidR="0001428B" w:rsidRDefault="0001428B"/>
                    </w:tc>
                    <w:tc>
                      <w:tcPr>
                        <w:tcW w:w="1051" w:type="dxa"/>
                        <w:tcBorders>
                          <w:top w:val="single" w:sz="6" w:space="0" w:color="858585"/>
                          <w:left w:val="nil"/>
                          <w:bottom w:val="single" w:sz="6" w:space="0" w:color="858585"/>
                          <w:right w:val="nil"/>
                        </w:tcBorders>
                      </w:tcPr>
                      <w:p w:rsidR="0001428B" w:rsidRDefault="0001428B"/>
                    </w:tc>
                  </w:tr>
                  <w:tr w:rsidR="0001428B">
                    <w:trPr>
                      <w:trHeight w:hRule="exact" w:val="281"/>
                    </w:trPr>
                    <w:tc>
                      <w:tcPr>
                        <w:tcW w:w="324" w:type="dxa"/>
                        <w:vMerge/>
                        <w:tcBorders>
                          <w:left w:val="nil"/>
                          <w:right w:val="nil"/>
                        </w:tcBorders>
                        <w:shd w:val="clear" w:color="auto" w:fill="4F81BC"/>
                      </w:tcPr>
                      <w:p w:rsidR="0001428B" w:rsidRDefault="0001428B"/>
                    </w:tc>
                    <w:tc>
                      <w:tcPr>
                        <w:tcW w:w="1051" w:type="dxa"/>
                        <w:tcBorders>
                          <w:top w:val="single" w:sz="6" w:space="0" w:color="858585"/>
                          <w:left w:val="nil"/>
                          <w:bottom w:val="single" w:sz="6" w:space="0" w:color="858585"/>
                          <w:right w:val="nil"/>
                        </w:tcBorders>
                      </w:tcPr>
                      <w:p w:rsidR="0001428B" w:rsidRDefault="0001428B"/>
                    </w:tc>
                  </w:tr>
                  <w:tr w:rsidR="0001428B">
                    <w:trPr>
                      <w:trHeight w:hRule="exact" w:val="281"/>
                    </w:trPr>
                    <w:tc>
                      <w:tcPr>
                        <w:tcW w:w="324" w:type="dxa"/>
                        <w:vMerge/>
                        <w:tcBorders>
                          <w:left w:val="nil"/>
                          <w:right w:val="nil"/>
                        </w:tcBorders>
                        <w:shd w:val="clear" w:color="auto" w:fill="4F81BC"/>
                      </w:tcPr>
                      <w:p w:rsidR="0001428B" w:rsidRDefault="0001428B"/>
                    </w:tc>
                    <w:tc>
                      <w:tcPr>
                        <w:tcW w:w="1051" w:type="dxa"/>
                        <w:tcBorders>
                          <w:top w:val="single" w:sz="6" w:space="0" w:color="858585"/>
                          <w:left w:val="nil"/>
                          <w:bottom w:val="single" w:sz="6" w:space="0" w:color="858585"/>
                          <w:right w:val="nil"/>
                        </w:tcBorders>
                      </w:tcPr>
                      <w:p w:rsidR="0001428B" w:rsidRDefault="0001428B"/>
                    </w:tc>
                  </w:tr>
                  <w:tr w:rsidR="0001428B">
                    <w:trPr>
                      <w:trHeight w:hRule="exact" w:val="281"/>
                    </w:trPr>
                    <w:tc>
                      <w:tcPr>
                        <w:tcW w:w="324" w:type="dxa"/>
                        <w:vMerge/>
                        <w:tcBorders>
                          <w:left w:val="nil"/>
                          <w:right w:val="nil"/>
                        </w:tcBorders>
                        <w:shd w:val="clear" w:color="auto" w:fill="4F81BC"/>
                      </w:tcPr>
                      <w:p w:rsidR="0001428B" w:rsidRDefault="0001428B"/>
                    </w:tc>
                    <w:tc>
                      <w:tcPr>
                        <w:tcW w:w="1051" w:type="dxa"/>
                        <w:tcBorders>
                          <w:top w:val="single" w:sz="6" w:space="0" w:color="858585"/>
                          <w:left w:val="nil"/>
                          <w:bottom w:val="single" w:sz="6" w:space="0" w:color="858585"/>
                          <w:right w:val="nil"/>
                        </w:tcBorders>
                      </w:tcPr>
                      <w:p w:rsidR="0001428B" w:rsidRDefault="0001428B"/>
                    </w:tc>
                  </w:tr>
                  <w:tr w:rsidR="0001428B">
                    <w:trPr>
                      <w:trHeight w:hRule="exact" w:val="281"/>
                    </w:trPr>
                    <w:tc>
                      <w:tcPr>
                        <w:tcW w:w="324" w:type="dxa"/>
                        <w:vMerge/>
                        <w:tcBorders>
                          <w:left w:val="nil"/>
                          <w:right w:val="nil"/>
                        </w:tcBorders>
                        <w:shd w:val="clear" w:color="auto" w:fill="4F81BC"/>
                      </w:tcPr>
                      <w:p w:rsidR="0001428B" w:rsidRDefault="0001428B"/>
                    </w:tc>
                    <w:tc>
                      <w:tcPr>
                        <w:tcW w:w="1051" w:type="dxa"/>
                        <w:tcBorders>
                          <w:top w:val="single" w:sz="6" w:space="0" w:color="858585"/>
                          <w:left w:val="nil"/>
                          <w:bottom w:val="single" w:sz="6" w:space="0" w:color="858585"/>
                          <w:right w:val="nil"/>
                        </w:tcBorders>
                      </w:tcPr>
                      <w:p w:rsidR="0001428B" w:rsidRDefault="0001428B"/>
                    </w:tc>
                  </w:tr>
                  <w:tr w:rsidR="0001428B">
                    <w:trPr>
                      <w:trHeight w:hRule="exact" w:val="281"/>
                    </w:trPr>
                    <w:tc>
                      <w:tcPr>
                        <w:tcW w:w="324" w:type="dxa"/>
                        <w:vMerge/>
                        <w:tcBorders>
                          <w:left w:val="nil"/>
                          <w:right w:val="nil"/>
                        </w:tcBorders>
                        <w:shd w:val="clear" w:color="auto" w:fill="4F81BC"/>
                      </w:tcPr>
                      <w:p w:rsidR="0001428B" w:rsidRDefault="0001428B"/>
                    </w:tc>
                    <w:tc>
                      <w:tcPr>
                        <w:tcW w:w="1051" w:type="dxa"/>
                        <w:tcBorders>
                          <w:top w:val="single" w:sz="6" w:space="0" w:color="858585"/>
                          <w:left w:val="nil"/>
                          <w:bottom w:val="single" w:sz="6" w:space="0" w:color="858585"/>
                          <w:right w:val="nil"/>
                        </w:tcBorders>
                      </w:tcPr>
                      <w:p w:rsidR="0001428B" w:rsidRDefault="0001428B"/>
                    </w:tc>
                  </w:tr>
                  <w:tr w:rsidR="0001428B">
                    <w:trPr>
                      <w:trHeight w:hRule="exact" w:val="281"/>
                    </w:trPr>
                    <w:tc>
                      <w:tcPr>
                        <w:tcW w:w="324" w:type="dxa"/>
                        <w:vMerge/>
                        <w:tcBorders>
                          <w:left w:val="nil"/>
                          <w:bottom w:val="nil"/>
                          <w:right w:val="nil"/>
                        </w:tcBorders>
                        <w:shd w:val="clear" w:color="auto" w:fill="4F81BC"/>
                      </w:tcPr>
                      <w:p w:rsidR="0001428B" w:rsidRDefault="0001428B"/>
                    </w:tc>
                    <w:tc>
                      <w:tcPr>
                        <w:tcW w:w="1051" w:type="dxa"/>
                        <w:tcBorders>
                          <w:top w:val="single" w:sz="6" w:space="0" w:color="858585"/>
                          <w:left w:val="nil"/>
                          <w:bottom w:val="nil"/>
                          <w:right w:val="nil"/>
                        </w:tcBorders>
                      </w:tcPr>
                      <w:p w:rsidR="0001428B" w:rsidRDefault="0001428B"/>
                    </w:tc>
                  </w:tr>
                </w:tbl>
                <w:p w:rsidR="0001428B" w:rsidRDefault="0001428B"/>
              </w:txbxContent>
            </v:textbox>
            <w10:wrap anchorx="page" anchory="page"/>
          </v:shape>
        </w:pict>
      </w: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spacing w:before="5"/>
        <w:rPr>
          <w:rFonts w:ascii="Times New Roman" w:eastAsia="Times New Roman" w:hAnsi="Times New Roman" w:cs="Times New Roman"/>
          <w:sz w:val="12"/>
          <w:szCs w:val="12"/>
        </w:rPr>
      </w:pPr>
    </w:p>
    <w:tbl>
      <w:tblPr>
        <w:tblStyle w:val="TableNormal"/>
        <w:tblW w:w="0" w:type="auto"/>
        <w:tblInd w:w="449" w:type="dxa"/>
        <w:tblLayout w:type="fixed"/>
        <w:tblLook w:val="01E0"/>
      </w:tblPr>
      <w:tblGrid>
        <w:gridCol w:w="2786"/>
        <w:gridCol w:w="245"/>
        <w:gridCol w:w="329"/>
        <w:gridCol w:w="244"/>
        <w:gridCol w:w="246"/>
        <w:gridCol w:w="326"/>
        <w:gridCol w:w="246"/>
        <w:gridCol w:w="246"/>
        <w:gridCol w:w="327"/>
        <w:gridCol w:w="243"/>
        <w:gridCol w:w="249"/>
        <w:gridCol w:w="326"/>
        <w:gridCol w:w="243"/>
        <w:gridCol w:w="247"/>
        <w:gridCol w:w="329"/>
        <w:gridCol w:w="242"/>
        <w:gridCol w:w="248"/>
        <w:gridCol w:w="326"/>
        <w:gridCol w:w="244"/>
        <w:gridCol w:w="819"/>
      </w:tblGrid>
      <w:tr w:rsidR="00BD5A7A">
        <w:trPr>
          <w:trHeight w:hRule="exact" w:val="101"/>
        </w:trPr>
        <w:tc>
          <w:tcPr>
            <w:tcW w:w="2786" w:type="dxa"/>
            <w:vMerge w:val="restart"/>
            <w:tcBorders>
              <w:top w:val="nil"/>
              <w:left w:val="nil"/>
              <w:right w:val="single" w:sz="6" w:space="0" w:color="858585"/>
            </w:tcBorders>
          </w:tcPr>
          <w:p w:rsidR="00BD5A7A" w:rsidRDefault="00BD5A7A"/>
        </w:tc>
        <w:tc>
          <w:tcPr>
            <w:tcW w:w="1063" w:type="dxa"/>
            <w:gridSpan w:val="4"/>
            <w:vMerge w:val="restart"/>
            <w:tcBorders>
              <w:top w:val="single" w:sz="6" w:space="0" w:color="858585"/>
              <w:left w:val="single" w:sz="6" w:space="0" w:color="858585"/>
              <w:right w:val="nil"/>
            </w:tcBorders>
          </w:tcPr>
          <w:p w:rsidR="00BD5A7A" w:rsidRDefault="00BD5A7A"/>
        </w:tc>
        <w:tc>
          <w:tcPr>
            <w:tcW w:w="1145" w:type="dxa"/>
            <w:gridSpan w:val="4"/>
            <w:vMerge w:val="restart"/>
            <w:tcBorders>
              <w:top w:val="single" w:sz="6" w:space="0" w:color="858585"/>
              <w:left w:val="nil"/>
              <w:right w:val="nil"/>
            </w:tcBorders>
          </w:tcPr>
          <w:p w:rsidR="00BD5A7A" w:rsidRDefault="00BD5A7A"/>
        </w:tc>
        <w:tc>
          <w:tcPr>
            <w:tcW w:w="1308" w:type="dxa"/>
            <w:gridSpan w:val="5"/>
            <w:vMerge w:val="restart"/>
            <w:tcBorders>
              <w:top w:val="single" w:sz="6" w:space="0" w:color="858585"/>
              <w:left w:val="nil"/>
              <w:right w:val="nil"/>
            </w:tcBorders>
          </w:tcPr>
          <w:p w:rsidR="00BD5A7A" w:rsidRDefault="00BD5A7A"/>
        </w:tc>
        <w:tc>
          <w:tcPr>
            <w:tcW w:w="329" w:type="dxa"/>
            <w:tcBorders>
              <w:top w:val="single" w:sz="6" w:space="0" w:color="858585"/>
              <w:left w:val="nil"/>
              <w:bottom w:val="nil"/>
              <w:right w:val="nil"/>
            </w:tcBorders>
          </w:tcPr>
          <w:p w:rsidR="00BD5A7A" w:rsidRDefault="00BD5A7A"/>
        </w:tc>
        <w:tc>
          <w:tcPr>
            <w:tcW w:w="490" w:type="dxa"/>
            <w:gridSpan w:val="2"/>
            <w:vMerge w:val="restart"/>
            <w:tcBorders>
              <w:top w:val="single" w:sz="6" w:space="0" w:color="858585"/>
              <w:left w:val="nil"/>
              <w:right w:val="nil"/>
            </w:tcBorders>
          </w:tcPr>
          <w:p w:rsidR="00BD5A7A" w:rsidRDefault="00BD5A7A"/>
        </w:tc>
        <w:tc>
          <w:tcPr>
            <w:tcW w:w="326" w:type="dxa"/>
            <w:tcBorders>
              <w:top w:val="single" w:sz="6" w:space="0" w:color="858585"/>
              <w:left w:val="nil"/>
              <w:bottom w:val="nil"/>
              <w:right w:val="nil"/>
            </w:tcBorders>
            <w:shd w:val="clear" w:color="auto" w:fill="9BBA58"/>
          </w:tcPr>
          <w:p w:rsidR="00BD5A7A" w:rsidRDefault="00BD5A7A"/>
        </w:tc>
        <w:tc>
          <w:tcPr>
            <w:tcW w:w="1063" w:type="dxa"/>
            <w:gridSpan w:val="2"/>
            <w:vMerge w:val="restart"/>
            <w:tcBorders>
              <w:top w:val="single" w:sz="6" w:space="0" w:color="858585"/>
              <w:left w:val="nil"/>
              <w:right w:val="nil"/>
            </w:tcBorders>
          </w:tcPr>
          <w:p w:rsidR="00BD5A7A" w:rsidRDefault="00BD5A7A"/>
        </w:tc>
      </w:tr>
      <w:tr w:rsidR="00BD5A7A">
        <w:trPr>
          <w:trHeight w:hRule="exact" w:val="101"/>
        </w:trPr>
        <w:tc>
          <w:tcPr>
            <w:tcW w:w="2786" w:type="dxa"/>
            <w:vMerge/>
            <w:tcBorders>
              <w:left w:val="nil"/>
              <w:right w:val="single" w:sz="6" w:space="0" w:color="858585"/>
            </w:tcBorders>
          </w:tcPr>
          <w:p w:rsidR="00BD5A7A" w:rsidRDefault="00BD5A7A"/>
        </w:tc>
        <w:tc>
          <w:tcPr>
            <w:tcW w:w="1063" w:type="dxa"/>
            <w:gridSpan w:val="4"/>
            <w:vMerge/>
            <w:tcBorders>
              <w:left w:val="single" w:sz="6" w:space="0" w:color="858585"/>
              <w:right w:val="nil"/>
            </w:tcBorders>
          </w:tcPr>
          <w:p w:rsidR="00BD5A7A" w:rsidRDefault="00BD5A7A"/>
        </w:tc>
        <w:tc>
          <w:tcPr>
            <w:tcW w:w="1145" w:type="dxa"/>
            <w:gridSpan w:val="4"/>
            <w:vMerge/>
            <w:tcBorders>
              <w:left w:val="nil"/>
              <w:right w:val="nil"/>
            </w:tcBorders>
          </w:tcPr>
          <w:p w:rsidR="00BD5A7A" w:rsidRDefault="00BD5A7A"/>
        </w:tc>
        <w:tc>
          <w:tcPr>
            <w:tcW w:w="1308" w:type="dxa"/>
            <w:gridSpan w:val="5"/>
            <w:vMerge/>
            <w:tcBorders>
              <w:left w:val="nil"/>
              <w:bottom w:val="nil"/>
              <w:right w:val="nil"/>
            </w:tcBorders>
          </w:tcPr>
          <w:p w:rsidR="00BD5A7A" w:rsidRDefault="00BD5A7A"/>
        </w:tc>
        <w:tc>
          <w:tcPr>
            <w:tcW w:w="329" w:type="dxa"/>
            <w:vMerge w:val="restart"/>
            <w:tcBorders>
              <w:top w:val="nil"/>
              <w:left w:val="nil"/>
              <w:right w:val="nil"/>
            </w:tcBorders>
            <w:shd w:val="clear" w:color="auto" w:fill="9BBA58"/>
          </w:tcPr>
          <w:p w:rsidR="00BD5A7A" w:rsidRDefault="00BD5A7A"/>
        </w:tc>
        <w:tc>
          <w:tcPr>
            <w:tcW w:w="490" w:type="dxa"/>
            <w:gridSpan w:val="2"/>
            <w:vMerge/>
            <w:tcBorders>
              <w:left w:val="nil"/>
              <w:right w:val="nil"/>
            </w:tcBorders>
          </w:tcPr>
          <w:p w:rsidR="00BD5A7A" w:rsidRDefault="00BD5A7A"/>
        </w:tc>
        <w:tc>
          <w:tcPr>
            <w:tcW w:w="326" w:type="dxa"/>
            <w:vMerge w:val="restart"/>
            <w:tcBorders>
              <w:top w:val="nil"/>
              <w:left w:val="nil"/>
              <w:right w:val="nil"/>
            </w:tcBorders>
            <w:shd w:val="clear" w:color="auto" w:fill="9BBA58"/>
          </w:tcPr>
          <w:p w:rsidR="00BD5A7A" w:rsidRDefault="00BD5A7A"/>
        </w:tc>
        <w:tc>
          <w:tcPr>
            <w:tcW w:w="1063" w:type="dxa"/>
            <w:gridSpan w:val="2"/>
            <w:vMerge/>
            <w:tcBorders>
              <w:left w:val="nil"/>
              <w:right w:val="nil"/>
            </w:tcBorders>
          </w:tcPr>
          <w:p w:rsidR="00BD5A7A" w:rsidRDefault="00BD5A7A"/>
        </w:tc>
      </w:tr>
      <w:tr w:rsidR="00BD5A7A">
        <w:trPr>
          <w:trHeight w:hRule="exact" w:val="98"/>
        </w:trPr>
        <w:tc>
          <w:tcPr>
            <w:tcW w:w="2786" w:type="dxa"/>
            <w:vMerge/>
            <w:tcBorders>
              <w:left w:val="nil"/>
              <w:right w:val="single" w:sz="6" w:space="0" w:color="858585"/>
            </w:tcBorders>
          </w:tcPr>
          <w:p w:rsidR="00BD5A7A" w:rsidRDefault="00BD5A7A"/>
        </w:tc>
        <w:tc>
          <w:tcPr>
            <w:tcW w:w="1063" w:type="dxa"/>
            <w:gridSpan w:val="4"/>
            <w:vMerge/>
            <w:tcBorders>
              <w:left w:val="single" w:sz="6" w:space="0" w:color="858585"/>
              <w:bottom w:val="single" w:sz="6" w:space="0" w:color="858585"/>
              <w:right w:val="nil"/>
            </w:tcBorders>
          </w:tcPr>
          <w:p w:rsidR="00BD5A7A" w:rsidRDefault="00BD5A7A"/>
        </w:tc>
        <w:tc>
          <w:tcPr>
            <w:tcW w:w="1145" w:type="dxa"/>
            <w:gridSpan w:val="4"/>
            <w:vMerge/>
            <w:tcBorders>
              <w:left w:val="nil"/>
              <w:right w:val="nil"/>
            </w:tcBorders>
          </w:tcPr>
          <w:p w:rsidR="00BD5A7A" w:rsidRDefault="00BD5A7A"/>
        </w:tc>
        <w:tc>
          <w:tcPr>
            <w:tcW w:w="492" w:type="dxa"/>
            <w:gridSpan w:val="2"/>
            <w:tcBorders>
              <w:top w:val="nil"/>
              <w:left w:val="nil"/>
              <w:bottom w:val="single" w:sz="6" w:space="0" w:color="858585"/>
              <w:right w:val="nil"/>
            </w:tcBorders>
          </w:tcPr>
          <w:p w:rsidR="00BD5A7A" w:rsidRDefault="00BD5A7A"/>
        </w:tc>
        <w:tc>
          <w:tcPr>
            <w:tcW w:w="326" w:type="dxa"/>
            <w:vMerge w:val="restart"/>
            <w:tcBorders>
              <w:top w:val="nil"/>
              <w:left w:val="nil"/>
              <w:right w:val="nil"/>
            </w:tcBorders>
            <w:shd w:val="clear" w:color="auto" w:fill="9BBA58"/>
          </w:tcPr>
          <w:p w:rsidR="00BD5A7A" w:rsidRDefault="00BD5A7A"/>
        </w:tc>
        <w:tc>
          <w:tcPr>
            <w:tcW w:w="490" w:type="dxa"/>
            <w:gridSpan w:val="2"/>
            <w:tcBorders>
              <w:top w:val="nil"/>
              <w:left w:val="nil"/>
              <w:bottom w:val="single" w:sz="6" w:space="0" w:color="858585"/>
              <w:right w:val="nil"/>
            </w:tcBorders>
          </w:tcPr>
          <w:p w:rsidR="00BD5A7A" w:rsidRDefault="00BD5A7A"/>
        </w:tc>
        <w:tc>
          <w:tcPr>
            <w:tcW w:w="329" w:type="dxa"/>
            <w:vMerge/>
            <w:tcBorders>
              <w:left w:val="nil"/>
              <w:right w:val="nil"/>
            </w:tcBorders>
            <w:shd w:val="clear" w:color="auto" w:fill="9BBA58"/>
          </w:tcPr>
          <w:p w:rsidR="00BD5A7A" w:rsidRDefault="00BD5A7A"/>
        </w:tc>
        <w:tc>
          <w:tcPr>
            <w:tcW w:w="490" w:type="dxa"/>
            <w:gridSpan w:val="2"/>
            <w:vMerge/>
            <w:tcBorders>
              <w:left w:val="nil"/>
              <w:bottom w:val="single" w:sz="6" w:space="0" w:color="858585"/>
              <w:right w:val="nil"/>
            </w:tcBorders>
          </w:tcPr>
          <w:p w:rsidR="00BD5A7A" w:rsidRDefault="00BD5A7A"/>
        </w:tc>
        <w:tc>
          <w:tcPr>
            <w:tcW w:w="326" w:type="dxa"/>
            <w:vMerge/>
            <w:tcBorders>
              <w:left w:val="nil"/>
              <w:right w:val="nil"/>
            </w:tcBorders>
            <w:shd w:val="clear" w:color="auto" w:fill="9BBA58"/>
          </w:tcPr>
          <w:p w:rsidR="00BD5A7A" w:rsidRDefault="00BD5A7A"/>
        </w:tc>
        <w:tc>
          <w:tcPr>
            <w:tcW w:w="1063" w:type="dxa"/>
            <w:gridSpan w:val="2"/>
            <w:vMerge/>
            <w:tcBorders>
              <w:left w:val="nil"/>
              <w:bottom w:val="single" w:sz="6" w:space="0" w:color="858585"/>
              <w:right w:val="nil"/>
            </w:tcBorders>
          </w:tcPr>
          <w:p w:rsidR="00BD5A7A" w:rsidRDefault="00BD5A7A"/>
        </w:tc>
      </w:tr>
      <w:tr w:rsidR="00BD5A7A">
        <w:trPr>
          <w:trHeight w:hRule="exact" w:val="94"/>
        </w:trPr>
        <w:tc>
          <w:tcPr>
            <w:tcW w:w="2786" w:type="dxa"/>
            <w:vMerge/>
            <w:tcBorders>
              <w:left w:val="nil"/>
              <w:right w:val="single" w:sz="6" w:space="0" w:color="858585"/>
            </w:tcBorders>
          </w:tcPr>
          <w:p w:rsidR="00BD5A7A" w:rsidRDefault="00BD5A7A"/>
        </w:tc>
        <w:tc>
          <w:tcPr>
            <w:tcW w:w="1063" w:type="dxa"/>
            <w:gridSpan w:val="4"/>
            <w:tcBorders>
              <w:top w:val="single" w:sz="6" w:space="0" w:color="858585"/>
              <w:left w:val="single" w:sz="6" w:space="0" w:color="858585"/>
              <w:bottom w:val="nil"/>
              <w:right w:val="nil"/>
            </w:tcBorders>
            <w:shd w:val="clear" w:color="auto" w:fill="9BBA58"/>
          </w:tcPr>
          <w:p w:rsidR="00BD5A7A" w:rsidRDefault="00BD5A7A"/>
        </w:tc>
        <w:tc>
          <w:tcPr>
            <w:tcW w:w="1145" w:type="dxa"/>
            <w:gridSpan w:val="4"/>
            <w:vMerge/>
            <w:tcBorders>
              <w:left w:val="nil"/>
              <w:right w:val="nil"/>
            </w:tcBorders>
          </w:tcPr>
          <w:p w:rsidR="00BD5A7A" w:rsidRDefault="00BD5A7A"/>
        </w:tc>
        <w:tc>
          <w:tcPr>
            <w:tcW w:w="492" w:type="dxa"/>
            <w:gridSpan w:val="2"/>
            <w:vMerge w:val="restart"/>
            <w:tcBorders>
              <w:top w:val="single" w:sz="6" w:space="0" w:color="858585"/>
              <w:left w:val="nil"/>
              <w:right w:val="nil"/>
            </w:tcBorders>
          </w:tcPr>
          <w:p w:rsidR="00BD5A7A" w:rsidRDefault="00BD5A7A"/>
        </w:tc>
        <w:tc>
          <w:tcPr>
            <w:tcW w:w="326" w:type="dxa"/>
            <w:vMerge/>
            <w:tcBorders>
              <w:left w:val="nil"/>
              <w:right w:val="nil"/>
            </w:tcBorders>
            <w:shd w:val="clear" w:color="auto" w:fill="9BBA58"/>
          </w:tcPr>
          <w:p w:rsidR="00BD5A7A" w:rsidRDefault="00BD5A7A"/>
        </w:tc>
        <w:tc>
          <w:tcPr>
            <w:tcW w:w="490" w:type="dxa"/>
            <w:gridSpan w:val="2"/>
            <w:vMerge w:val="restart"/>
            <w:tcBorders>
              <w:top w:val="single" w:sz="6" w:space="0" w:color="858585"/>
              <w:left w:val="nil"/>
              <w:right w:val="nil"/>
            </w:tcBorders>
          </w:tcPr>
          <w:p w:rsidR="00BD5A7A" w:rsidRDefault="00BD5A7A"/>
        </w:tc>
        <w:tc>
          <w:tcPr>
            <w:tcW w:w="329" w:type="dxa"/>
            <w:vMerge/>
            <w:tcBorders>
              <w:left w:val="nil"/>
              <w:right w:val="nil"/>
            </w:tcBorders>
            <w:shd w:val="clear" w:color="auto" w:fill="9BBA58"/>
          </w:tcPr>
          <w:p w:rsidR="00BD5A7A" w:rsidRDefault="00BD5A7A"/>
        </w:tc>
        <w:tc>
          <w:tcPr>
            <w:tcW w:w="490" w:type="dxa"/>
            <w:gridSpan w:val="2"/>
            <w:vMerge w:val="restart"/>
            <w:tcBorders>
              <w:top w:val="single" w:sz="6" w:space="0" w:color="858585"/>
              <w:left w:val="nil"/>
              <w:right w:val="nil"/>
            </w:tcBorders>
          </w:tcPr>
          <w:p w:rsidR="00BD5A7A" w:rsidRDefault="00BD5A7A"/>
        </w:tc>
        <w:tc>
          <w:tcPr>
            <w:tcW w:w="326" w:type="dxa"/>
            <w:vMerge/>
            <w:tcBorders>
              <w:left w:val="nil"/>
              <w:right w:val="nil"/>
            </w:tcBorders>
            <w:shd w:val="clear" w:color="auto" w:fill="9BBA58"/>
          </w:tcPr>
          <w:p w:rsidR="00BD5A7A" w:rsidRDefault="00BD5A7A"/>
        </w:tc>
        <w:tc>
          <w:tcPr>
            <w:tcW w:w="1063" w:type="dxa"/>
            <w:gridSpan w:val="2"/>
            <w:vMerge w:val="restart"/>
            <w:tcBorders>
              <w:top w:val="single" w:sz="6" w:space="0" w:color="858585"/>
              <w:left w:val="nil"/>
              <w:right w:val="nil"/>
            </w:tcBorders>
          </w:tcPr>
          <w:p w:rsidR="00BD5A7A" w:rsidRDefault="00BD5A7A"/>
        </w:tc>
      </w:tr>
      <w:tr w:rsidR="00BD5A7A">
        <w:trPr>
          <w:trHeight w:hRule="exact" w:val="211"/>
        </w:trPr>
        <w:tc>
          <w:tcPr>
            <w:tcW w:w="2786" w:type="dxa"/>
            <w:vMerge/>
            <w:tcBorders>
              <w:left w:val="nil"/>
              <w:right w:val="single" w:sz="6" w:space="0" w:color="858585"/>
            </w:tcBorders>
          </w:tcPr>
          <w:p w:rsidR="00BD5A7A" w:rsidRDefault="00BD5A7A"/>
        </w:tc>
        <w:tc>
          <w:tcPr>
            <w:tcW w:w="245" w:type="dxa"/>
            <w:tcBorders>
              <w:top w:val="nil"/>
              <w:left w:val="single" w:sz="6" w:space="0" w:color="858585"/>
              <w:bottom w:val="single" w:sz="6" w:space="0" w:color="858585"/>
              <w:right w:val="nil"/>
            </w:tcBorders>
          </w:tcPr>
          <w:p w:rsidR="00BD5A7A" w:rsidRDefault="00BD5A7A"/>
        </w:tc>
        <w:tc>
          <w:tcPr>
            <w:tcW w:w="329" w:type="dxa"/>
            <w:vMerge w:val="restart"/>
            <w:tcBorders>
              <w:top w:val="nil"/>
              <w:left w:val="nil"/>
              <w:right w:val="nil"/>
            </w:tcBorders>
            <w:shd w:val="clear" w:color="auto" w:fill="9BBA58"/>
          </w:tcPr>
          <w:p w:rsidR="00BD5A7A" w:rsidRDefault="00BD5A7A"/>
        </w:tc>
        <w:tc>
          <w:tcPr>
            <w:tcW w:w="490" w:type="dxa"/>
            <w:gridSpan w:val="2"/>
            <w:tcBorders>
              <w:top w:val="nil"/>
              <w:left w:val="nil"/>
              <w:bottom w:val="single" w:sz="6" w:space="0" w:color="858585"/>
              <w:right w:val="nil"/>
            </w:tcBorders>
          </w:tcPr>
          <w:p w:rsidR="00BD5A7A" w:rsidRDefault="00BD5A7A"/>
        </w:tc>
        <w:tc>
          <w:tcPr>
            <w:tcW w:w="1145" w:type="dxa"/>
            <w:gridSpan w:val="4"/>
            <w:vMerge/>
            <w:tcBorders>
              <w:left w:val="nil"/>
              <w:right w:val="nil"/>
            </w:tcBorders>
          </w:tcPr>
          <w:p w:rsidR="00BD5A7A" w:rsidRDefault="00BD5A7A"/>
        </w:tc>
        <w:tc>
          <w:tcPr>
            <w:tcW w:w="492" w:type="dxa"/>
            <w:gridSpan w:val="2"/>
            <w:vMerge/>
            <w:tcBorders>
              <w:left w:val="nil"/>
              <w:bottom w:val="single" w:sz="6" w:space="0" w:color="858585"/>
              <w:right w:val="nil"/>
            </w:tcBorders>
          </w:tcPr>
          <w:p w:rsidR="00BD5A7A" w:rsidRDefault="00BD5A7A"/>
        </w:tc>
        <w:tc>
          <w:tcPr>
            <w:tcW w:w="326" w:type="dxa"/>
            <w:vMerge/>
            <w:tcBorders>
              <w:left w:val="nil"/>
              <w:bottom w:val="nil"/>
              <w:right w:val="nil"/>
            </w:tcBorders>
            <w:shd w:val="clear" w:color="auto" w:fill="9BBA58"/>
          </w:tcPr>
          <w:p w:rsidR="00BD5A7A" w:rsidRDefault="00BD5A7A"/>
        </w:tc>
        <w:tc>
          <w:tcPr>
            <w:tcW w:w="490" w:type="dxa"/>
            <w:gridSpan w:val="2"/>
            <w:vMerge/>
            <w:tcBorders>
              <w:left w:val="nil"/>
              <w:bottom w:val="single" w:sz="6" w:space="0" w:color="858585"/>
              <w:right w:val="nil"/>
            </w:tcBorders>
          </w:tcPr>
          <w:p w:rsidR="00BD5A7A" w:rsidRDefault="00BD5A7A"/>
        </w:tc>
        <w:tc>
          <w:tcPr>
            <w:tcW w:w="329" w:type="dxa"/>
            <w:vMerge/>
            <w:tcBorders>
              <w:left w:val="nil"/>
              <w:bottom w:val="single" w:sz="6" w:space="0" w:color="858585"/>
              <w:right w:val="nil"/>
            </w:tcBorders>
            <w:shd w:val="clear" w:color="auto" w:fill="9BBA58"/>
          </w:tcPr>
          <w:p w:rsidR="00BD5A7A" w:rsidRDefault="00BD5A7A"/>
        </w:tc>
        <w:tc>
          <w:tcPr>
            <w:tcW w:w="490" w:type="dxa"/>
            <w:gridSpan w:val="2"/>
            <w:vMerge/>
            <w:tcBorders>
              <w:left w:val="nil"/>
              <w:bottom w:val="single" w:sz="6" w:space="0" w:color="858585"/>
              <w:right w:val="nil"/>
            </w:tcBorders>
          </w:tcPr>
          <w:p w:rsidR="00BD5A7A" w:rsidRDefault="00BD5A7A"/>
        </w:tc>
        <w:tc>
          <w:tcPr>
            <w:tcW w:w="326" w:type="dxa"/>
            <w:vMerge/>
            <w:tcBorders>
              <w:left w:val="nil"/>
              <w:bottom w:val="nil"/>
              <w:right w:val="nil"/>
            </w:tcBorders>
            <w:shd w:val="clear" w:color="auto" w:fill="9BBA58"/>
          </w:tcPr>
          <w:p w:rsidR="00BD5A7A" w:rsidRDefault="00BD5A7A"/>
        </w:tc>
        <w:tc>
          <w:tcPr>
            <w:tcW w:w="1063" w:type="dxa"/>
            <w:gridSpan w:val="2"/>
            <w:vMerge/>
            <w:tcBorders>
              <w:left w:val="nil"/>
              <w:bottom w:val="single" w:sz="6" w:space="0" w:color="858585"/>
              <w:right w:val="nil"/>
            </w:tcBorders>
          </w:tcPr>
          <w:p w:rsidR="00BD5A7A" w:rsidRDefault="00BD5A7A"/>
        </w:tc>
      </w:tr>
      <w:tr w:rsidR="00BD5A7A">
        <w:trPr>
          <w:trHeight w:hRule="exact" w:val="138"/>
        </w:trPr>
        <w:tc>
          <w:tcPr>
            <w:tcW w:w="2786" w:type="dxa"/>
            <w:vMerge/>
            <w:tcBorders>
              <w:left w:val="nil"/>
              <w:right w:val="single" w:sz="6" w:space="0" w:color="858585"/>
            </w:tcBorders>
          </w:tcPr>
          <w:p w:rsidR="00BD5A7A" w:rsidRDefault="00BD5A7A"/>
        </w:tc>
        <w:tc>
          <w:tcPr>
            <w:tcW w:w="245" w:type="dxa"/>
            <w:vMerge w:val="restart"/>
            <w:tcBorders>
              <w:top w:val="single" w:sz="6" w:space="0" w:color="858585"/>
              <w:left w:val="single" w:sz="6" w:space="0" w:color="858585"/>
              <w:right w:val="nil"/>
            </w:tcBorders>
          </w:tcPr>
          <w:p w:rsidR="00BD5A7A" w:rsidRDefault="00BD5A7A"/>
        </w:tc>
        <w:tc>
          <w:tcPr>
            <w:tcW w:w="329" w:type="dxa"/>
            <w:vMerge/>
            <w:tcBorders>
              <w:left w:val="nil"/>
              <w:right w:val="nil"/>
            </w:tcBorders>
            <w:shd w:val="clear" w:color="auto" w:fill="9BBA58"/>
          </w:tcPr>
          <w:p w:rsidR="00BD5A7A" w:rsidRDefault="00BD5A7A"/>
        </w:tc>
        <w:tc>
          <w:tcPr>
            <w:tcW w:w="490" w:type="dxa"/>
            <w:gridSpan w:val="2"/>
            <w:vMerge w:val="restart"/>
            <w:tcBorders>
              <w:top w:val="single" w:sz="6" w:space="0" w:color="858585"/>
              <w:left w:val="nil"/>
              <w:right w:val="nil"/>
            </w:tcBorders>
          </w:tcPr>
          <w:p w:rsidR="00BD5A7A" w:rsidRDefault="00BD5A7A"/>
        </w:tc>
        <w:tc>
          <w:tcPr>
            <w:tcW w:w="1145" w:type="dxa"/>
            <w:gridSpan w:val="4"/>
            <w:vMerge/>
            <w:tcBorders>
              <w:left w:val="nil"/>
              <w:bottom w:val="nil"/>
              <w:right w:val="nil"/>
            </w:tcBorders>
          </w:tcPr>
          <w:p w:rsidR="00BD5A7A" w:rsidRDefault="00BD5A7A"/>
        </w:tc>
        <w:tc>
          <w:tcPr>
            <w:tcW w:w="492" w:type="dxa"/>
            <w:gridSpan w:val="2"/>
            <w:tcBorders>
              <w:top w:val="single" w:sz="6" w:space="0" w:color="858585"/>
              <w:left w:val="nil"/>
              <w:bottom w:val="nil"/>
              <w:right w:val="nil"/>
            </w:tcBorders>
          </w:tcPr>
          <w:p w:rsidR="00BD5A7A" w:rsidRDefault="00BD5A7A"/>
        </w:tc>
        <w:tc>
          <w:tcPr>
            <w:tcW w:w="326" w:type="dxa"/>
            <w:vMerge w:val="restart"/>
            <w:tcBorders>
              <w:top w:val="nil"/>
              <w:left w:val="nil"/>
              <w:right w:val="nil"/>
            </w:tcBorders>
            <w:shd w:val="clear" w:color="auto" w:fill="C0504D"/>
          </w:tcPr>
          <w:p w:rsidR="00BD5A7A" w:rsidRDefault="00BD5A7A"/>
        </w:tc>
        <w:tc>
          <w:tcPr>
            <w:tcW w:w="490" w:type="dxa"/>
            <w:gridSpan w:val="2"/>
            <w:vMerge w:val="restart"/>
            <w:tcBorders>
              <w:top w:val="single" w:sz="6" w:space="0" w:color="858585"/>
              <w:left w:val="nil"/>
              <w:right w:val="nil"/>
            </w:tcBorders>
          </w:tcPr>
          <w:p w:rsidR="00BD5A7A" w:rsidRDefault="00BD5A7A"/>
        </w:tc>
        <w:tc>
          <w:tcPr>
            <w:tcW w:w="329" w:type="dxa"/>
            <w:vMerge w:val="restart"/>
            <w:tcBorders>
              <w:top w:val="single" w:sz="6" w:space="0" w:color="858585"/>
              <w:left w:val="nil"/>
              <w:right w:val="nil"/>
            </w:tcBorders>
            <w:shd w:val="clear" w:color="auto" w:fill="C0504D"/>
          </w:tcPr>
          <w:p w:rsidR="00BD5A7A" w:rsidRDefault="00BD5A7A"/>
        </w:tc>
        <w:tc>
          <w:tcPr>
            <w:tcW w:w="490" w:type="dxa"/>
            <w:gridSpan w:val="2"/>
            <w:vMerge w:val="restart"/>
            <w:tcBorders>
              <w:top w:val="single" w:sz="6" w:space="0" w:color="858585"/>
              <w:left w:val="nil"/>
              <w:right w:val="nil"/>
            </w:tcBorders>
          </w:tcPr>
          <w:p w:rsidR="00BD5A7A" w:rsidRDefault="00BD5A7A"/>
        </w:tc>
        <w:tc>
          <w:tcPr>
            <w:tcW w:w="326" w:type="dxa"/>
            <w:vMerge w:val="restart"/>
            <w:tcBorders>
              <w:top w:val="nil"/>
              <w:left w:val="nil"/>
              <w:right w:val="nil"/>
            </w:tcBorders>
            <w:shd w:val="clear" w:color="auto" w:fill="C0504D"/>
          </w:tcPr>
          <w:p w:rsidR="00BD5A7A" w:rsidRDefault="00BD5A7A"/>
        </w:tc>
        <w:tc>
          <w:tcPr>
            <w:tcW w:w="1063" w:type="dxa"/>
            <w:gridSpan w:val="2"/>
            <w:vMerge w:val="restart"/>
            <w:tcBorders>
              <w:top w:val="single" w:sz="6" w:space="0" w:color="858585"/>
              <w:left w:val="nil"/>
              <w:right w:val="nil"/>
            </w:tcBorders>
          </w:tcPr>
          <w:p w:rsidR="00BD5A7A" w:rsidRDefault="00BD5A7A"/>
        </w:tc>
      </w:tr>
      <w:tr w:rsidR="00BD5A7A">
        <w:trPr>
          <w:trHeight w:hRule="exact" w:val="150"/>
        </w:trPr>
        <w:tc>
          <w:tcPr>
            <w:tcW w:w="2786" w:type="dxa"/>
            <w:vMerge/>
            <w:tcBorders>
              <w:left w:val="nil"/>
              <w:right w:val="single" w:sz="6" w:space="0" w:color="858585"/>
            </w:tcBorders>
          </w:tcPr>
          <w:p w:rsidR="00BD5A7A" w:rsidRDefault="00BD5A7A"/>
        </w:tc>
        <w:tc>
          <w:tcPr>
            <w:tcW w:w="245" w:type="dxa"/>
            <w:vMerge/>
            <w:tcBorders>
              <w:left w:val="single" w:sz="6" w:space="0" w:color="858585"/>
              <w:bottom w:val="single" w:sz="6" w:space="0" w:color="858585"/>
              <w:right w:val="nil"/>
            </w:tcBorders>
          </w:tcPr>
          <w:p w:rsidR="00BD5A7A" w:rsidRDefault="00BD5A7A"/>
        </w:tc>
        <w:tc>
          <w:tcPr>
            <w:tcW w:w="329" w:type="dxa"/>
            <w:vMerge/>
            <w:tcBorders>
              <w:left w:val="nil"/>
              <w:bottom w:val="nil"/>
              <w:right w:val="nil"/>
            </w:tcBorders>
            <w:shd w:val="clear" w:color="auto" w:fill="9BBA58"/>
          </w:tcPr>
          <w:p w:rsidR="00BD5A7A" w:rsidRDefault="00BD5A7A"/>
        </w:tc>
        <w:tc>
          <w:tcPr>
            <w:tcW w:w="490" w:type="dxa"/>
            <w:gridSpan w:val="2"/>
            <w:vMerge/>
            <w:tcBorders>
              <w:left w:val="nil"/>
              <w:bottom w:val="single" w:sz="6" w:space="0" w:color="858585"/>
              <w:right w:val="nil"/>
            </w:tcBorders>
          </w:tcPr>
          <w:p w:rsidR="00BD5A7A" w:rsidRDefault="00BD5A7A"/>
        </w:tc>
        <w:tc>
          <w:tcPr>
            <w:tcW w:w="326" w:type="dxa"/>
            <w:vMerge w:val="restart"/>
            <w:tcBorders>
              <w:top w:val="nil"/>
              <w:left w:val="nil"/>
              <w:right w:val="nil"/>
            </w:tcBorders>
            <w:shd w:val="clear" w:color="auto" w:fill="C0504D"/>
          </w:tcPr>
          <w:p w:rsidR="00BD5A7A" w:rsidRDefault="00BD5A7A"/>
        </w:tc>
        <w:tc>
          <w:tcPr>
            <w:tcW w:w="492" w:type="dxa"/>
            <w:gridSpan w:val="2"/>
            <w:tcBorders>
              <w:top w:val="nil"/>
              <w:left w:val="nil"/>
              <w:bottom w:val="single" w:sz="6" w:space="0" w:color="858585"/>
              <w:right w:val="nil"/>
            </w:tcBorders>
          </w:tcPr>
          <w:p w:rsidR="00BD5A7A" w:rsidRDefault="00BD5A7A"/>
        </w:tc>
        <w:tc>
          <w:tcPr>
            <w:tcW w:w="326" w:type="dxa"/>
            <w:vMerge w:val="restart"/>
            <w:tcBorders>
              <w:top w:val="nil"/>
              <w:left w:val="nil"/>
              <w:right w:val="nil"/>
            </w:tcBorders>
            <w:shd w:val="clear" w:color="auto" w:fill="C0504D"/>
          </w:tcPr>
          <w:p w:rsidR="00BD5A7A" w:rsidRDefault="00BD5A7A"/>
        </w:tc>
        <w:tc>
          <w:tcPr>
            <w:tcW w:w="492" w:type="dxa"/>
            <w:gridSpan w:val="2"/>
            <w:tcBorders>
              <w:top w:val="nil"/>
              <w:left w:val="nil"/>
              <w:bottom w:val="single" w:sz="6" w:space="0" w:color="858585"/>
              <w:right w:val="nil"/>
            </w:tcBorders>
          </w:tcPr>
          <w:p w:rsidR="00BD5A7A" w:rsidRDefault="00BD5A7A"/>
        </w:tc>
        <w:tc>
          <w:tcPr>
            <w:tcW w:w="326" w:type="dxa"/>
            <w:vMerge/>
            <w:tcBorders>
              <w:left w:val="nil"/>
              <w:right w:val="nil"/>
            </w:tcBorders>
            <w:shd w:val="clear" w:color="auto" w:fill="C0504D"/>
          </w:tcPr>
          <w:p w:rsidR="00BD5A7A" w:rsidRDefault="00BD5A7A"/>
        </w:tc>
        <w:tc>
          <w:tcPr>
            <w:tcW w:w="490" w:type="dxa"/>
            <w:gridSpan w:val="2"/>
            <w:vMerge/>
            <w:tcBorders>
              <w:left w:val="nil"/>
              <w:bottom w:val="single" w:sz="6" w:space="0" w:color="858585"/>
              <w:right w:val="nil"/>
            </w:tcBorders>
          </w:tcPr>
          <w:p w:rsidR="00BD5A7A" w:rsidRDefault="00BD5A7A"/>
        </w:tc>
        <w:tc>
          <w:tcPr>
            <w:tcW w:w="329" w:type="dxa"/>
            <w:vMerge/>
            <w:tcBorders>
              <w:left w:val="nil"/>
              <w:right w:val="nil"/>
            </w:tcBorders>
            <w:shd w:val="clear" w:color="auto" w:fill="C0504D"/>
          </w:tcPr>
          <w:p w:rsidR="00BD5A7A" w:rsidRDefault="00BD5A7A"/>
        </w:tc>
        <w:tc>
          <w:tcPr>
            <w:tcW w:w="490" w:type="dxa"/>
            <w:gridSpan w:val="2"/>
            <w:vMerge/>
            <w:tcBorders>
              <w:left w:val="nil"/>
              <w:bottom w:val="single" w:sz="6" w:space="0" w:color="858585"/>
              <w:right w:val="nil"/>
            </w:tcBorders>
          </w:tcPr>
          <w:p w:rsidR="00BD5A7A" w:rsidRDefault="00BD5A7A"/>
        </w:tc>
        <w:tc>
          <w:tcPr>
            <w:tcW w:w="326" w:type="dxa"/>
            <w:vMerge/>
            <w:tcBorders>
              <w:left w:val="nil"/>
              <w:right w:val="nil"/>
            </w:tcBorders>
            <w:shd w:val="clear" w:color="auto" w:fill="C0504D"/>
          </w:tcPr>
          <w:p w:rsidR="00BD5A7A" w:rsidRDefault="00BD5A7A"/>
        </w:tc>
        <w:tc>
          <w:tcPr>
            <w:tcW w:w="1063" w:type="dxa"/>
            <w:gridSpan w:val="2"/>
            <w:vMerge/>
            <w:tcBorders>
              <w:left w:val="nil"/>
              <w:bottom w:val="single" w:sz="6" w:space="0" w:color="858585"/>
              <w:right w:val="nil"/>
            </w:tcBorders>
          </w:tcPr>
          <w:p w:rsidR="00BD5A7A" w:rsidRDefault="00BD5A7A"/>
        </w:tc>
      </w:tr>
      <w:tr w:rsidR="00BD5A7A">
        <w:trPr>
          <w:trHeight w:hRule="exact" w:val="301"/>
        </w:trPr>
        <w:tc>
          <w:tcPr>
            <w:tcW w:w="2786" w:type="dxa"/>
            <w:vMerge/>
            <w:tcBorders>
              <w:left w:val="nil"/>
              <w:right w:val="single" w:sz="6" w:space="0" w:color="858585"/>
            </w:tcBorders>
          </w:tcPr>
          <w:p w:rsidR="00BD5A7A" w:rsidRDefault="00BD5A7A"/>
        </w:tc>
        <w:tc>
          <w:tcPr>
            <w:tcW w:w="245" w:type="dxa"/>
            <w:tcBorders>
              <w:top w:val="single" w:sz="6" w:space="0" w:color="858585"/>
              <w:left w:val="single" w:sz="6" w:space="0" w:color="858585"/>
              <w:bottom w:val="single" w:sz="6" w:space="0" w:color="858585"/>
              <w:right w:val="nil"/>
            </w:tcBorders>
          </w:tcPr>
          <w:p w:rsidR="00BD5A7A" w:rsidRDefault="00BD5A7A"/>
        </w:tc>
        <w:tc>
          <w:tcPr>
            <w:tcW w:w="329" w:type="dxa"/>
            <w:vMerge w:val="restart"/>
            <w:tcBorders>
              <w:top w:val="nil"/>
              <w:left w:val="nil"/>
              <w:right w:val="nil"/>
            </w:tcBorders>
            <w:shd w:val="clear" w:color="auto" w:fill="C0504D"/>
          </w:tcPr>
          <w:p w:rsidR="00BD5A7A" w:rsidRDefault="00BD5A7A"/>
        </w:tc>
        <w:tc>
          <w:tcPr>
            <w:tcW w:w="490" w:type="dxa"/>
            <w:gridSpan w:val="2"/>
            <w:tcBorders>
              <w:top w:val="single" w:sz="6" w:space="0" w:color="858585"/>
              <w:left w:val="nil"/>
              <w:bottom w:val="single" w:sz="6" w:space="0" w:color="858585"/>
              <w:right w:val="nil"/>
            </w:tcBorders>
          </w:tcPr>
          <w:p w:rsidR="00BD5A7A" w:rsidRDefault="00BD5A7A"/>
        </w:tc>
        <w:tc>
          <w:tcPr>
            <w:tcW w:w="326" w:type="dxa"/>
            <w:vMerge/>
            <w:tcBorders>
              <w:left w:val="nil"/>
              <w:right w:val="nil"/>
            </w:tcBorders>
            <w:shd w:val="clear" w:color="auto" w:fill="C0504D"/>
          </w:tcPr>
          <w:p w:rsidR="00BD5A7A" w:rsidRDefault="00BD5A7A"/>
        </w:tc>
        <w:tc>
          <w:tcPr>
            <w:tcW w:w="492" w:type="dxa"/>
            <w:gridSpan w:val="2"/>
            <w:tcBorders>
              <w:top w:val="single" w:sz="6" w:space="0" w:color="858585"/>
              <w:left w:val="nil"/>
              <w:bottom w:val="single" w:sz="6" w:space="0" w:color="858585"/>
              <w:right w:val="nil"/>
            </w:tcBorders>
          </w:tcPr>
          <w:p w:rsidR="00BD5A7A" w:rsidRDefault="00BD5A7A"/>
        </w:tc>
        <w:tc>
          <w:tcPr>
            <w:tcW w:w="326" w:type="dxa"/>
            <w:vMerge/>
            <w:tcBorders>
              <w:left w:val="nil"/>
              <w:right w:val="nil"/>
            </w:tcBorders>
            <w:shd w:val="clear" w:color="auto" w:fill="C0504D"/>
          </w:tcPr>
          <w:p w:rsidR="00BD5A7A" w:rsidRDefault="00BD5A7A"/>
        </w:tc>
        <w:tc>
          <w:tcPr>
            <w:tcW w:w="492" w:type="dxa"/>
            <w:gridSpan w:val="2"/>
            <w:tcBorders>
              <w:top w:val="single" w:sz="6" w:space="0" w:color="858585"/>
              <w:left w:val="nil"/>
              <w:bottom w:val="single" w:sz="6" w:space="0" w:color="858585"/>
              <w:right w:val="nil"/>
            </w:tcBorders>
          </w:tcPr>
          <w:p w:rsidR="00BD5A7A" w:rsidRDefault="00BD5A7A"/>
        </w:tc>
        <w:tc>
          <w:tcPr>
            <w:tcW w:w="326" w:type="dxa"/>
            <w:vMerge/>
            <w:tcBorders>
              <w:left w:val="nil"/>
              <w:right w:val="nil"/>
            </w:tcBorders>
            <w:shd w:val="clear" w:color="auto" w:fill="C0504D"/>
          </w:tcPr>
          <w:p w:rsidR="00BD5A7A" w:rsidRDefault="00BD5A7A"/>
        </w:tc>
        <w:tc>
          <w:tcPr>
            <w:tcW w:w="490" w:type="dxa"/>
            <w:gridSpan w:val="2"/>
            <w:tcBorders>
              <w:top w:val="single" w:sz="6" w:space="0" w:color="858585"/>
              <w:left w:val="nil"/>
              <w:bottom w:val="single" w:sz="6" w:space="0" w:color="858585"/>
              <w:right w:val="nil"/>
            </w:tcBorders>
          </w:tcPr>
          <w:p w:rsidR="00BD5A7A" w:rsidRDefault="00BD5A7A"/>
        </w:tc>
        <w:tc>
          <w:tcPr>
            <w:tcW w:w="329" w:type="dxa"/>
            <w:vMerge/>
            <w:tcBorders>
              <w:left w:val="nil"/>
              <w:right w:val="nil"/>
            </w:tcBorders>
            <w:shd w:val="clear" w:color="auto" w:fill="C0504D"/>
          </w:tcPr>
          <w:p w:rsidR="00BD5A7A" w:rsidRDefault="00BD5A7A"/>
        </w:tc>
        <w:tc>
          <w:tcPr>
            <w:tcW w:w="490" w:type="dxa"/>
            <w:gridSpan w:val="2"/>
            <w:tcBorders>
              <w:top w:val="single" w:sz="6" w:space="0" w:color="858585"/>
              <w:left w:val="nil"/>
              <w:bottom w:val="single" w:sz="6" w:space="0" w:color="858585"/>
              <w:right w:val="nil"/>
            </w:tcBorders>
          </w:tcPr>
          <w:p w:rsidR="00BD5A7A" w:rsidRDefault="00BD5A7A"/>
        </w:tc>
        <w:tc>
          <w:tcPr>
            <w:tcW w:w="326" w:type="dxa"/>
            <w:vMerge/>
            <w:tcBorders>
              <w:left w:val="nil"/>
              <w:right w:val="nil"/>
            </w:tcBorders>
            <w:shd w:val="clear" w:color="auto" w:fill="C0504D"/>
          </w:tcPr>
          <w:p w:rsidR="00BD5A7A" w:rsidRDefault="00BD5A7A"/>
        </w:tc>
        <w:tc>
          <w:tcPr>
            <w:tcW w:w="1063" w:type="dxa"/>
            <w:gridSpan w:val="2"/>
            <w:tcBorders>
              <w:top w:val="single" w:sz="6" w:space="0" w:color="858585"/>
              <w:left w:val="nil"/>
              <w:bottom w:val="single" w:sz="6" w:space="0" w:color="858585"/>
              <w:right w:val="nil"/>
            </w:tcBorders>
          </w:tcPr>
          <w:p w:rsidR="00BD5A7A" w:rsidRDefault="00BD5A7A"/>
        </w:tc>
      </w:tr>
      <w:tr w:rsidR="00BD5A7A">
        <w:trPr>
          <w:trHeight w:hRule="exact" w:val="300"/>
        </w:trPr>
        <w:tc>
          <w:tcPr>
            <w:tcW w:w="2786" w:type="dxa"/>
            <w:vMerge/>
            <w:tcBorders>
              <w:left w:val="nil"/>
              <w:right w:val="single" w:sz="6" w:space="0" w:color="858585"/>
            </w:tcBorders>
          </w:tcPr>
          <w:p w:rsidR="00BD5A7A" w:rsidRDefault="00BD5A7A"/>
        </w:tc>
        <w:tc>
          <w:tcPr>
            <w:tcW w:w="245" w:type="dxa"/>
            <w:tcBorders>
              <w:top w:val="single" w:sz="6" w:space="0" w:color="858585"/>
              <w:left w:val="single" w:sz="6" w:space="0" w:color="858585"/>
              <w:bottom w:val="single" w:sz="6" w:space="0" w:color="858585"/>
              <w:right w:val="nil"/>
            </w:tcBorders>
          </w:tcPr>
          <w:p w:rsidR="00BD5A7A" w:rsidRDefault="00BD5A7A"/>
        </w:tc>
        <w:tc>
          <w:tcPr>
            <w:tcW w:w="329" w:type="dxa"/>
            <w:vMerge/>
            <w:tcBorders>
              <w:left w:val="nil"/>
              <w:bottom w:val="nil"/>
              <w:right w:val="nil"/>
            </w:tcBorders>
            <w:shd w:val="clear" w:color="auto" w:fill="C0504D"/>
          </w:tcPr>
          <w:p w:rsidR="00BD5A7A" w:rsidRDefault="00BD5A7A"/>
        </w:tc>
        <w:tc>
          <w:tcPr>
            <w:tcW w:w="490" w:type="dxa"/>
            <w:gridSpan w:val="2"/>
            <w:tcBorders>
              <w:top w:val="single" w:sz="6" w:space="0" w:color="858585"/>
              <w:left w:val="nil"/>
              <w:bottom w:val="single" w:sz="6" w:space="0" w:color="858585"/>
              <w:right w:val="nil"/>
            </w:tcBorders>
          </w:tcPr>
          <w:p w:rsidR="00BD5A7A" w:rsidRDefault="00BD5A7A"/>
        </w:tc>
        <w:tc>
          <w:tcPr>
            <w:tcW w:w="326" w:type="dxa"/>
            <w:vMerge/>
            <w:tcBorders>
              <w:left w:val="nil"/>
              <w:bottom w:val="single" w:sz="6" w:space="0" w:color="858585"/>
              <w:right w:val="nil"/>
            </w:tcBorders>
            <w:shd w:val="clear" w:color="auto" w:fill="C0504D"/>
          </w:tcPr>
          <w:p w:rsidR="00BD5A7A" w:rsidRDefault="00BD5A7A"/>
        </w:tc>
        <w:tc>
          <w:tcPr>
            <w:tcW w:w="492" w:type="dxa"/>
            <w:gridSpan w:val="2"/>
            <w:tcBorders>
              <w:top w:val="single" w:sz="6" w:space="0" w:color="858585"/>
              <w:left w:val="nil"/>
              <w:bottom w:val="single" w:sz="6" w:space="0" w:color="858585"/>
              <w:right w:val="nil"/>
            </w:tcBorders>
          </w:tcPr>
          <w:p w:rsidR="00BD5A7A" w:rsidRDefault="00BD5A7A"/>
        </w:tc>
        <w:tc>
          <w:tcPr>
            <w:tcW w:w="326" w:type="dxa"/>
            <w:vMerge/>
            <w:tcBorders>
              <w:left w:val="nil"/>
              <w:bottom w:val="nil"/>
              <w:right w:val="nil"/>
            </w:tcBorders>
            <w:shd w:val="clear" w:color="auto" w:fill="C0504D"/>
          </w:tcPr>
          <w:p w:rsidR="00BD5A7A" w:rsidRDefault="00BD5A7A"/>
        </w:tc>
        <w:tc>
          <w:tcPr>
            <w:tcW w:w="492" w:type="dxa"/>
            <w:gridSpan w:val="2"/>
            <w:tcBorders>
              <w:top w:val="single" w:sz="6" w:space="0" w:color="858585"/>
              <w:left w:val="nil"/>
              <w:bottom w:val="single" w:sz="6" w:space="0" w:color="858585"/>
              <w:right w:val="nil"/>
            </w:tcBorders>
          </w:tcPr>
          <w:p w:rsidR="00BD5A7A" w:rsidRDefault="00BD5A7A"/>
        </w:tc>
        <w:tc>
          <w:tcPr>
            <w:tcW w:w="326" w:type="dxa"/>
            <w:vMerge/>
            <w:tcBorders>
              <w:left w:val="nil"/>
              <w:bottom w:val="nil"/>
              <w:right w:val="nil"/>
            </w:tcBorders>
            <w:shd w:val="clear" w:color="auto" w:fill="C0504D"/>
          </w:tcPr>
          <w:p w:rsidR="00BD5A7A" w:rsidRDefault="00BD5A7A"/>
        </w:tc>
        <w:tc>
          <w:tcPr>
            <w:tcW w:w="490" w:type="dxa"/>
            <w:gridSpan w:val="2"/>
            <w:tcBorders>
              <w:top w:val="single" w:sz="6" w:space="0" w:color="858585"/>
              <w:left w:val="nil"/>
              <w:bottom w:val="single" w:sz="6" w:space="0" w:color="858585"/>
              <w:right w:val="nil"/>
            </w:tcBorders>
          </w:tcPr>
          <w:p w:rsidR="00BD5A7A" w:rsidRDefault="00BD5A7A"/>
        </w:tc>
        <w:tc>
          <w:tcPr>
            <w:tcW w:w="329" w:type="dxa"/>
            <w:vMerge/>
            <w:tcBorders>
              <w:left w:val="nil"/>
              <w:bottom w:val="single" w:sz="6" w:space="0" w:color="858585"/>
              <w:right w:val="nil"/>
            </w:tcBorders>
            <w:shd w:val="clear" w:color="auto" w:fill="C0504D"/>
          </w:tcPr>
          <w:p w:rsidR="00BD5A7A" w:rsidRDefault="00BD5A7A"/>
        </w:tc>
        <w:tc>
          <w:tcPr>
            <w:tcW w:w="490" w:type="dxa"/>
            <w:gridSpan w:val="2"/>
            <w:tcBorders>
              <w:top w:val="single" w:sz="6" w:space="0" w:color="858585"/>
              <w:left w:val="nil"/>
              <w:bottom w:val="single" w:sz="6" w:space="0" w:color="858585"/>
              <w:right w:val="nil"/>
            </w:tcBorders>
          </w:tcPr>
          <w:p w:rsidR="00BD5A7A" w:rsidRDefault="00BD5A7A"/>
        </w:tc>
        <w:tc>
          <w:tcPr>
            <w:tcW w:w="326" w:type="dxa"/>
            <w:vMerge/>
            <w:tcBorders>
              <w:left w:val="nil"/>
              <w:bottom w:val="single" w:sz="6" w:space="0" w:color="858585"/>
              <w:right w:val="nil"/>
            </w:tcBorders>
            <w:shd w:val="clear" w:color="auto" w:fill="C0504D"/>
          </w:tcPr>
          <w:p w:rsidR="00BD5A7A" w:rsidRDefault="00BD5A7A"/>
        </w:tc>
        <w:tc>
          <w:tcPr>
            <w:tcW w:w="1063" w:type="dxa"/>
            <w:gridSpan w:val="2"/>
            <w:tcBorders>
              <w:top w:val="single" w:sz="6" w:space="0" w:color="858585"/>
              <w:left w:val="nil"/>
              <w:bottom w:val="single" w:sz="6" w:space="0" w:color="858585"/>
              <w:right w:val="nil"/>
            </w:tcBorders>
          </w:tcPr>
          <w:p w:rsidR="00BD5A7A" w:rsidRDefault="00BD5A7A"/>
        </w:tc>
      </w:tr>
      <w:tr w:rsidR="00BD5A7A">
        <w:trPr>
          <w:trHeight w:hRule="exact" w:val="300"/>
        </w:trPr>
        <w:tc>
          <w:tcPr>
            <w:tcW w:w="2786" w:type="dxa"/>
            <w:vMerge/>
            <w:tcBorders>
              <w:left w:val="nil"/>
              <w:right w:val="single" w:sz="6" w:space="0" w:color="858585"/>
            </w:tcBorders>
          </w:tcPr>
          <w:p w:rsidR="00BD5A7A" w:rsidRDefault="00BD5A7A"/>
        </w:tc>
        <w:tc>
          <w:tcPr>
            <w:tcW w:w="245" w:type="dxa"/>
            <w:tcBorders>
              <w:top w:val="single" w:sz="6" w:space="0" w:color="858585"/>
              <w:left w:val="single" w:sz="6" w:space="0" w:color="858585"/>
              <w:bottom w:val="single" w:sz="6" w:space="0" w:color="858585"/>
              <w:right w:val="nil"/>
            </w:tcBorders>
          </w:tcPr>
          <w:p w:rsidR="00BD5A7A" w:rsidRDefault="00BD5A7A"/>
        </w:tc>
        <w:tc>
          <w:tcPr>
            <w:tcW w:w="329" w:type="dxa"/>
            <w:tcBorders>
              <w:top w:val="nil"/>
              <w:left w:val="nil"/>
              <w:bottom w:val="single" w:sz="6" w:space="0" w:color="858585"/>
              <w:right w:val="nil"/>
            </w:tcBorders>
            <w:shd w:val="clear" w:color="auto" w:fill="4F81BC"/>
          </w:tcPr>
          <w:p w:rsidR="00BD5A7A" w:rsidRDefault="00BD5A7A"/>
        </w:tc>
        <w:tc>
          <w:tcPr>
            <w:tcW w:w="490" w:type="dxa"/>
            <w:gridSpan w:val="2"/>
            <w:tcBorders>
              <w:top w:val="single" w:sz="6" w:space="0" w:color="858585"/>
              <w:left w:val="nil"/>
              <w:bottom w:val="single" w:sz="6" w:space="0" w:color="858585"/>
              <w:right w:val="nil"/>
            </w:tcBorders>
          </w:tcPr>
          <w:p w:rsidR="00BD5A7A" w:rsidRDefault="00BD5A7A"/>
        </w:tc>
        <w:tc>
          <w:tcPr>
            <w:tcW w:w="326" w:type="dxa"/>
            <w:tcBorders>
              <w:top w:val="single" w:sz="6" w:space="0" w:color="858585"/>
              <w:left w:val="nil"/>
              <w:bottom w:val="single" w:sz="6" w:space="0" w:color="858585"/>
              <w:right w:val="nil"/>
            </w:tcBorders>
            <w:shd w:val="clear" w:color="auto" w:fill="4F81BC"/>
          </w:tcPr>
          <w:p w:rsidR="00BD5A7A" w:rsidRDefault="00BD5A7A"/>
        </w:tc>
        <w:tc>
          <w:tcPr>
            <w:tcW w:w="492" w:type="dxa"/>
            <w:gridSpan w:val="2"/>
            <w:tcBorders>
              <w:top w:val="single" w:sz="6" w:space="0" w:color="858585"/>
              <w:left w:val="nil"/>
              <w:bottom w:val="single" w:sz="6" w:space="0" w:color="858585"/>
              <w:right w:val="nil"/>
            </w:tcBorders>
          </w:tcPr>
          <w:p w:rsidR="00BD5A7A" w:rsidRDefault="00BD5A7A"/>
        </w:tc>
        <w:tc>
          <w:tcPr>
            <w:tcW w:w="326" w:type="dxa"/>
            <w:tcBorders>
              <w:top w:val="nil"/>
              <w:left w:val="nil"/>
              <w:bottom w:val="single" w:sz="6" w:space="0" w:color="858585"/>
              <w:right w:val="nil"/>
            </w:tcBorders>
            <w:shd w:val="clear" w:color="auto" w:fill="4F81BC"/>
          </w:tcPr>
          <w:p w:rsidR="00BD5A7A" w:rsidRDefault="00BD5A7A"/>
        </w:tc>
        <w:tc>
          <w:tcPr>
            <w:tcW w:w="492" w:type="dxa"/>
            <w:gridSpan w:val="2"/>
            <w:tcBorders>
              <w:top w:val="single" w:sz="6" w:space="0" w:color="858585"/>
              <w:left w:val="nil"/>
              <w:bottom w:val="single" w:sz="6" w:space="0" w:color="858585"/>
              <w:right w:val="nil"/>
            </w:tcBorders>
          </w:tcPr>
          <w:p w:rsidR="00BD5A7A" w:rsidRDefault="00BD5A7A"/>
        </w:tc>
        <w:tc>
          <w:tcPr>
            <w:tcW w:w="326" w:type="dxa"/>
            <w:tcBorders>
              <w:top w:val="nil"/>
              <w:left w:val="nil"/>
              <w:bottom w:val="single" w:sz="6" w:space="0" w:color="858585"/>
              <w:right w:val="nil"/>
            </w:tcBorders>
            <w:shd w:val="clear" w:color="auto" w:fill="4F81BC"/>
          </w:tcPr>
          <w:p w:rsidR="00BD5A7A" w:rsidRDefault="00BD5A7A"/>
        </w:tc>
        <w:tc>
          <w:tcPr>
            <w:tcW w:w="490" w:type="dxa"/>
            <w:gridSpan w:val="2"/>
            <w:tcBorders>
              <w:top w:val="single" w:sz="6" w:space="0" w:color="858585"/>
              <w:left w:val="nil"/>
              <w:bottom w:val="single" w:sz="6" w:space="0" w:color="858585"/>
              <w:right w:val="nil"/>
            </w:tcBorders>
          </w:tcPr>
          <w:p w:rsidR="00BD5A7A" w:rsidRDefault="00BD5A7A"/>
        </w:tc>
        <w:tc>
          <w:tcPr>
            <w:tcW w:w="329" w:type="dxa"/>
            <w:tcBorders>
              <w:top w:val="single" w:sz="6" w:space="0" w:color="858585"/>
              <w:left w:val="nil"/>
              <w:bottom w:val="single" w:sz="6" w:space="0" w:color="858585"/>
              <w:right w:val="nil"/>
            </w:tcBorders>
            <w:shd w:val="clear" w:color="auto" w:fill="4F81BC"/>
          </w:tcPr>
          <w:p w:rsidR="00BD5A7A" w:rsidRDefault="00BD5A7A"/>
        </w:tc>
        <w:tc>
          <w:tcPr>
            <w:tcW w:w="490" w:type="dxa"/>
            <w:gridSpan w:val="2"/>
            <w:tcBorders>
              <w:top w:val="single" w:sz="6" w:space="0" w:color="858585"/>
              <w:left w:val="nil"/>
              <w:bottom w:val="single" w:sz="6" w:space="0" w:color="858585"/>
              <w:right w:val="nil"/>
            </w:tcBorders>
          </w:tcPr>
          <w:p w:rsidR="00BD5A7A" w:rsidRDefault="00BD5A7A"/>
        </w:tc>
        <w:tc>
          <w:tcPr>
            <w:tcW w:w="326" w:type="dxa"/>
            <w:tcBorders>
              <w:top w:val="single" w:sz="6" w:space="0" w:color="858585"/>
              <w:left w:val="nil"/>
              <w:bottom w:val="single" w:sz="6" w:space="0" w:color="858585"/>
              <w:right w:val="nil"/>
            </w:tcBorders>
            <w:shd w:val="clear" w:color="auto" w:fill="4F81BC"/>
          </w:tcPr>
          <w:p w:rsidR="00BD5A7A" w:rsidRDefault="00BD5A7A"/>
        </w:tc>
        <w:tc>
          <w:tcPr>
            <w:tcW w:w="1063" w:type="dxa"/>
            <w:gridSpan w:val="2"/>
            <w:tcBorders>
              <w:top w:val="single" w:sz="6" w:space="0" w:color="858585"/>
              <w:left w:val="nil"/>
              <w:bottom w:val="single" w:sz="6" w:space="0" w:color="858585"/>
              <w:right w:val="nil"/>
            </w:tcBorders>
          </w:tcPr>
          <w:p w:rsidR="00BD5A7A" w:rsidRDefault="00BD5A7A"/>
        </w:tc>
      </w:tr>
      <w:tr w:rsidR="00BD5A7A">
        <w:trPr>
          <w:trHeight w:hRule="exact" w:val="307"/>
        </w:trPr>
        <w:tc>
          <w:tcPr>
            <w:tcW w:w="2786" w:type="dxa"/>
            <w:vMerge/>
            <w:tcBorders>
              <w:left w:val="nil"/>
              <w:bottom w:val="single" w:sz="6" w:space="0" w:color="858585"/>
              <w:right w:val="single" w:sz="6" w:space="0" w:color="858585"/>
            </w:tcBorders>
          </w:tcPr>
          <w:p w:rsidR="00BD5A7A" w:rsidRDefault="00BD5A7A"/>
        </w:tc>
        <w:tc>
          <w:tcPr>
            <w:tcW w:w="818"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
              <w:ind w:left="201"/>
              <w:rPr>
                <w:rFonts w:ascii="Calibri" w:eastAsia="Calibri" w:hAnsi="Calibri" w:cs="Calibri"/>
                <w:sz w:val="20"/>
                <w:szCs w:val="20"/>
              </w:rPr>
            </w:pPr>
            <w:r>
              <w:rPr>
                <w:rFonts w:ascii="Calibri"/>
                <w:sz w:val="20"/>
              </w:rPr>
              <w:t>2008</w:t>
            </w:r>
          </w:p>
        </w:tc>
        <w:tc>
          <w:tcPr>
            <w:tcW w:w="818"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
              <w:ind w:left="200"/>
              <w:rPr>
                <w:rFonts w:ascii="Calibri" w:eastAsia="Calibri" w:hAnsi="Calibri" w:cs="Calibri"/>
                <w:sz w:val="20"/>
                <w:szCs w:val="20"/>
              </w:rPr>
            </w:pPr>
            <w:r>
              <w:rPr>
                <w:rFonts w:ascii="Calibri"/>
                <w:sz w:val="20"/>
              </w:rPr>
              <w:t>2009</w:t>
            </w:r>
          </w:p>
        </w:tc>
        <w:tc>
          <w:tcPr>
            <w:tcW w:w="816"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
              <w:ind w:left="200"/>
              <w:rPr>
                <w:rFonts w:ascii="Calibri" w:eastAsia="Calibri" w:hAnsi="Calibri" w:cs="Calibri"/>
                <w:sz w:val="20"/>
                <w:szCs w:val="20"/>
              </w:rPr>
            </w:pPr>
            <w:r>
              <w:rPr>
                <w:rFonts w:ascii="Calibri"/>
                <w:sz w:val="20"/>
              </w:rPr>
              <w:t>2010</w:t>
            </w:r>
          </w:p>
        </w:tc>
        <w:tc>
          <w:tcPr>
            <w:tcW w:w="818"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
              <w:ind w:left="201"/>
              <w:rPr>
                <w:rFonts w:ascii="Calibri" w:eastAsia="Calibri" w:hAnsi="Calibri" w:cs="Calibri"/>
                <w:sz w:val="20"/>
                <w:szCs w:val="20"/>
              </w:rPr>
            </w:pPr>
            <w:r>
              <w:rPr>
                <w:rFonts w:ascii="Calibri"/>
                <w:sz w:val="20"/>
              </w:rPr>
              <w:t>2011</w:t>
            </w:r>
          </w:p>
        </w:tc>
        <w:tc>
          <w:tcPr>
            <w:tcW w:w="818"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
              <w:ind w:left="201"/>
              <w:rPr>
                <w:rFonts w:ascii="Calibri" w:eastAsia="Calibri" w:hAnsi="Calibri" w:cs="Calibri"/>
                <w:sz w:val="20"/>
                <w:szCs w:val="20"/>
              </w:rPr>
            </w:pPr>
            <w:r>
              <w:rPr>
                <w:rFonts w:ascii="Calibri"/>
                <w:sz w:val="20"/>
              </w:rPr>
              <w:t>2012</w:t>
            </w:r>
          </w:p>
        </w:tc>
        <w:tc>
          <w:tcPr>
            <w:tcW w:w="818"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
              <w:ind w:left="201"/>
              <w:rPr>
                <w:rFonts w:ascii="Calibri" w:eastAsia="Calibri" w:hAnsi="Calibri" w:cs="Calibri"/>
                <w:sz w:val="20"/>
                <w:szCs w:val="20"/>
              </w:rPr>
            </w:pPr>
            <w:r>
              <w:rPr>
                <w:rFonts w:ascii="Calibri"/>
                <w:sz w:val="20"/>
              </w:rPr>
              <w:t>2013</w:t>
            </w:r>
          </w:p>
        </w:tc>
        <w:tc>
          <w:tcPr>
            <w:tcW w:w="816"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
              <w:ind w:left="5"/>
              <w:jc w:val="center"/>
              <w:rPr>
                <w:rFonts w:ascii="Calibri" w:eastAsia="Calibri" w:hAnsi="Calibri" w:cs="Calibri"/>
                <w:sz w:val="20"/>
                <w:szCs w:val="20"/>
              </w:rPr>
            </w:pPr>
            <w:r>
              <w:rPr>
                <w:rFonts w:ascii="Calibri"/>
                <w:sz w:val="20"/>
              </w:rPr>
              <w:t>2014</w:t>
            </w:r>
          </w:p>
        </w:tc>
      </w:tr>
      <w:tr w:rsidR="00BD5A7A">
        <w:trPr>
          <w:trHeight w:hRule="exact" w:val="312"/>
        </w:trPr>
        <w:tc>
          <w:tcPr>
            <w:tcW w:w="2786"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0"/>
              <w:ind w:left="220"/>
              <w:rPr>
                <w:rFonts w:ascii="Calibri" w:eastAsia="Calibri" w:hAnsi="Calibri" w:cs="Calibri"/>
                <w:sz w:val="20"/>
                <w:szCs w:val="20"/>
              </w:rPr>
            </w:pPr>
            <w:r>
              <w:rPr>
                <w:rFonts w:ascii="Calibri"/>
                <w:sz w:val="20"/>
              </w:rPr>
              <w:t>Andre</w:t>
            </w:r>
            <w:r>
              <w:rPr>
                <w:rFonts w:ascii="Calibri"/>
                <w:spacing w:val="-6"/>
                <w:sz w:val="20"/>
              </w:rPr>
              <w:t xml:space="preserve"> </w:t>
            </w:r>
            <w:r>
              <w:rPr>
                <w:rFonts w:ascii="Calibri"/>
                <w:sz w:val="20"/>
              </w:rPr>
              <w:t>inntekter</w:t>
            </w:r>
          </w:p>
        </w:tc>
        <w:tc>
          <w:tcPr>
            <w:tcW w:w="818"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6"/>
              <w:ind w:left="128"/>
              <w:rPr>
                <w:rFonts w:ascii="Calibri" w:eastAsia="Calibri" w:hAnsi="Calibri" w:cs="Calibri"/>
                <w:sz w:val="20"/>
                <w:szCs w:val="20"/>
              </w:rPr>
            </w:pPr>
            <w:r>
              <w:rPr>
                <w:rFonts w:ascii="Calibri"/>
                <w:sz w:val="20"/>
              </w:rPr>
              <w:t>30</w:t>
            </w:r>
            <w:r>
              <w:rPr>
                <w:rFonts w:ascii="Calibri"/>
                <w:spacing w:val="-2"/>
                <w:sz w:val="20"/>
              </w:rPr>
              <w:t xml:space="preserve"> </w:t>
            </w:r>
            <w:r>
              <w:rPr>
                <w:rFonts w:ascii="Calibri"/>
                <w:sz w:val="20"/>
              </w:rPr>
              <w:t>853</w:t>
            </w:r>
          </w:p>
        </w:tc>
        <w:tc>
          <w:tcPr>
            <w:tcW w:w="818"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6"/>
              <w:ind w:left="127"/>
              <w:rPr>
                <w:rFonts w:ascii="Calibri" w:eastAsia="Calibri" w:hAnsi="Calibri" w:cs="Calibri"/>
                <w:sz w:val="20"/>
                <w:szCs w:val="20"/>
              </w:rPr>
            </w:pPr>
            <w:r>
              <w:rPr>
                <w:rFonts w:ascii="Calibri"/>
                <w:sz w:val="20"/>
              </w:rPr>
              <w:t>33</w:t>
            </w:r>
            <w:r>
              <w:rPr>
                <w:rFonts w:ascii="Calibri"/>
                <w:spacing w:val="-2"/>
                <w:sz w:val="20"/>
              </w:rPr>
              <w:t xml:space="preserve"> </w:t>
            </w:r>
            <w:r>
              <w:rPr>
                <w:rFonts w:ascii="Calibri"/>
                <w:sz w:val="20"/>
              </w:rPr>
              <w:t>369</w:t>
            </w:r>
          </w:p>
        </w:tc>
        <w:tc>
          <w:tcPr>
            <w:tcW w:w="816"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6"/>
              <w:ind w:left="126"/>
              <w:rPr>
                <w:rFonts w:ascii="Calibri" w:eastAsia="Calibri" w:hAnsi="Calibri" w:cs="Calibri"/>
                <w:sz w:val="20"/>
                <w:szCs w:val="20"/>
              </w:rPr>
            </w:pPr>
            <w:r>
              <w:rPr>
                <w:rFonts w:ascii="Calibri"/>
                <w:sz w:val="20"/>
              </w:rPr>
              <w:t>32</w:t>
            </w:r>
            <w:r>
              <w:rPr>
                <w:rFonts w:ascii="Calibri"/>
                <w:spacing w:val="-2"/>
                <w:sz w:val="20"/>
              </w:rPr>
              <w:t xml:space="preserve"> </w:t>
            </w:r>
            <w:r>
              <w:rPr>
                <w:rFonts w:ascii="Calibri"/>
                <w:sz w:val="20"/>
              </w:rPr>
              <w:t>731</w:t>
            </w:r>
          </w:p>
        </w:tc>
        <w:tc>
          <w:tcPr>
            <w:tcW w:w="818"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6"/>
              <w:ind w:left="128"/>
              <w:rPr>
                <w:rFonts w:ascii="Calibri" w:eastAsia="Calibri" w:hAnsi="Calibri" w:cs="Calibri"/>
                <w:sz w:val="20"/>
                <w:szCs w:val="20"/>
              </w:rPr>
            </w:pPr>
            <w:r>
              <w:rPr>
                <w:rFonts w:ascii="Calibri"/>
                <w:sz w:val="20"/>
              </w:rPr>
              <w:t>28</w:t>
            </w:r>
            <w:r>
              <w:rPr>
                <w:rFonts w:ascii="Calibri"/>
                <w:spacing w:val="-2"/>
                <w:sz w:val="20"/>
              </w:rPr>
              <w:t xml:space="preserve"> </w:t>
            </w:r>
            <w:r>
              <w:rPr>
                <w:rFonts w:ascii="Calibri"/>
                <w:sz w:val="20"/>
              </w:rPr>
              <w:t>362</w:t>
            </w:r>
          </w:p>
        </w:tc>
        <w:tc>
          <w:tcPr>
            <w:tcW w:w="818"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6"/>
              <w:ind w:left="128"/>
              <w:rPr>
                <w:rFonts w:ascii="Calibri" w:eastAsia="Calibri" w:hAnsi="Calibri" w:cs="Calibri"/>
                <w:sz w:val="20"/>
                <w:szCs w:val="20"/>
              </w:rPr>
            </w:pPr>
            <w:r>
              <w:rPr>
                <w:rFonts w:ascii="Calibri"/>
                <w:sz w:val="20"/>
              </w:rPr>
              <w:t>32</w:t>
            </w:r>
            <w:r>
              <w:rPr>
                <w:rFonts w:ascii="Calibri"/>
                <w:spacing w:val="-2"/>
                <w:sz w:val="20"/>
              </w:rPr>
              <w:t xml:space="preserve"> </w:t>
            </w:r>
            <w:r>
              <w:rPr>
                <w:rFonts w:ascii="Calibri"/>
                <w:sz w:val="20"/>
              </w:rPr>
              <w:t>539</w:t>
            </w:r>
          </w:p>
        </w:tc>
        <w:tc>
          <w:tcPr>
            <w:tcW w:w="818"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6"/>
              <w:ind w:left="127"/>
              <w:rPr>
                <w:rFonts w:ascii="Calibri" w:eastAsia="Calibri" w:hAnsi="Calibri" w:cs="Calibri"/>
                <w:sz w:val="20"/>
                <w:szCs w:val="20"/>
              </w:rPr>
            </w:pPr>
            <w:r>
              <w:rPr>
                <w:rFonts w:ascii="Calibri"/>
                <w:sz w:val="20"/>
              </w:rPr>
              <w:t>30</w:t>
            </w:r>
            <w:r>
              <w:rPr>
                <w:rFonts w:ascii="Calibri"/>
                <w:spacing w:val="-2"/>
                <w:sz w:val="20"/>
              </w:rPr>
              <w:t xml:space="preserve"> </w:t>
            </w:r>
            <w:r>
              <w:rPr>
                <w:rFonts w:ascii="Calibri"/>
                <w:sz w:val="20"/>
              </w:rPr>
              <w:t>814</w:t>
            </w:r>
          </w:p>
        </w:tc>
        <w:tc>
          <w:tcPr>
            <w:tcW w:w="816"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6"/>
              <w:ind w:left="4"/>
              <w:jc w:val="center"/>
              <w:rPr>
                <w:rFonts w:ascii="Calibri" w:eastAsia="Calibri" w:hAnsi="Calibri" w:cs="Calibri"/>
                <w:sz w:val="20"/>
                <w:szCs w:val="20"/>
              </w:rPr>
            </w:pPr>
            <w:r>
              <w:rPr>
                <w:rFonts w:ascii="Calibri"/>
                <w:sz w:val="20"/>
              </w:rPr>
              <w:t>0</w:t>
            </w:r>
          </w:p>
        </w:tc>
      </w:tr>
      <w:tr w:rsidR="00BD5A7A">
        <w:trPr>
          <w:trHeight w:hRule="exact" w:val="310"/>
        </w:trPr>
        <w:tc>
          <w:tcPr>
            <w:tcW w:w="2786"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0"/>
              <w:ind w:left="220"/>
              <w:rPr>
                <w:rFonts w:ascii="Calibri" w:eastAsia="Calibri" w:hAnsi="Calibri" w:cs="Calibri"/>
                <w:sz w:val="20"/>
                <w:szCs w:val="20"/>
              </w:rPr>
            </w:pPr>
            <w:r>
              <w:rPr>
                <w:rFonts w:ascii="Calibri" w:hAnsi="Calibri"/>
                <w:sz w:val="20"/>
              </w:rPr>
              <w:t>Statlig</w:t>
            </w:r>
            <w:r>
              <w:rPr>
                <w:rFonts w:ascii="Calibri" w:hAnsi="Calibri"/>
                <w:spacing w:val="-8"/>
                <w:sz w:val="20"/>
              </w:rPr>
              <w:t xml:space="preserve"> </w:t>
            </w:r>
            <w:r>
              <w:rPr>
                <w:rFonts w:ascii="Calibri" w:hAnsi="Calibri"/>
                <w:sz w:val="20"/>
              </w:rPr>
              <w:t>rammeoverføring</w:t>
            </w:r>
          </w:p>
        </w:tc>
        <w:tc>
          <w:tcPr>
            <w:tcW w:w="818"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5"/>
              <w:ind w:left="128"/>
              <w:rPr>
                <w:rFonts w:ascii="Calibri" w:eastAsia="Calibri" w:hAnsi="Calibri" w:cs="Calibri"/>
                <w:sz w:val="20"/>
                <w:szCs w:val="20"/>
              </w:rPr>
            </w:pPr>
            <w:r>
              <w:rPr>
                <w:rFonts w:ascii="Calibri"/>
                <w:sz w:val="20"/>
              </w:rPr>
              <w:t>46</w:t>
            </w:r>
            <w:r>
              <w:rPr>
                <w:rFonts w:ascii="Calibri"/>
                <w:spacing w:val="-2"/>
                <w:sz w:val="20"/>
              </w:rPr>
              <w:t xml:space="preserve"> </w:t>
            </w:r>
            <w:r>
              <w:rPr>
                <w:rFonts w:ascii="Calibri"/>
                <w:sz w:val="20"/>
              </w:rPr>
              <w:t>545</w:t>
            </w:r>
          </w:p>
        </w:tc>
        <w:tc>
          <w:tcPr>
            <w:tcW w:w="818"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5"/>
              <w:ind w:left="127"/>
              <w:rPr>
                <w:rFonts w:ascii="Calibri" w:eastAsia="Calibri" w:hAnsi="Calibri" w:cs="Calibri"/>
                <w:sz w:val="20"/>
                <w:szCs w:val="20"/>
              </w:rPr>
            </w:pPr>
            <w:r>
              <w:rPr>
                <w:rFonts w:ascii="Calibri"/>
                <w:sz w:val="20"/>
              </w:rPr>
              <w:t>50</w:t>
            </w:r>
            <w:r>
              <w:rPr>
                <w:rFonts w:ascii="Calibri"/>
                <w:spacing w:val="-2"/>
                <w:sz w:val="20"/>
              </w:rPr>
              <w:t xml:space="preserve"> </w:t>
            </w:r>
            <w:r>
              <w:rPr>
                <w:rFonts w:ascii="Calibri"/>
                <w:sz w:val="20"/>
              </w:rPr>
              <w:t>675</w:t>
            </w:r>
          </w:p>
        </w:tc>
        <w:tc>
          <w:tcPr>
            <w:tcW w:w="816"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5"/>
              <w:ind w:left="126"/>
              <w:rPr>
                <w:rFonts w:ascii="Calibri" w:eastAsia="Calibri" w:hAnsi="Calibri" w:cs="Calibri"/>
                <w:sz w:val="20"/>
                <w:szCs w:val="20"/>
              </w:rPr>
            </w:pPr>
            <w:r>
              <w:rPr>
                <w:rFonts w:ascii="Calibri"/>
                <w:sz w:val="20"/>
              </w:rPr>
              <w:t>53</w:t>
            </w:r>
            <w:r>
              <w:rPr>
                <w:rFonts w:ascii="Calibri"/>
                <w:spacing w:val="-2"/>
                <w:sz w:val="20"/>
              </w:rPr>
              <w:t xml:space="preserve"> </w:t>
            </w:r>
            <w:r>
              <w:rPr>
                <w:rFonts w:ascii="Calibri"/>
                <w:sz w:val="20"/>
              </w:rPr>
              <w:t>493</w:t>
            </w:r>
          </w:p>
        </w:tc>
        <w:tc>
          <w:tcPr>
            <w:tcW w:w="818"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5"/>
              <w:ind w:left="128"/>
              <w:rPr>
                <w:rFonts w:ascii="Calibri" w:eastAsia="Calibri" w:hAnsi="Calibri" w:cs="Calibri"/>
                <w:sz w:val="20"/>
                <w:szCs w:val="20"/>
              </w:rPr>
            </w:pPr>
            <w:r>
              <w:rPr>
                <w:rFonts w:ascii="Calibri"/>
                <w:sz w:val="20"/>
              </w:rPr>
              <w:t>59</w:t>
            </w:r>
            <w:r>
              <w:rPr>
                <w:rFonts w:ascii="Calibri"/>
                <w:spacing w:val="-2"/>
                <w:sz w:val="20"/>
              </w:rPr>
              <w:t xml:space="preserve"> </w:t>
            </w:r>
            <w:r>
              <w:rPr>
                <w:rFonts w:ascii="Calibri"/>
                <w:sz w:val="20"/>
              </w:rPr>
              <w:t>719</w:t>
            </w:r>
          </w:p>
        </w:tc>
        <w:tc>
          <w:tcPr>
            <w:tcW w:w="818"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5"/>
              <w:ind w:left="128"/>
              <w:rPr>
                <w:rFonts w:ascii="Calibri" w:eastAsia="Calibri" w:hAnsi="Calibri" w:cs="Calibri"/>
                <w:sz w:val="20"/>
                <w:szCs w:val="20"/>
              </w:rPr>
            </w:pPr>
            <w:r>
              <w:rPr>
                <w:rFonts w:ascii="Calibri"/>
                <w:sz w:val="20"/>
              </w:rPr>
              <w:t>61</w:t>
            </w:r>
            <w:r>
              <w:rPr>
                <w:rFonts w:ascii="Calibri"/>
                <w:spacing w:val="-2"/>
                <w:sz w:val="20"/>
              </w:rPr>
              <w:t xml:space="preserve"> </w:t>
            </w:r>
            <w:r>
              <w:rPr>
                <w:rFonts w:ascii="Calibri"/>
                <w:sz w:val="20"/>
              </w:rPr>
              <w:t>581</w:t>
            </w:r>
          </w:p>
        </w:tc>
        <w:tc>
          <w:tcPr>
            <w:tcW w:w="818"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5"/>
              <w:ind w:left="127"/>
              <w:rPr>
                <w:rFonts w:ascii="Calibri" w:eastAsia="Calibri" w:hAnsi="Calibri" w:cs="Calibri"/>
                <w:sz w:val="20"/>
                <w:szCs w:val="20"/>
              </w:rPr>
            </w:pPr>
            <w:r>
              <w:rPr>
                <w:rFonts w:ascii="Calibri"/>
                <w:sz w:val="20"/>
              </w:rPr>
              <w:t>61</w:t>
            </w:r>
            <w:r>
              <w:rPr>
                <w:rFonts w:ascii="Calibri"/>
                <w:spacing w:val="-2"/>
                <w:sz w:val="20"/>
              </w:rPr>
              <w:t xml:space="preserve"> </w:t>
            </w:r>
            <w:r>
              <w:rPr>
                <w:rFonts w:ascii="Calibri"/>
                <w:sz w:val="20"/>
              </w:rPr>
              <w:t>472</w:t>
            </w:r>
          </w:p>
        </w:tc>
        <w:tc>
          <w:tcPr>
            <w:tcW w:w="816"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5"/>
              <w:ind w:left="4"/>
              <w:jc w:val="center"/>
              <w:rPr>
                <w:rFonts w:ascii="Calibri" w:eastAsia="Calibri" w:hAnsi="Calibri" w:cs="Calibri"/>
                <w:sz w:val="20"/>
                <w:szCs w:val="20"/>
              </w:rPr>
            </w:pPr>
            <w:r>
              <w:rPr>
                <w:rFonts w:ascii="Calibri"/>
                <w:sz w:val="20"/>
              </w:rPr>
              <w:t>0</w:t>
            </w:r>
          </w:p>
        </w:tc>
      </w:tr>
      <w:tr w:rsidR="00BD5A7A">
        <w:trPr>
          <w:trHeight w:hRule="exact" w:val="557"/>
        </w:trPr>
        <w:tc>
          <w:tcPr>
            <w:tcW w:w="2786" w:type="dxa"/>
            <w:tcBorders>
              <w:top w:val="single" w:sz="6" w:space="0" w:color="858585"/>
              <w:left w:val="single" w:sz="6" w:space="0" w:color="858585"/>
              <w:bottom w:val="single" w:sz="6" w:space="0" w:color="858585"/>
              <w:right w:val="single" w:sz="6" w:space="0" w:color="858585"/>
            </w:tcBorders>
          </w:tcPr>
          <w:p w:rsidR="00BD5A7A" w:rsidRPr="00EF2306" w:rsidRDefault="00740468">
            <w:pPr>
              <w:pStyle w:val="TableParagraph"/>
              <w:spacing w:before="12"/>
              <w:ind w:left="1019" w:right="43" w:hanging="800"/>
              <w:rPr>
                <w:rFonts w:ascii="Calibri" w:eastAsia="Calibri" w:hAnsi="Calibri" w:cs="Calibri"/>
                <w:sz w:val="20"/>
                <w:szCs w:val="20"/>
                <w:lang w:val="nb-NO"/>
              </w:rPr>
            </w:pPr>
            <w:r w:rsidRPr="00EF2306">
              <w:rPr>
                <w:rFonts w:ascii="Calibri" w:hAnsi="Calibri"/>
                <w:sz w:val="20"/>
                <w:lang w:val="nb-NO"/>
              </w:rPr>
              <w:t>Skatt på inntekt og formue</w:t>
            </w:r>
            <w:r w:rsidRPr="00EF2306">
              <w:rPr>
                <w:rFonts w:ascii="Calibri" w:hAnsi="Calibri"/>
                <w:spacing w:val="-14"/>
                <w:sz w:val="20"/>
                <w:lang w:val="nb-NO"/>
              </w:rPr>
              <w:t xml:space="preserve"> </w:t>
            </w:r>
            <w:r w:rsidRPr="00EF2306">
              <w:rPr>
                <w:rFonts w:ascii="Calibri" w:hAnsi="Calibri"/>
                <w:sz w:val="20"/>
                <w:lang w:val="nb-NO"/>
              </w:rPr>
              <w:t>inkl naturressk.</w:t>
            </w:r>
          </w:p>
        </w:tc>
        <w:tc>
          <w:tcPr>
            <w:tcW w:w="818"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9"/>
              <w:ind w:left="128"/>
              <w:rPr>
                <w:rFonts w:ascii="Calibri" w:eastAsia="Calibri" w:hAnsi="Calibri" w:cs="Calibri"/>
                <w:sz w:val="20"/>
                <w:szCs w:val="20"/>
              </w:rPr>
            </w:pPr>
            <w:r>
              <w:rPr>
                <w:rFonts w:ascii="Calibri"/>
                <w:sz w:val="20"/>
              </w:rPr>
              <w:t>16</w:t>
            </w:r>
            <w:r>
              <w:rPr>
                <w:rFonts w:ascii="Calibri"/>
                <w:spacing w:val="-2"/>
                <w:sz w:val="20"/>
              </w:rPr>
              <w:t xml:space="preserve"> </w:t>
            </w:r>
            <w:r>
              <w:rPr>
                <w:rFonts w:ascii="Calibri"/>
                <w:sz w:val="20"/>
              </w:rPr>
              <w:t>364</w:t>
            </w:r>
          </w:p>
        </w:tc>
        <w:tc>
          <w:tcPr>
            <w:tcW w:w="818"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9"/>
              <w:ind w:left="127"/>
              <w:rPr>
                <w:rFonts w:ascii="Calibri" w:eastAsia="Calibri" w:hAnsi="Calibri" w:cs="Calibri"/>
                <w:sz w:val="20"/>
                <w:szCs w:val="20"/>
              </w:rPr>
            </w:pPr>
            <w:r>
              <w:rPr>
                <w:rFonts w:ascii="Calibri"/>
                <w:sz w:val="20"/>
              </w:rPr>
              <w:t>18</w:t>
            </w:r>
            <w:r>
              <w:rPr>
                <w:rFonts w:ascii="Calibri"/>
                <w:spacing w:val="-2"/>
                <w:sz w:val="20"/>
              </w:rPr>
              <w:t xml:space="preserve"> </w:t>
            </w:r>
            <w:r>
              <w:rPr>
                <w:rFonts w:ascii="Calibri"/>
                <w:sz w:val="20"/>
              </w:rPr>
              <w:t>566</w:t>
            </w:r>
          </w:p>
        </w:tc>
        <w:tc>
          <w:tcPr>
            <w:tcW w:w="816"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9"/>
              <w:ind w:left="126"/>
              <w:rPr>
                <w:rFonts w:ascii="Calibri" w:eastAsia="Calibri" w:hAnsi="Calibri" w:cs="Calibri"/>
                <w:sz w:val="20"/>
                <w:szCs w:val="20"/>
              </w:rPr>
            </w:pPr>
            <w:r>
              <w:rPr>
                <w:rFonts w:ascii="Calibri"/>
                <w:sz w:val="20"/>
              </w:rPr>
              <w:t>18</w:t>
            </w:r>
            <w:r>
              <w:rPr>
                <w:rFonts w:ascii="Calibri"/>
                <w:spacing w:val="-2"/>
                <w:sz w:val="20"/>
              </w:rPr>
              <w:t xml:space="preserve"> </w:t>
            </w:r>
            <w:r>
              <w:rPr>
                <w:rFonts w:ascii="Calibri"/>
                <w:sz w:val="20"/>
              </w:rPr>
              <w:t>417</w:t>
            </w:r>
          </w:p>
        </w:tc>
        <w:tc>
          <w:tcPr>
            <w:tcW w:w="818"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9"/>
              <w:ind w:left="128"/>
              <w:rPr>
                <w:rFonts w:ascii="Calibri" w:eastAsia="Calibri" w:hAnsi="Calibri" w:cs="Calibri"/>
                <w:sz w:val="20"/>
                <w:szCs w:val="20"/>
              </w:rPr>
            </w:pPr>
            <w:r>
              <w:rPr>
                <w:rFonts w:ascii="Calibri"/>
                <w:sz w:val="20"/>
              </w:rPr>
              <w:t>18</w:t>
            </w:r>
            <w:r>
              <w:rPr>
                <w:rFonts w:ascii="Calibri"/>
                <w:spacing w:val="-2"/>
                <w:sz w:val="20"/>
              </w:rPr>
              <w:t xml:space="preserve"> </w:t>
            </w:r>
            <w:r>
              <w:rPr>
                <w:rFonts w:ascii="Calibri"/>
                <w:sz w:val="20"/>
              </w:rPr>
              <w:t>390</w:t>
            </w:r>
          </w:p>
        </w:tc>
        <w:tc>
          <w:tcPr>
            <w:tcW w:w="818"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9"/>
              <w:ind w:left="128"/>
              <w:rPr>
                <w:rFonts w:ascii="Calibri" w:eastAsia="Calibri" w:hAnsi="Calibri" w:cs="Calibri"/>
                <w:sz w:val="20"/>
                <w:szCs w:val="20"/>
              </w:rPr>
            </w:pPr>
            <w:r>
              <w:rPr>
                <w:rFonts w:ascii="Calibri"/>
                <w:sz w:val="20"/>
              </w:rPr>
              <w:t>18</w:t>
            </w:r>
            <w:r>
              <w:rPr>
                <w:rFonts w:ascii="Calibri"/>
                <w:spacing w:val="-2"/>
                <w:sz w:val="20"/>
              </w:rPr>
              <w:t xml:space="preserve"> </w:t>
            </w:r>
            <w:r>
              <w:rPr>
                <w:rFonts w:ascii="Calibri"/>
                <w:sz w:val="20"/>
              </w:rPr>
              <w:t>956</w:t>
            </w:r>
          </w:p>
        </w:tc>
        <w:tc>
          <w:tcPr>
            <w:tcW w:w="818"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9"/>
              <w:ind w:left="127"/>
              <w:rPr>
                <w:rFonts w:ascii="Calibri" w:eastAsia="Calibri" w:hAnsi="Calibri" w:cs="Calibri"/>
                <w:sz w:val="20"/>
                <w:szCs w:val="20"/>
              </w:rPr>
            </w:pPr>
            <w:r>
              <w:rPr>
                <w:rFonts w:ascii="Calibri"/>
                <w:sz w:val="20"/>
              </w:rPr>
              <w:t>21</w:t>
            </w:r>
            <w:r>
              <w:rPr>
                <w:rFonts w:ascii="Calibri"/>
                <w:spacing w:val="-2"/>
                <w:sz w:val="20"/>
              </w:rPr>
              <w:t xml:space="preserve"> </w:t>
            </w:r>
            <w:r>
              <w:rPr>
                <w:rFonts w:ascii="Calibri"/>
                <w:sz w:val="20"/>
              </w:rPr>
              <w:t>076</w:t>
            </w:r>
          </w:p>
        </w:tc>
        <w:tc>
          <w:tcPr>
            <w:tcW w:w="816"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9"/>
              <w:ind w:left="4"/>
              <w:jc w:val="center"/>
              <w:rPr>
                <w:rFonts w:ascii="Calibri" w:eastAsia="Calibri" w:hAnsi="Calibri" w:cs="Calibri"/>
                <w:sz w:val="20"/>
                <w:szCs w:val="20"/>
              </w:rPr>
            </w:pPr>
            <w:r>
              <w:rPr>
                <w:rFonts w:ascii="Calibri"/>
                <w:sz w:val="20"/>
              </w:rPr>
              <w:t>0</w:t>
            </w:r>
          </w:p>
        </w:tc>
      </w:tr>
    </w:tbl>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spacing w:before="7"/>
        <w:rPr>
          <w:rFonts w:ascii="Times New Roman" w:eastAsia="Times New Roman" w:hAnsi="Times New Roman" w:cs="Times New Roman"/>
          <w:sz w:val="24"/>
          <w:szCs w:val="24"/>
        </w:rPr>
      </w:pPr>
    </w:p>
    <w:tbl>
      <w:tblPr>
        <w:tblStyle w:val="TableNormal"/>
        <w:tblW w:w="0" w:type="auto"/>
        <w:tblInd w:w="886" w:type="dxa"/>
        <w:tblLayout w:type="fixed"/>
        <w:tblLook w:val="01E0"/>
      </w:tblPr>
      <w:tblGrid>
        <w:gridCol w:w="91"/>
        <w:gridCol w:w="341"/>
        <w:gridCol w:w="456"/>
        <w:gridCol w:w="343"/>
        <w:gridCol w:w="343"/>
        <w:gridCol w:w="797"/>
        <w:gridCol w:w="1142"/>
        <w:gridCol w:w="1140"/>
        <w:gridCol w:w="799"/>
        <w:gridCol w:w="343"/>
        <w:gridCol w:w="341"/>
        <w:gridCol w:w="458"/>
        <w:gridCol w:w="341"/>
        <w:gridCol w:w="1143"/>
      </w:tblGrid>
      <w:tr w:rsidR="00BD5A7A">
        <w:trPr>
          <w:trHeight w:hRule="exact" w:val="458"/>
        </w:trPr>
        <w:tc>
          <w:tcPr>
            <w:tcW w:w="91" w:type="dxa"/>
            <w:tcBorders>
              <w:top w:val="single" w:sz="6" w:space="0" w:color="858585"/>
              <w:left w:val="nil"/>
              <w:bottom w:val="single" w:sz="6" w:space="0" w:color="858585"/>
              <w:right w:val="single" w:sz="6" w:space="0" w:color="858585"/>
            </w:tcBorders>
          </w:tcPr>
          <w:p w:rsidR="00BD5A7A" w:rsidRDefault="00BD5A7A"/>
        </w:tc>
        <w:tc>
          <w:tcPr>
            <w:tcW w:w="7987" w:type="dxa"/>
            <w:gridSpan w:val="13"/>
            <w:tcBorders>
              <w:top w:val="single" w:sz="6" w:space="0" w:color="858585"/>
              <w:left w:val="single" w:sz="6" w:space="0" w:color="858585"/>
              <w:bottom w:val="single" w:sz="6" w:space="0" w:color="858585"/>
              <w:right w:val="nil"/>
            </w:tcBorders>
          </w:tcPr>
          <w:p w:rsidR="00BD5A7A" w:rsidRDefault="00BD5A7A"/>
        </w:tc>
      </w:tr>
      <w:tr w:rsidR="00BD5A7A">
        <w:trPr>
          <w:trHeight w:hRule="exact" w:val="451"/>
        </w:trPr>
        <w:tc>
          <w:tcPr>
            <w:tcW w:w="91" w:type="dxa"/>
            <w:tcBorders>
              <w:top w:val="single" w:sz="6" w:space="0" w:color="858585"/>
              <w:left w:val="nil"/>
              <w:bottom w:val="single" w:sz="6" w:space="0" w:color="858585"/>
              <w:right w:val="single" w:sz="6" w:space="0" w:color="858585"/>
            </w:tcBorders>
          </w:tcPr>
          <w:p w:rsidR="00BD5A7A" w:rsidRDefault="00BD5A7A"/>
        </w:tc>
        <w:tc>
          <w:tcPr>
            <w:tcW w:w="1483" w:type="dxa"/>
            <w:gridSpan w:val="4"/>
            <w:tcBorders>
              <w:top w:val="single" w:sz="6" w:space="0" w:color="858585"/>
              <w:left w:val="single" w:sz="6" w:space="0" w:color="858585"/>
              <w:bottom w:val="single" w:sz="6" w:space="0" w:color="858585"/>
              <w:right w:val="nil"/>
            </w:tcBorders>
          </w:tcPr>
          <w:p w:rsidR="00BD5A7A" w:rsidRDefault="00BD5A7A"/>
        </w:tc>
        <w:tc>
          <w:tcPr>
            <w:tcW w:w="3878" w:type="dxa"/>
            <w:gridSpan w:val="4"/>
            <w:vMerge w:val="restart"/>
            <w:tcBorders>
              <w:top w:val="single" w:sz="6" w:space="0" w:color="858585"/>
              <w:left w:val="nil"/>
              <w:right w:val="nil"/>
            </w:tcBorders>
          </w:tcPr>
          <w:p w:rsidR="00BD5A7A" w:rsidRDefault="00BD5A7A"/>
        </w:tc>
        <w:tc>
          <w:tcPr>
            <w:tcW w:w="684" w:type="dxa"/>
            <w:gridSpan w:val="2"/>
            <w:tcBorders>
              <w:top w:val="single" w:sz="6" w:space="0" w:color="858585"/>
              <w:left w:val="nil"/>
              <w:bottom w:val="single" w:sz="6" w:space="0" w:color="858585"/>
              <w:right w:val="nil"/>
            </w:tcBorders>
          </w:tcPr>
          <w:p w:rsidR="00BD5A7A" w:rsidRDefault="00BD5A7A"/>
        </w:tc>
        <w:tc>
          <w:tcPr>
            <w:tcW w:w="458" w:type="dxa"/>
            <w:vMerge w:val="restart"/>
            <w:tcBorders>
              <w:top w:val="single" w:sz="6" w:space="0" w:color="858585"/>
              <w:left w:val="nil"/>
              <w:right w:val="nil"/>
            </w:tcBorders>
            <w:shd w:val="clear" w:color="auto" w:fill="4F81BC"/>
          </w:tcPr>
          <w:p w:rsidR="00BD5A7A" w:rsidRDefault="00BD5A7A"/>
        </w:tc>
        <w:tc>
          <w:tcPr>
            <w:tcW w:w="1483" w:type="dxa"/>
            <w:gridSpan w:val="2"/>
            <w:tcBorders>
              <w:top w:val="single" w:sz="6" w:space="0" w:color="858585"/>
              <w:left w:val="nil"/>
              <w:bottom w:val="single" w:sz="6" w:space="0" w:color="858585"/>
              <w:right w:val="nil"/>
            </w:tcBorders>
          </w:tcPr>
          <w:p w:rsidR="00BD5A7A" w:rsidRDefault="00BD5A7A"/>
        </w:tc>
      </w:tr>
      <w:tr w:rsidR="00BD5A7A">
        <w:trPr>
          <w:trHeight w:hRule="exact" w:val="462"/>
        </w:trPr>
        <w:tc>
          <w:tcPr>
            <w:tcW w:w="91" w:type="dxa"/>
            <w:tcBorders>
              <w:top w:val="single" w:sz="6" w:space="0" w:color="858585"/>
              <w:left w:val="nil"/>
              <w:bottom w:val="single" w:sz="6" w:space="0" w:color="858585"/>
              <w:right w:val="single" w:sz="6" w:space="0" w:color="858585"/>
            </w:tcBorders>
          </w:tcPr>
          <w:p w:rsidR="00BD5A7A" w:rsidRDefault="00BD5A7A"/>
        </w:tc>
        <w:tc>
          <w:tcPr>
            <w:tcW w:w="341" w:type="dxa"/>
            <w:tcBorders>
              <w:top w:val="single" w:sz="6" w:space="0" w:color="858585"/>
              <w:left w:val="single" w:sz="6" w:space="0" w:color="858585"/>
              <w:bottom w:val="single" w:sz="6" w:space="0" w:color="858585"/>
              <w:right w:val="nil"/>
            </w:tcBorders>
          </w:tcPr>
          <w:p w:rsidR="00BD5A7A" w:rsidRDefault="00BD5A7A"/>
        </w:tc>
        <w:tc>
          <w:tcPr>
            <w:tcW w:w="456" w:type="dxa"/>
            <w:vMerge w:val="restart"/>
            <w:tcBorders>
              <w:top w:val="nil"/>
              <w:left w:val="nil"/>
              <w:right w:val="nil"/>
            </w:tcBorders>
            <w:shd w:val="clear" w:color="auto" w:fill="4F81BC"/>
          </w:tcPr>
          <w:p w:rsidR="00BD5A7A" w:rsidRDefault="00BD5A7A"/>
        </w:tc>
        <w:tc>
          <w:tcPr>
            <w:tcW w:w="686" w:type="dxa"/>
            <w:gridSpan w:val="2"/>
            <w:tcBorders>
              <w:top w:val="single" w:sz="6" w:space="0" w:color="858585"/>
              <w:left w:val="nil"/>
              <w:bottom w:val="single" w:sz="6" w:space="0" w:color="858585"/>
              <w:right w:val="nil"/>
            </w:tcBorders>
          </w:tcPr>
          <w:p w:rsidR="00BD5A7A" w:rsidRDefault="00BD5A7A"/>
        </w:tc>
        <w:tc>
          <w:tcPr>
            <w:tcW w:w="3878" w:type="dxa"/>
            <w:gridSpan w:val="4"/>
            <w:vMerge/>
            <w:tcBorders>
              <w:left w:val="nil"/>
              <w:right w:val="nil"/>
            </w:tcBorders>
          </w:tcPr>
          <w:p w:rsidR="00BD5A7A" w:rsidRDefault="00BD5A7A"/>
        </w:tc>
        <w:tc>
          <w:tcPr>
            <w:tcW w:w="684" w:type="dxa"/>
            <w:gridSpan w:val="2"/>
            <w:tcBorders>
              <w:top w:val="single" w:sz="6" w:space="0" w:color="858585"/>
              <w:left w:val="nil"/>
              <w:bottom w:val="single" w:sz="6" w:space="0" w:color="858585"/>
              <w:right w:val="nil"/>
            </w:tcBorders>
          </w:tcPr>
          <w:p w:rsidR="00BD5A7A" w:rsidRDefault="00BD5A7A"/>
        </w:tc>
        <w:tc>
          <w:tcPr>
            <w:tcW w:w="458" w:type="dxa"/>
            <w:vMerge/>
            <w:tcBorders>
              <w:left w:val="nil"/>
              <w:right w:val="nil"/>
            </w:tcBorders>
            <w:shd w:val="clear" w:color="auto" w:fill="4F81BC"/>
          </w:tcPr>
          <w:p w:rsidR="00BD5A7A" w:rsidRDefault="00BD5A7A"/>
        </w:tc>
        <w:tc>
          <w:tcPr>
            <w:tcW w:w="1483" w:type="dxa"/>
            <w:gridSpan w:val="2"/>
            <w:tcBorders>
              <w:top w:val="single" w:sz="6" w:space="0" w:color="858585"/>
              <w:left w:val="nil"/>
              <w:bottom w:val="single" w:sz="6" w:space="0" w:color="858585"/>
              <w:right w:val="nil"/>
            </w:tcBorders>
          </w:tcPr>
          <w:p w:rsidR="00BD5A7A" w:rsidRDefault="00BD5A7A"/>
        </w:tc>
      </w:tr>
      <w:tr w:rsidR="00BD5A7A">
        <w:trPr>
          <w:trHeight w:hRule="exact" w:val="458"/>
        </w:trPr>
        <w:tc>
          <w:tcPr>
            <w:tcW w:w="91" w:type="dxa"/>
            <w:tcBorders>
              <w:top w:val="single" w:sz="6" w:space="0" w:color="858585"/>
              <w:left w:val="nil"/>
              <w:bottom w:val="single" w:sz="6" w:space="0" w:color="858585"/>
              <w:right w:val="single" w:sz="6" w:space="0" w:color="858585"/>
            </w:tcBorders>
          </w:tcPr>
          <w:p w:rsidR="00BD5A7A" w:rsidRDefault="00BD5A7A"/>
        </w:tc>
        <w:tc>
          <w:tcPr>
            <w:tcW w:w="341" w:type="dxa"/>
            <w:tcBorders>
              <w:top w:val="single" w:sz="6" w:space="0" w:color="858585"/>
              <w:left w:val="single" w:sz="6" w:space="0" w:color="858585"/>
              <w:bottom w:val="single" w:sz="6" w:space="0" w:color="858585"/>
              <w:right w:val="nil"/>
            </w:tcBorders>
          </w:tcPr>
          <w:p w:rsidR="00BD5A7A" w:rsidRDefault="00BD5A7A"/>
        </w:tc>
        <w:tc>
          <w:tcPr>
            <w:tcW w:w="456" w:type="dxa"/>
            <w:vMerge/>
            <w:tcBorders>
              <w:left w:val="nil"/>
              <w:right w:val="nil"/>
            </w:tcBorders>
            <w:shd w:val="clear" w:color="auto" w:fill="4F81BC"/>
          </w:tcPr>
          <w:p w:rsidR="00BD5A7A" w:rsidRDefault="00BD5A7A"/>
        </w:tc>
        <w:tc>
          <w:tcPr>
            <w:tcW w:w="686" w:type="dxa"/>
            <w:gridSpan w:val="2"/>
            <w:tcBorders>
              <w:top w:val="single" w:sz="6" w:space="0" w:color="858585"/>
              <w:left w:val="nil"/>
              <w:bottom w:val="single" w:sz="6" w:space="0" w:color="858585"/>
              <w:right w:val="nil"/>
            </w:tcBorders>
          </w:tcPr>
          <w:p w:rsidR="00BD5A7A" w:rsidRDefault="00BD5A7A"/>
        </w:tc>
        <w:tc>
          <w:tcPr>
            <w:tcW w:w="3878" w:type="dxa"/>
            <w:gridSpan w:val="4"/>
            <w:vMerge/>
            <w:tcBorders>
              <w:left w:val="nil"/>
              <w:right w:val="nil"/>
            </w:tcBorders>
          </w:tcPr>
          <w:p w:rsidR="00BD5A7A" w:rsidRDefault="00BD5A7A"/>
        </w:tc>
        <w:tc>
          <w:tcPr>
            <w:tcW w:w="684" w:type="dxa"/>
            <w:gridSpan w:val="2"/>
            <w:tcBorders>
              <w:top w:val="single" w:sz="6" w:space="0" w:color="858585"/>
              <w:left w:val="nil"/>
              <w:bottom w:val="single" w:sz="6" w:space="0" w:color="858585"/>
              <w:right w:val="nil"/>
            </w:tcBorders>
          </w:tcPr>
          <w:p w:rsidR="00BD5A7A" w:rsidRDefault="00BD5A7A"/>
        </w:tc>
        <w:tc>
          <w:tcPr>
            <w:tcW w:w="458" w:type="dxa"/>
            <w:vMerge/>
            <w:tcBorders>
              <w:left w:val="nil"/>
              <w:right w:val="nil"/>
            </w:tcBorders>
            <w:shd w:val="clear" w:color="auto" w:fill="4F81BC"/>
          </w:tcPr>
          <w:p w:rsidR="00BD5A7A" w:rsidRDefault="00BD5A7A"/>
        </w:tc>
        <w:tc>
          <w:tcPr>
            <w:tcW w:w="1483" w:type="dxa"/>
            <w:gridSpan w:val="2"/>
            <w:tcBorders>
              <w:top w:val="single" w:sz="6" w:space="0" w:color="858585"/>
              <w:left w:val="nil"/>
              <w:bottom w:val="single" w:sz="6" w:space="0" w:color="858585"/>
              <w:right w:val="nil"/>
            </w:tcBorders>
          </w:tcPr>
          <w:p w:rsidR="00BD5A7A" w:rsidRDefault="00BD5A7A"/>
        </w:tc>
      </w:tr>
      <w:tr w:rsidR="00BD5A7A">
        <w:trPr>
          <w:trHeight w:hRule="exact" w:val="461"/>
        </w:trPr>
        <w:tc>
          <w:tcPr>
            <w:tcW w:w="91" w:type="dxa"/>
            <w:tcBorders>
              <w:top w:val="single" w:sz="6" w:space="0" w:color="858585"/>
              <w:left w:val="nil"/>
              <w:bottom w:val="single" w:sz="6" w:space="0" w:color="858585"/>
              <w:right w:val="single" w:sz="6" w:space="0" w:color="858585"/>
            </w:tcBorders>
          </w:tcPr>
          <w:p w:rsidR="00BD5A7A" w:rsidRDefault="00BD5A7A"/>
        </w:tc>
        <w:tc>
          <w:tcPr>
            <w:tcW w:w="341" w:type="dxa"/>
            <w:tcBorders>
              <w:top w:val="single" w:sz="6" w:space="0" w:color="858585"/>
              <w:left w:val="single" w:sz="6" w:space="0" w:color="858585"/>
              <w:bottom w:val="single" w:sz="6" w:space="0" w:color="858585"/>
              <w:right w:val="nil"/>
            </w:tcBorders>
          </w:tcPr>
          <w:p w:rsidR="00BD5A7A" w:rsidRDefault="00BD5A7A"/>
        </w:tc>
        <w:tc>
          <w:tcPr>
            <w:tcW w:w="456" w:type="dxa"/>
            <w:vMerge/>
            <w:tcBorders>
              <w:left w:val="nil"/>
              <w:bottom w:val="single" w:sz="6" w:space="0" w:color="858585"/>
              <w:right w:val="nil"/>
            </w:tcBorders>
            <w:shd w:val="clear" w:color="auto" w:fill="4F81BC"/>
          </w:tcPr>
          <w:p w:rsidR="00BD5A7A" w:rsidRDefault="00BD5A7A"/>
        </w:tc>
        <w:tc>
          <w:tcPr>
            <w:tcW w:w="686" w:type="dxa"/>
            <w:gridSpan w:val="2"/>
            <w:tcBorders>
              <w:top w:val="single" w:sz="6" w:space="0" w:color="858585"/>
              <w:left w:val="nil"/>
              <w:bottom w:val="single" w:sz="6" w:space="0" w:color="858585"/>
              <w:right w:val="nil"/>
            </w:tcBorders>
          </w:tcPr>
          <w:p w:rsidR="00BD5A7A" w:rsidRDefault="00BD5A7A"/>
        </w:tc>
        <w:tc>
          <w:tcPr>
            <w:tcW w:w="3878" w:type="dxa"/>
            <w:gridSpan w:val="4"/>
            <w:vMerge/>
            <w:tcBorders>
              <w:left w:val="nil"/>
              <w:bottom w:val="single" w:sz="6" w:space="0" w:color="858585"/>
              <w:right w:val="nil"/>
            </w:tcBorders>
          </w:tcPr>
          <w:p w:rsidR="00BD5A7A" w:rsidRDefault="00BD5A7A"/>
        </w:tc>
        <w:tc>
          <w:tcPr>
            <w:tcW w:w="684" w:type="dxa"/>
            <w:gridSpan w:val="2"/>
            <w:tcBorders>
              <w:top w:val="single" w:sz="6" w:space="0" w:color="858585"/>
              <w:left w:val="nil"/>
              <w:bottom w:val="single" w:sz="6" w:space="0" w:color="858585"/>
              <w:right w:val="nil"/>
            </w:tcBorders>
          </w:tcPr>
          <w:p w:rsidR="00BD5A7A" w:rsidRDefault="00BD5A7A"/>
        </w:tc>
        <w:tc>
          <w:tcPr>
            <w:tcW w:w="458" w:type="dxa"/>
            <w:vMerge/>
            <w:tcBorders>
              <w:left w:val="nil"/>
              <w:bottom w:val="single" w:sz="6" w:space="0" w:color="858585"/>
              <w:right w:val="nil"/>
            </w:tcBorders>
            <w:shd w:val="clear" w:color="auto" w:fill="4F81BC"/>
          </w:tcPr>
          <w:p w:rsidR="00BD5A7A" w:rsidRDefault="00BD5A7A"/>
        </w:tc>
        <w:tc>
          <w:tcPr>
            <w:tcW w:w="1483" w:type="dxa"/>
            <w:gridSpan w:val="2"/>
            <w:tcBorders>
              <w:top w:val="single" w:sz="6" w:space="0" w:color="858585"/>
              <w:left w:val="nil"/>
              <w:bottom w:val="single" w:sz="6" w:space="0" w:color="858585"/>
              <w:right w:val="nil"/>
            </w:tcBorders>
          </w:tcPr>
          <w:p w:rsidR="00BD5A7A" w:rsidRDefault="00BD5A7A"/>
        </w:tc>
      </w:tr>
      <w:tr w:rsidR="00BD5A7A">
        <w:trPr>
          <w:trHeight w:hRule="exact" w:val="307"/>
        </w:trPr>
        <w:tc>
          <w:tcPr>
            <w:tcW w:w="91" w:type="dxa"/>
            <w:tcBorders>
              <w:top w:val="single" w:sz="6" w:space="0" w:color="858585"/>
              <w:left w:val="nil"/>
              <w:bottom w:val="single" w:sz="6" w:space="0" w:color="858585"/>
              <w:right w:val="single" w:sz="6" w:space="0" w:color="858585"/>
            </w:tcBorders>
          </w:tcPr>
          <w:p w:rsidR="00BD5A7A" w:rsidRDefault="00BD5A7A"/>
        </w:tc>
        <w:tc>
          <w:tcPr>
            <w:tcW w:w="1140"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2"/>
              <w:ind w:left="361"/>
              <w:rPr>
                <w:rFonts w:ascii="Calibri" w:eastAsia="Calibri" w:hAnsi="Calibri" w:cs="Calibri"/>
                <w:sz w:val="20"/>
                <w:szCs w:val="20"/>
              </w:rPr>
            </w:pPr>
            <w:r>
              <w:rPr>
                <w:rFonts w:ascii="Calibri"/>
                <w:sz w:val="20"/>
              </w:rPr>
              <w:t>2008</w:t>
            </w:r>
          </w:p>
        </w:tc>
        <w:tc>
          <w:tcPr>
            <w:tcW w:w="1140" w:type="dxa"/>
            <w:gridSpan w:val="2"/>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2"/>
              <w:ind w:left="362"/>
              <w:rPr>
                <w:rFonts w:ascii="Calibri" w:eastAsia="Calibri" w:hAnsi="Calibri" w:cs="Calibri"/>
                <w:sz w:val="20"/>
                <w:szCs w:val="20"/>
              </w:rPr>
            </w:pPr>
            <w:r>
              <w:rPr>
                <w:rFonts w:ascii="Calibri"/>
                <w:sz w:val="20"/>
              </w:rPr>
              <w:t>2009</w:t>
            </w:r>
          </w:p>
        </w:tc>
        <w:tc>
          <w:tcPr>
            <w:tcW w:w="1142"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2"/>
              <w:ind w:left="4"/>
              <w:jc w:val="center"/>
              <w:rPr>
                <w:rFonts w:ascii="Calibri" w:eastAsia="Calibri" w:hAnsi="Calibri" w:cs="Calibri"/>
                <w:sz w:val="20"/>
                <w:szCs w:val="20"/>
              </w:rPr>
            </w:pPr>
            <w:r>
              <w:rPr>
                <w:rFonts w:ascii="Calibri"/>
                <w:sz w:val="20"/>
              </w:rPr>
              <w:t>2010</w:t>
            </w:r>
          </w:p>
        </w:tc>
        <w:tc>
          <w:tcPr>
            <w:tcW w:w="1140"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2"/>
              <w:ind w:left="362"/>
              <w:rPr>
                <w:rFonts w:ascii="Calibri" w:eastAsia="Calibri" w:hAnsi="Calibri" w:cs="Calibri"/>
                <w:sz w:val="20"/>
                <w:szCs w:val="20"/>
              </w:rPr>
            </w:pPr>
            <w:r>
              <w:rPr>
                <w:rFonts w:ascii="Calibri"/>
                <w:sz w:val="20"/>
              </w:rPr>
              <w:t>2011</w:t>
            </w:r>
          </w:p>
        </w:tc>
        <w:tc>
          <w:tcPr>
            <w:tcW w:w="1142" w:type="dxa"/>
            <w:gridSpan w:val="2"/>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2"/>
              <w:ind w:left="363"/>
              <w:rPr>
                <w:rFonts w:ascii="Calibri" w:eastAsia="Calibri" w:hAnsi="Calibri" w:cs="Calibri"/>
                <w:sz w:val="20"/>
                <w:szCs w:val="20"/>
              </w:rPr>
            </w:pPr>
            <w:r>
              <w:rPr>
                <w:rFonts w:ascii="Calibri"/>
                <w:sz w:val="20"/>
              </w:rPr>
              <w:t>2012</w:t>
            </w:r>
          </w:p>
        </w:tc>
        <w:tc>
          <w:tcPr>
            <w:tcW w:w="1140"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2"/>
              <w:ind w:left="362"/>
              <w:rPr>
                <w:rFonts w:ascii="Calibri" w:eastAsia="Calibri" w:hAnsi="Calibri" w:cs="Calibri"/>
                <w:sz w:val="20"/>
                <w:szCs w:val="20"/>
              </w:rPr>
            </w:pPr>
            <w:r>
              <w:rPr>
                <w:rFonts w:ascii="Calibri"/>
                <w:sz w:val="20"/>
              </w:rPr>
              <w:t>2013</w:t>
            </w:r>
          </w:p>
        </w:tc>
        <w:tc>
          <w:tcPr>
            <w:tcW w:w="1142"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2"/>
              <w:ind w:left="5"/>
              <w:jc w:val="center"/>
              <w:rPr>
                <w:rFonts w:ascii="Calibri" w:eastAsia="Calibri" w:hAnsi="Calibri" w:cs="Calibri"/>
                <w:sz w:val="20"/>
                <w:szCs w:val="20"/>
              </w:rPr>
            </w:pPr>
            <w:r>
              <w:rPr>
                <w:rFonts w:ascii="Calibri"/>
                <w:sz w:val="20"/>
              </w:rPr>
              <w:t>2014</w:t>
            </w:r>
          </w:p>
        </w:tc>
      </w:tr>
      <w:tr w:rsidR="00BD5A7A">
        <w:trPr>
          <w:trHeight w:hRule="exact" w:val="312"/>
        </w:trPr>
        <w:tc>
          <w:tcPr>
            <w:tcW w:w="91" w:type="dxa"/>
            <w:tcBorders>
              <w:top w:val="single" w:sz="6" w:space="0" w:color="858585"/>
              <w:left w:val="single" w:sz="6" w:space="0" w:color="858585"/>
              <w:bottom w:val="single" w:sz="6" w:space="0" w:color="858585"/>
              <w:right w:val="single" w:sz="6" w:space="0" w:color="858585"/>
            </w:tcBorders>
          </w:tcPr>
          <w:p w:rsidR="00BD5A7A" w:rsidRDefault="00BD5A7A"/>
        </w:tc>
        <w:tc>
          <w:tcPr>
            <w:tcW w:w="1140"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4"/>
              <w:ind w:left="287"/>
              <w:rPr>
                <w:rFonts w:ascii="Calibri" w:eastAsia="Calibri" w:hAnsi="Calibri" w:cs="Calibri"/>
                <w:sz w:val="20"/>
                <w:szCs w:val="20"/>
              </w:rPr>
            </w:pPr>
            <w:r>
              <w:rPr>
                <w:rFonts w:ascii="Calibri"/>
                <w:sz w:val="20"/>
              </w:rPr>
              <w:t>15</w:t>
            </w:r>
            <w:r>
              <w:rPr>
                <w:rFonts w:ascii="Calibri"/>
                <w:spacing w:val="-2"/>
                <w:sz w:val="20"/>
              </w:rPr>
              <w:t xml:space="preserve"> </w:t>
            </w:r>
            <w:r>
              <w:rPr>
                <w:rFonts w:ascii="Calibri"/>
                <w:sz w:val="20"/>
              </w:rPr>
              <w:t>423</w:t>
            </w:r>
          </w:p>
        </w:tc>
        <w:tc>
          <w:tcPr>
            <w:tcW w:w="1140" w:type="dxa"/>
            <w:gridSpan w:val="2"/>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4"/>
              <w:ind w:left="288"/>
              <w:rPr>
                <w:rFonts w:ascii="Calibri" w:eastAsia="Calibri" w:hAnsi="Calibri" w:cs="Calibri"/>
                <w:sz w:val="20"/>
                <w:szCs w:val="20"/>
              </w:rPr>
            </w:pPr>
            <w:r>
              <w:rPr>
                <w:rFonts w:ascii="Calibri"/>
                <w:sz w:val="20"/>
              </w:rPr>
              <w:t>17</w:t>
            </w:r>
            <w:r>
              <w:rPr>
                <w:rFonts w:ascii="Calibri"/>
                <w:spacing w:val="-2"/>
                <w:sz w:val="20"/>
              </w:rPr>
              <w:t xml:space="preserve"> </w:t>
            </w:r>
            <w:r>
              <w:rPr>
                <w:rFonts w:ascii="Calibri"/>
                <w:sz w:val="20"/>
              </w:rPr>
              <w:t>784</w:t>
            </w:r>
          </w:p>
        </w:tc>
        <w:tc>
          <w:tcPr>
            <w:tcW w:w="1142"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4"/>
              <w:ind w:left="3"/>
              <w:jc w:val="center"/>
              <w:rPr>
                <w:rFonts w:ascii="Calibri" w:eastAsia="Calibri" w:hAnsi="Calibri" w:cs="Calibri"/>
                <w:sz w:val="20"/>
                <w:szCs w:val="20"/>
              </w:rPr>
            </w:pPr>
            <w:r>
              <w:rPr>
                <w:rFonts w:ascii="Calibri"/>
                <w:sz w:val="20"/>
              </w:rPr>
              <w:t>17</w:t>
            </w:r>
            <w:r>
              <w:rPr>
                <w:rFonts w:ascii="Calibri"/>
                <w:spacing w:val="-2"/>
                <w:sz w:val="20"/>
              </w:rPr>
              <w:t xml:space="preserve"> </w:t>
            </w:r>
            <w:r>
              <w:rPr>
                <w:rFonts w:ascii="Calibri"/>
                <w:sz w:val="20"/>
              </w:rPr>
              <w:t>863</w:t>
            </w:r>
          </w:p>
        </w:tc>
        <w:tc>
          <w:tcPr>
            <w:tcW w:w="1140"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4"/>
              <w:ind w:left="288"/>
              <w:rPr>
                <w:rFonts w:ascii="Calibri" w:eastAsia="Calibri" w:hAnsi="Calibri" w:cs="Calibri"/>
                <w:sz w:val="20"/>
                <w:szCs w:val="20"/>
              </w:rPr>
            </w:pPr>
            <w:r>
              <w:rPr>
                <w:rFonts w:ascii="Calibri"/>
                <w:sz w:val="20"/>
              </w:rPr>
              <w:t>18</w:t>
            </w:r>
            <w:r>
              <w:rPr>
                <w:rFonts w:ascii="Calibri"/>
                <w:spacing w:val="-2"/>
                <w:sz w:val="20"/>
              </w:rPr>
              <w:t xml:space="preserve"> </w:t>
            </w:r>
            <w:r>
              <w:rPr>
                <w:rFonts w:ascii="Calibri"/>
                <w:sz w:val="20"/>
              </w:rPr>
              <w:t>118</w:t>
            </w:r>
          </w:p>
        </w:tc>
        <w:tc>
          <w:tcPr>
            <w:tcW w:w="1142" w:type="dxa"/>
            <w:gridSpan w:val="2"/>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4"/>
              <w:ind w:left="290"/>
              <w:rPr>
                <w:rFonts w:ascii="Calibri" w:eastAsia="Calibri" w:hAnsi="Calibri" w:cs="Calibri"/>
                <w:sz w:val="20"/>
                <w:szCs w:val="20"/>
              </w:rPr>
            </w:pPr>
            <w:r>
              <w:rPr>
                <w:rFonts w:ascii="Calibri"/>
                <w:sz w:val="20"/>
              </w:rPr>
              <w:t>18</w:t>
            </w:r>
            <w:r>
              <w:rPr>
                <w:rFonts w:ascii="Calibri"/>
                <w:spacing w:val="-2"/>
                <w:sz w:val="20"/>
              </w:rPr>
              <w:t xml:space="preserve"> </w:t>
            </w:r>
            <w:r>
              <w:rPr>
                <w:rFonts w:ascii="Calibri"/>
                <w:sz w:val="20"/>
              </w:rPr>
              <w:t>494</w:t>
            </w:r>
          </w:p>
        </w:tc>
        <w:tc>
          <w:tcPr>
            <w:tcW w:w="1140"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4"/>
              <w:ind w:left="288"/>
              <w:rPr>
                <w:rFonts w:ascii="Calibri" w:eastAsia="Calibri" w:hAnsi="Calibri" w:cs="Calibri"/>
                <w:sz w:val="20"/>
                <w:szCs w:val="20"/>
              </w:rPr>
            </w:pPr>
            <w:r>
              <w:rPr>
                <w:rFonts w:ascii="Calibri"/>
                <w:sz w:val="20"/>
              </w:rPr>
              <w:t>19</w:t>
            </w:r>
            <w:r>
              <w:rPr>
                <w:rFonts w:ascii="Calibri"/>
                <w:spacing w:val="-2"/>
                <w:sz w:val="20"/>
              </w:rPr>
              <w:t xml:space="preserve"> </w:t>
            </w:r>
            <w:r>
              <w:rPr>
                <w:rFonts w:ascii="Calibri"/>
                <w:sz w:val="20"/>
              </w:rPr>
              <w:t>939</w:t>
            </w:r>
          </w:p>
        </w:tc>
        <w:tc>
          <w:tcPr>
            <w:tcW w:w="1142"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4"/>
              <w:ind w:left="4"/>
              <w:jc w:val="center"/>
              <w:rPr>
                <w:rFonts w:ascii="Calibri" w:eastAsia="Calibri" w:hAnsi="Calibri" w:cs="Calibri"/>
                <w:sz w:val="20"/>
                <w:szCs w:val="20"/>
              </w:rPr>
            </w:pPr>
            <w:r>
              <w:rPr>
                <w:rFonts w:ascii="Calibri"/>
                <w:sz w:val="20"/>
              </w:rPr>
              <w:t>0</w:t>
            </w:r>
          </w:p>
        </w:tc>
      </w:tr>
    </w:tbl>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spacing w:before="8"/>
        <w:rPr>
          <w:rFonts w:ascii="Times New Roman" w:eastAsia="Times New Roman" w:hAnsi="Times New Roman" w:cs="Times New Roman"/>
        </w:rPr>
      </w:pPr>
    </w:p>
    <w:tbl>
      <w:tblPr>
        <w:tblStyle w:val="TableNormal"/>
        <w:tblW w:w="0" w:type="auto"/>
        <w:tblInd w:w="449" w:type="dxa"/>
        <w:tblLayout w:type="fixed"/>
        <w:tblLook w:val="01E0"/>
      </w:tblPr>
      <w:tblGrid>
        <w:gridCol w:w="2846"/>
        <w:gridCol w:w="809"/>
        <w:gridCol w:w="809"/>
        <w:gridCol w:w="809"/>
        <w:gridCol w:w="811"/>
        <w:gridCol w:w="809"/>
        <w:gridCol w:w="242"/>
        <w:gridCol w:w="567"/>
        <w:gridCol w:w="809"/>
      </w:tblGrid>
      <w:tr w:rsidR="00BD5A7A">
        <w:trPr>
          <w:trHeight w:hRule="exact" w:val="281"/>
        </w:trPr>
        <w:tc>
          <w:tcPr>
            <w:tcW w:w="2846" w:type="dxa"/>
            <w:vMerge w:val="restart"/>
            <w:tcBorders>
              <w:top w:val="nil"/>
              <w:left w:val="nil"/>
              <w:right w:val="single" w:sz="6" w:space="0" w:color="858585"/>
            </w:tcBorders>
          </w:tcPr>
          <w:p w:rsidR="00BD5A7A" w:rsidRDefault="00BD5A7A"/>
        </w:tc>
        <w:tc>
          <w:tcPr>
            <w:tcW w:w="4289" w:type="dxa"/>
            <w:gridSpan w:val="6"/>
            <w:tcBorders>
              <w:top w:val="single" w:sz="6" w:space="0" w:color="858585"/>
              <w:left w:val="single" w:sz="6" w:space="0" w:color="858585"/>
              <w:bottom w:val="single" w:sz="6" w:space="0" w:color="858585"/>
              <w:right w:val="nil"/>
            </w:tcBorders>
          </w:tcPr>
          <w:p w:rsidR="00BD5A7A" w:rsidRDefault="00BD5A7A"/>
        </w:tc>
        <w:tc>
          <w:tcPr>
            <w:tcW w:w="1375" w:type="dxa"/>
            <w:gridSpan w:val="2"/>
            <w:vMerge w:val="restart"/>
            <w:tcBorders>
              <w:top w:val="single" w:sz="6" w:space="0" w:color="858585"/>
              <w:left w:val="nil"/>
              <w:right w:val="nil"/>
            </w:tcBorders>
          </w:tcPr>
          <w:p w:rsidR="00BD5A7A" w:rsidRDefault="00BD5A7A"/>
        </w:tc>
      </w:tr>
      <w:tr w:rsidR="00BD5A7A">
        <w:trPr>
          <w:trHeight w:hRule="exact" w:val="281"/>
        </w:trPr>
        <w:tc>
          <w:tcPr>
            <w:tcW w:w="2846" w:type="dxa"/>
            <w:vMerge/>
            <w:tcBorders>
              <w:left w:val="nil"/>
              <w:right w:val="single" w:sz="6" w:space="0" w:color="858585"/>
            </w:tcBorders>
          </w:tcPr>
          <w:p w:rsidR="00BD5A7A" w:rsidRDefault="00BD5A7A"/>
        </w:tc>
        <w:tc>
          <w:tcPr>
            <w:tcW w:w="4289" w:type="dxa"/>
            <w:gridSpan w:val="6"/>
            <w:tcBorders>
              <w:top w:val="single" w:sz="6" w:space="0" w:color="858585"/>
              <w:left w:val="single" w:sz="6" w:space="0" w:color="858585"/>
              <w:bottom w:val="single" w:sz="6" w:space="0" w:color="858585"/>
              <w:right w:val="nil"/>
            </w:tcBorders>
          </w:tcPr>
          <w:p w:rsidR="00BD5A7A" w:rsidRDefault="00BD5A7A"/>
        </w:tc>
        <w:tc>
          <w:tcPr>
            <w:tcW w:w="1375" w:type="dxa"/>
            <w:gridSpan w:val="2"/>
            <w:vMerge/>
            <w:tcBorders>
              <w:left w:val="nil"/>
              <w:right w:val="nil"/>
            </w:tcBorders>
          </w:tcPr>
          <w:p w:rsidR="00BD5A7A" w:rsidRDefault="00BD5A7A"/>
        </w:tc>
      </w:tr>
      <w:tr w:rsidR="00BD5A7A">
        <w:trPr>
          <w:trHeight w:hRule="exact" w:val="278"/>
        </w:trPr>
        <w:tc>
          <w:tcPr>
            <w:tcW w:w="2846" w:type="dxa"/>
            <w:vMerge/>
            <w:tcBorders>
              <w:left w:val="nil"/>
              <w:right w:val="single" w:sz="6" w:space="0" w:color="858585"/>
            </w:tcBorders>
          </w:tcPr>
          <w:p w:rsidR="00BD5A7A" w:rsidRDefault="00BD5A7A"/>
        </w:tc>
        <w:tc>
          <w:tcPr>
            <w:tcW w:w="4289" w:type="dxa"/>
            <w:gridSpan w:val="6"/>
            <w:tcBorders>
              <w:top w:val="single" w:sz="6" w:space="0" w:color="858585"/>
              <w:left w:val="single" w:sz="6" w:space="0" w:color="858585"/>
              <w:bottom w:val="single" w:sz="6" w:space="0" w:color="858585"/>
              <w:right w:val="nil"/>
            </w:tcBorders>
          </w:tcPr>
          <w:p w:rsidR="00BD5A7A" w:rsidRDefault="00BD5A7A"/>
        </w:tc>
        <w:tc>
          <w:tcPr>
            <w:tcW w:w="1375" w:type="dxa"/>
            <w:gridSpan w:val="2"/>
            <w:vMerge/>
            <w:tcBorders>
              <w:left w:val="nil"/>
              <w:right w:val="nil"/>
            </w:tcBorders>
          </w:tcPr>
          <w:p w:rsidR="00BD5A7A" w:rsidRDefault="00BD5A7A"/>
        </w:tc>
      </w:tr>
      <w:tr w:rsidR="00BD5A7A">
        <w:trPr>
          <w:trHeight w:hRule="exact" w:val="281"/>
        </w:trPr>
        <w:tc>
          <w:tcPr>
            <w:tcW w:w="2846" w:type="dxa"/>
            <w:vMerge/>
            <w:tcBorders>
              <w:left w:val="nil"/>
              <w:right w:val="single" w:sz="6" w:space="0" w:color="858585"/>
            </w:tcBorders>
          </w:tcPr>
          <w:p w:rsidR="00BD5A7A" w:rsidRDefault="00BD5A7A"/>
        </w:tc>
        <w:tc>
          <w:tcPr>
            <w:tcW w:w="4289" w:type="dxa"/>
            <w:gridSpan w:val="6"/>
            <w:tcBorders>
              <w:top w:val="single" w:sz="6" w:space="0" w:color="858585"/>
              <w:left w:val="single" w:sz="6" w:space="0" w:color="858585"/>
              <w:bottom w:val="single" w:sz="6" w:space="0" w:color="858585"/>
              <w:right w:val="nil"/>
            </w:tcBorders>
          </w:tcPr>
          <w:p w:rsidR="00BD5A7A" w:rsidRDefault="00BD5A7A"/>
        </w:tc>
        <w:tc>
          <w:tcPr>
            <w:tcW w:w="1375" w:type="dxa"/>
            <w:gridSpan w:val="2"/>
            <w:vMerge/>
            <w:tcBorders>
              <w:left w:val="nil"/>
              <w:right w:val="nil"/>
            </w:tcBorders>
          </w:tcPr>
          <w:p w:rsidR="00BD5A7A" w:rsidRDefault="00BD5A7A"/>
        </w:tc>
      </w:tr>
      <w:tr w:rsidR="00BD5A7A">
        <w:trPr>
          <w:trHeight w:hRule="exact" w:val="281"/>
        </w:trPr>
        <w:tc>
          <w:tcPr>
            <w:tcW w:w="2846" w:type="dxa"/>
            <w:vMerge/>
            <w:tcBorders>
              <w:left w:val="nil"/>
              <w:right w:val="single" w:sz="6" w:space="0" w:color="858585"/>
            </w:tcBorders>
          </w:tcPr>
          <w:p w:rsidR="00BD5A7A" w:rsidRDefault="00BD5A7A"/>
        </w:tc>
        <w:tc>
          <w:tcPr>
            <w:tcW w:w="4289" w:type="dxa"/>
            <w:gridSpan w:val="6"/>
            <w:tcBorders>
              <w:top w:val="single" w:sz="6" w:space="0" w:color="858585"/>
              <w:left w:val="single" w:sz="6" w:space="0" w:color="858585"/>
              <w:bottom w:val="single" w:sz="6" w:space="0" w:color="858585"/>
              <w:right w:val="nil"/>
            </w:tcBorders>
          </w:tcPr>
          <w:p w:rsidR="00BD5A7A" w:rsidRDefault="00BD5A7A"/>
        </w:tc>
        <w:tc>
          <w:tcPr>
            <w:tcW w:w="1375" w:type="dxa"/>
            <w:gridSpan w:val="2"/>
            <w:vMerge/>
            <w:tcBorders>
              <w:left w:val="nil"/>
              <w:right w:val="nil"/>
            </w:tcBorders>
          </w:tcPr>
          <w:p w:rsidR="00BD5A7A" w:rsidRDefault="00BD5A7A"/>
        </w:tc>
      </w:tr>
      <w:tr w:rsidR="00BD5A7A">
        <w:trPr>
          <w:trHeight w:hRule="exact" w:val="281"/>
        </w:trPr>
        <w:tc>
          <w:tcPr>
            <w:tcW w:w="2846" w:type="dxa"/>
            <w:vMerge/>
            <w:tcBorders>
              <w:left w:val="nil"/>
              <w:right w:val="single" w:sz="6" w:space="0" w:color="858585"/>
            </w:tcBorders>
          </w:tcPr>
          <w:p w:rsidR="00BD5A7A" w:rsidRDefault="00BD5A7A"/>
        </w:tc>
        <w:tc>
          <w:tcPr>
            <w:tcW w:w="4289" w:type="dxa"/>
            <w:gridSpan w:val="6"/>
            <w:tcBorders>
              <w:top w:val="single" w:sz="6" w:space="0" w:color="858585"/>
              <w:left w:val="single" w:sz="6" w:space="0" w:color="858585"/>
              <w:bottom w:val="single" w:sz="6" w:space="0" w:color="858585"/>
              <w:right w:val="nil"/>
            </w:tcBorders>
          </w:tcPr>
          <w:p w:rsidR="00BD5A7A" w:rsidRDefault="00BD5A7A"/>
        </w:tc>
        <w:tc>
          <w:tcPr>
            <w:tcW w:w="1375" w:type="dxa"/>
            <w:gridSpan w:val="2"/>
            <w:vMerge/>
            <w:tcBorders>
              <w:left w:val="nil"/>
              <w:right w:val="nil"/>
            </w:tcBorders>
          </w:tcPr>
          <w:p w:rsidR="00BD5A7A" w:rsidRDefault="00BD5A7A"/>
        </w:tc>
      </w:tr>
      <w:tr w:rsidR="00BD5A7A">
        <w:trPr>
          <w:trHeight w:hRule="exact" w:val="281"/>
        </w:trPr>
        <w:tc>
          <w:tcPr>
            <w:tcW w:w="2846" w:type="dxa"/>
            <w:vMerge/>
            <w:tcBorders>
              <w:left w:val="nil"/>
              <w:right w:val="single" w:sz="6" w:space="0" w:color="858585"/>
            </w:tcBorders>
          </w:tcPr>
          <w:p w:rsidR="00BD5A7A" w:rsidRDefault="00BD5A7A"/>
        </w:tc>
        <w:tc>
          <w:tcPr>
            <w:tcW w:w="4289" w:type="dxa"/>
            <w:gridSpan w:val="6"/>
            <w:tcBorders>
              <w:top w:val="single" w:sz="6" w:space="0" w:color="858585"/>
              <w:left w:val="single" w:sz="6" w:space="0" w:color="858585"/>
              <w:bottom w:val="single" w:sz="6" w:space="0" w:color="858585"/>
              <w:right w:val="nil"/>
            </w:tcBorders>
          </w:tcPr>
          <w:p w:rsidR="00BD5A7A" w:rsidRDefault="00BD5A7A"/>
        </w:tc>
        <w:tc>
          <w:tcPr>
            <w:tcW w:w="1375" w:type="dxa"/>
            <w:gridSpan w:val="2"/>
            <w:vMerge/>
            <w:tcBorders>
              <w:left w:val="nil"/>
              <w:right w:val="nil"/>
            </w:tcBorders>
          </w:tcPr>
          <w:p w:rsidR="00BD5A7A" w:rsidRDefault="00BD5A7A"/>
        </w:tc>
      </w:tr>
      <w:tr w:rsidR="00BD5A7A">
        <w:trPr>
          <w:trHeight w:hRule="exact" w:val="281"/>
        </w:trPr>
        <w:tc>
          <w:tcPr>
            <w:tcW w:w="2846" w:type="dxa"/>
            <w:vMerge/>
            <w:tcBorders>
              <w:left w:val="nil"/>
              <w:right w:val="single" w:sz="6" w:space="0" w:color="858585"/>
            </w:tcBorders>
          </w:tcPr>
          <w:p w:rsidR="00BD5A7A" w:rsidRDefault="00BD5A7A"/>
        </w:tc>
        <w:tc>
          <w:tcPr>
            <w:tcW w:w="4289" w:type="dxa"/>
            <w:gridSpan w:val="6"/>
            <w:tcBorders>
              <w:top w:val="single" w:sz="6" w:space="0" w:color="858585"/>
              <w:left w:val="single" w:sz="6" w:space="0" w:color="858585"/>
              <w:bottom w:val="single" w:sz="6" w:space="0" w:color="858585"/>
              <w:right w:val="nil"/>
            </w:tcBorders>
          </w:tcPr>
          <w:p w:rsidR="00BD5A7A" w:rsidRDefault="00BD5A7A"/>
        </w:tc>
        <w:tc>
          <w:tcPr>
            <w:tcW w:w="1375" w:type="dxa"/>
            <w:gridSpan w:val="2"/>
            <w:vMerge/>
            <w:tcBorders>
              <w:left w:val="nil"/>
              <w:right w:val="nil"/>
            </w:tcBorders>
          </w:tcPr>
          <w:p w:rsidR="00BD5A7A" w:rsidRDefault="00BD5A7A"/>
        </w:tc>
      </w:tr>
      <w:tr w:rsidR="00BD5A7A">
        <w:trPr>
          <w:trHeight w:hRule="exact" w:val="281"/>
        </w:trPr>
        <w:tc>
          <w:tcPr>
            <w:tcW w:w="2846" w:type="dxa"/>
            <w:vMerge/>
            <w:tcBorders>
              <w:left w:val="nil"/>
              <w:right w:val="single" w:sz="6" w:space="0" w:color="858585"/>
            </w:tcBorders>
          </w:tcPr>
          <w:p w:rsidR="00BD5A7A" w:rsidRDefault="00BD5A7A"/>
        </w:tc>
        <w:tc>
          <w:tcPr>
            <w:tcW w:w="4289" w:type="dxa"/>
            <w:gridSpan w:val="6"/>
            <w:tcBorders>
              <w:top w:val="single" w:sz="6" w:space="0" w:color="858585"/>
              <w:left w:val="single" w:sz="6" w:space="0" w:color="858585"/>
              <w:bottom w:val="single" w:sz="6" w:space="0" w:color="858585"/>
              <w:right w:val="nil"/>
            </w:tcBorders>
          </w:tcPr>
          <w:p w:rsidR="00BD5A7A" w:rsidRDefault="00BD5A7A"/>
        </w:tc>
        <w:tc>
          <w:tcPr>
            <w:tcW w:w="1375" w:type="dxa"/>
            <w:gridSpan w:val="2"/>
            <w:vMerge/>
            <w:tcBorders>
              <w:left w:val="nil"/>
              <w:right w:val="nil"/>
            </w:tcBorders>
          </w:tcPr>
          <w:p w:rsidR="00BD5A7A" w:rsidRDefault="00BD5A7A"/>
        </w:tc>
      </w:tr>
      <w:tr w:rsidR="00BD5A7A">
        <w:trPr>
          <w:trHeight w:hRule="exact" w:val="281"/>
        </w:trPr>
        <w:tc>
          <w:tcPr>
            <w:tcW w:w="2846" w:type="dxa"/>
            <w:vMerge/>
            <w:tcBorders>
              <w:left w:val="nil"/>
              <w:right w:val="single" w:sz="6" w:space="0" w:color="858585"/>
            </w:tcBorders>
          </w:tcPr>
          <w:p w:rsidR="00BD5A7A" w:rsidRDefault="00BD5A7A"/>
        </w:tc>
        <w:tc>
          <w:tcPr>
            <w:tcW w:w="4289" w:type="dxa"/>
            <w:gridSpan w:val="6"/>
            <w:tcBorders>
              <w:top w:val="single" w:sz="6" w:space="0" w:color="858585"/>
              <w:left w:val="single" w:sz="6" w:space="0" w:color="858585"/>
              <w:bottom w:val="single" w:sz="6" w:space="0" w:color="858585"/>
              <w:right w:val="nil"/>
            </w:tcBorders>
          </w:tcPr>
          <w:p w:rsidR="00BD5A7A" w:rsidRDefault="00BD5A7A"/>
        </w:tc>
        <w:tc>
          <w:tcPr>
            <w:tcW w:w="1375" w:type="dxa"/>
            <w:gridSpan w:val="2"/>
            <w:vMerge/>
            <w:tcBorders>
              <w:left w:val="nil"/>
              <w:bottom w:val="single" w:sz="6" w:space="0" w:color="858585"/>
              <w:right w:val="nil"/>
            </w:tcBorders>
          </w:tcPr>
          <w:p w:rsidR="00BD5A7A" w:rsidRDefault="00BD5A7A"/>
        </w:tc>
      </w:tr>
      <w:tr w:rsidR="00BD5A7A">
        <w:trPr>
          <w:trHeight w:hRule="exact" w:val="307"/>
        </w:trPr>
        <w:tc>
          <w:tcPr>
            <w:tcW w:w="2846" w:type="dxa"/>
            <w:vMerge/>
            <w:tcBorders>
              <w:left w:val="nil"/>
              <w:bottom w:val="single" w:sz="6" w:space="0" w:color="858585"/>
              <w:right w:val="single" w:sz="6" w:space="0" w:color="858585"/>
            </w:tcBorders>
          </w:tcPr>
          <w:p w:rsidR="00BD5A7A" w:rsidRDefault="00BD5A7A"/>
        </w:tc>
        <w:tc>
          <w:tcPr>
            <w:tcW w:w="809"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5"/>
              <w:ind w:left="3"/>
              <w:jc w:val="center"/>
              <w:rPr>
                <w:rFonts w:ascii="Calibri" w:eastAsia="Calibri" w:hAnsi="Calibri" w:cs="Calibri"/>
                <w:sz w:val="20"/>
                <w:szCs w:val="20"/>
              </w:rPr>
            </w:pPr>
            <w:r>
              <w:rPr>
                <w:rFonts w:ascii="Calibri"/>
                <w:sz w:val="20"/>
              </w:rPr>
              <w:t>2</w:t>
            </w:r>
            <w:r>
              <w:rPr>
                <w:rFonts w:ascii="Calibri"/>
                <w:spacing w:val="-1"/>
                <w:sz w:val="20"/>
              </w:rPr>
              <w:t xml:space="preserve"> </w:t>
            </w:r>
            <w:r>
              <w:rPr>
                <w:rFonts w:ascii="Calibri"/>
                <w:sz w:val="20"/>
              </w:rPr>
              <w:t>008</w:t>
            </w:r>
          </w:p>
        </w:tc>
        <w:tc>
          <w:tcPr>
            <w:tcW w:w="809"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5"/>
              <w:ind w:left="5"/>
              <w:jc w:val="center"/>
              <w:rPr>
                <w:rFonts w:ascii="Calibri" w:eastAsia="Calibri" w:hAnsi="Calibri" w:cs="Calibri"/>
                <w:sz w:val="20"/>
                <w:szCs w:val="20"/>
              </w:rPr>
            </w:pPr>
            <w:r>
              <w:rPr>
                <w:rFonts w:ascii="Calibri"/>
                <w:sz w:val="20"/>
              </w:rPr>
              <w:t>2</w:t>
            </w:r>
            <w:r>
              <w:rPr>
                <w:rFonts w:ascii="Calibri"/>
                <w:spacing w:val="-1"/>
                <w:sz w:val="20"/>
              </w:rPr>
              <w:t xml:space="preserve"> </w:t>
            </w:r>
            <w:r>
              <w:rPr>
                <w:rFonts w:ascii="Calibri"/>
                <w:sz w:val="20"/>
              </w:rPr>
              <w:t>009</w:t>
            </w:r>
          </w:p>
        </w:tc>
        <w:tc>
          <w:tcPr>
            <w:tcW w:w="809"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5"/>
              <w:ind w:left="6"/>
              <w:jc w:val="center"/>
              <w:rPr>
                <w:rFonts w:ascii="Calibri" w:eastAsia="Calibri" w:hAnsi="Calibri" w:cs="Calibri"/>
                <w:sz w:val="20"/>
                <w:szCs w:val="20"/>
              </w:rPr>
            </w:pPr>
            <w:r>
              <w:rPr>
                <w:rFonts w:ascii="Calibri"/>
                <w:sz w:val="20"/>
              </w:rPr>
              <w:t>2</w:t>
            </w:r>
            <w:r>
              <w:rPr>
                <w:rFonts w:ascii="Calibri"/>
                <w:spacing w:val="-1"/>
                <w:sz w:val="20"/>
              </w:rPr>
              <w:t xml:space="preserve"> </w:t>
            </w:r>
            <w:r>
              <w:rPr>
                <w:rFonts w:ascii="Calibri"/>
                <w:sz w:val="20"/>
              </w:rPr>
              <w:t>010</w:t>
            </w:r>
          </w:p>
        </w:tc>
        <w:tc>
          <w:tcPr>
            <w:tcW w:w="811"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5"/>
              <w:ind w:left="5"/>
              <w:jc w:val="center"/>
              <w:rPr>
                <w:rFonts w:ascii="Calibri" w:eastAsia="Calibri" w:hAnsi="Calibri" w:cs="Calibri"/>
                <w:sz w:val="20"/>
                <w:szCs w:val="20"/>
              </w:rPr>
            </w:pPr>
            <w:r>
              <w:rPr>
                <w:rFonts w:ascii="Calibri"/>
                <w:sz w:val="20"/>
              </w:rPr>
              <w:t>2</w:t>
            </w:r>
            <w:r>
              <w:rPr>
                <w:rFonts w:ascii="Calibri"/>
                <w:spacing w:val="-1"/>
                <w:sz w:val="20"/>
              </w:rPr>
              <w:t xml:space="preserve"> </w:t>
            </w:r>
            <w:r>
              <w:rPr>
                <w:rFonts w:ascii="Calibri"/>
                <w:sz w:val="20"/>
              </w:rPr>
              <w:t>011</w:t>
            </w:r>
          </w:p>
        </w:tc>
        <w:tc>
          <w:tcPr>
            <w:tcW w:w="809"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5"/>
              <w:ind w:left="4"/>
              <w:jc w:val="center"/>
              <w:rPr>
                <w:rFonts w:ascii="Calibri" w:eastAsia="Calibri" w:hAnsi="Calibri" w:cs="Calibri"/>
                <w:sz w:val="20"/>
                <w:szCs w:val="20"/>
              </w:rPr>
            </w:pPr>
            <w:r>
              <w:rPr>
                <w:rFonts w:ascii="Calibri"/>
                <w:sz w:val="20"/>
              </w:rPr>
              <w:t>2</w:t>
            </w:r>
            <w:r>
              <w:rPr>
                <w:rFonts w:ascii="Calibri"/>
                <w:spacing w:val="-1"/>
                <w:sz w:val="20"/>
              </w:rPr>
              <w:t xml:space="preserve"> </w:t>
            </w:r>
            <w:r>
              <w:rPr>
                <w:rFonts w:ascii="Calibri"/>
                <w:sz w:val="20"/>
              </w:rPr>
              <w:t>012</w:t>
            </w:r>
          </w:p>
        </w:tc>
        <w:tc>
          <w:tcPr>
            <w:tcW w:w="809" w:type="dxa"/>
            <w:gridSpan w:val="2"/>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5"/>
              <w:ind w:left="174"/>
              <w:rPr>
                <w:rFonts w:ascii="Calibri" w:eastAsia="Calibri" w:hAnsi="Calibri" w:cs="Calibri"/>
                <w:sz w:val="20"/>
                <w:szCs w:val="20"/>
              </w:rPr>
            </w:pPr>
            <w:r>
              <w:rPr>
                <w:rFonts w:ascii="Calibri"/>
                <w:sz w:val="20"/>
              </w:rPr>
              <w:t>2</w:t>
            </w:r>
            <w:r>
              <w:rPr>
                <w:rFonts w:ascii="Calibri"/>
                <w:spacing w:val="-1"/>
                <w:sz w:val="20"/>
              </w:rPr>
              <w:t xml:space="preserve"> </w:t>
            </w:r>
            <w:r>
              <w:rPr>
                <w:rFonts w:ascii="Calibri"/>
                <w:sz w:val="20"/>
              </w:rPr>
              <w:t>013</w:t>
            </w:r>
          </w:p>
        </w:tc>
        <w:tc>
          <w:tcPr>
            <w:tcW w:w="809"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5"/>
              <w:ind w:left="7"/>
              <w:jc w:val="center"/>
              <w:rPr>
                <w:rFonts w:ascii="Calibri" w:eastAsia="Calibri" w:hAnsi="Calibri" w:cs="Calibri"/>
                <w:sz w:val="20"/>
                <w:szCs w:val="20"/>
              </w:rPr>
            </w:pPr>
            <w:r>
              <w:rPr>
                <w:rFonts w:ascii="Calibri"/>
                <w:sz w:val="20"/>
              </w:rPr>
              <w:t>2</w:t>
            </w:r>
            <w:r>
              <w:rPr>
                <w:rFonts w:ascii="Calibri"/>
                <w:spacing w:val="-1"/>
                <w:sz w:val="20"/>
              </w:rPr>
              <w:t xml:space="preserve"> </w:t>
            </w:r>
            <w:r>
              <w:rPr>
                <w:rFonts w:ascii="Calibri"/>
                <w:sz w:val="20"/>
              </w:rPr>
              <w:t>014</w:t>
            </w:r>
          </w:p>
        </w:tc>
      </w:tr>
      <w:tr w:rsidR="00BD5A7A">
        <w:trPr>
          <w:trHeight w:hRule="exact" w:val="557"/>
        </w:trPr>
        <w:tc>
          <w:tcPr>
            <w:tcW w:w="2846"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2"/>
              <w:ind w:left="511" w:right="511" w:hanging="291"/>
              <w:rPr>
                <w:rFonts w:ascii="Calibri" w:eastAsia="Calibri" w:hAnsi="Calibri" w:cs="Calibri"/>
                <w:sz w:val="20"/>
                <w:szCs w:val="20"/>
              </w:rPr>
            </w:pPr>
            <w:r>
              <w:rPr>
                <w:rFonts w:ascii="Calibri"/>
                <w:sz w:val="20"/>
              </w:rPr>
              <w:t>Eiendomsskatt, boliger</w:t>
            </w:r>
            <w:r>
              <w:rPr>
                <w:rFonts w:ascii="Calibri"/>
                <w:spacing w:val="-11"/>
                <w:sz w:val="20"/>
              </w:rPr>
              <w:t xml:space="preserve"> </w:t>
            </w:r>
            <w:r>
              <w:rPr>
                <w:rFonts w:ascii="Calibri"/>
                <w:sz w:val="20"/>
              </w:rPr>
              <w:t>og fritidseiendommer</w:t>
            </w:r>
          </w:p>
        </w:tc>
        <w:tc>
          <w:tcPr>
            <w:tcW w:w="809"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9"/>
              <w:ind w:left="2"/>
              <w:jc w:val="center"/>
              <w:rPr>
                <w:rFonts w:ascii="Calibri" w:eastAsia="Calibri" w:hAnsi="Calibri" w:cs="Calibri"/>
                <w:sz w:val="20"/>
                <w:szCs w:val="20"/>
              </w:rPr>
            </w:pPr>
            <w:r>
              <w:rPr>
                <w:rFonts w:ascii="Calibri"/>
                <w:sz w:val="20"/>
              </w:rPr>
              <w:t>0</w:t>
            </w:r>
          </w:p>
        </w:tc>
        <w:tc>
          <w:tcPr>
            <w:tcW w:w="809"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9"/>
              <w:ind w:left="4"/>
              <w:jc w:val="center"/>
              <w:rPr>
                <w:rFonts w:ascii="Calibri" w:eastAsia="Calibri" w:hAnsi="Calibri" w:cs="Calibri"/>
                <w:sz w:val="20"/>
                <w:szCs w:val="20"/>
              </w:rPr>
            </w:pPr>
            <w:r>
              <w:rPr>
                <w:rFonts w:ascii="Calibri"/>
                <w:sz w:val="20"/>
              </w:rPr>
              <w:t>0</w:t>
            </w:r>
          </w:p>
        </w:tc>
        <w:tc>
          <w:tcPr>
            <w:tcW w:w="809"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9"/>
              <w:ind w:left="5"/>
              <w:jc w:val="center"/>
              <w:rPr>
                <w:rFonts w:ascii="Calibri" w:eastAsia="Calibri" w:hAnsi="Calibri" w:cs="Calibri"/>
                <w:sz w:val="20"/>
                <w:szCs w:val="20"/>
              </w:rPr>
            </w:pPr>
            <w:r>
              <w:rPr>
                <w:rFonts w:ascii="Calibri"/>
                <w:sz w:val="20"/>
              </w:rPr>
              <w:t>0</w:t>
            </w:r>
          </w:p>
        </w:tc>
        <w:tc>
          <w:tcPr>
            <w:tcW w:w="811"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9"/>
              <w:ind w:left="4"/>
              <w:jc w:val="center"/>
              <w:rPr>
                <w:rFonts w:ascii="Calibri" w:eastAsia="Calibri" w:hAnsi="Calibri" w:cs="Calibri"/>
                <w:sz w:val="20"/>
                <w:szCs w:val="20"/>
              </w:rPr>
            </w:pPr>
            <w:r>
              <w:rPr>
                <w:rFonts w:ascii="Calibri"/>
                <w:sz w:val="20"/>
              </w:rPr>
              <w:t>0</w:t>
            </w:r>
          </w:p>
        </w:tc>
        <w:tc>
          <w:tcPr>
            <w:tcW w:w="809"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9"/>
              <w:ind w:left="3"/>
              <w:jc w:val="center"/>
              <w:rPr>
                <w:rFonts w:ascii="Calibri" w:eastAsia="Calibri" w:hAnsi="Calibri" w:cs="Calibri"/>
                <w:sz w:val="20"/>
                <w:szCs w:val="20"/>
              </w:rPr>
            </w:pPr>
            <w:r>
              <w:rPr>
                <w:rFonts w:ascii="Calibri"/>
                <w:sz w:val="20"/>
              </w:rPr>
              <w:t>0</w:t>
            </w:r>
          </w:p>
        </w:tc>
        <w:tc>
          <w:tcPr>
            <w:tcW w:w="809" w:type="dxa"/>
            <w:gridSpan w:val="2"/>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9"/>
              <w:ind w:left="4"/>
              <w:jc w:val="center"/>
              <w:rPr>
                <w:rFonts w:ascii="Calibri" w:eastAsia="Calibri" w:hAnsi="Calibri" w:cs="Calibri"/>
                <w:sz w:val="20"/>
                <w:szCs w:val="20"/>
              </w:rPr>
            </w:pPr>
            <w:r>
              <w:rPr>
                <w:rFonts w:ascii="Calibri"/>
                <w:sz w:val="20"/>
              </w:rPr>
              <w:t>0</w:t>
            </w:r>
          </w:p>
        </w:tc>
        <w:tc>
          <w:tcPr>
            <w:tcW w:w="809"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9"/>
              <w:ind w:left="6"/>
              <w:jc w:val="center"/>
              <w:rPr>
                <w:rFonts w:ascii="Calibri" w:eastAsia="Calibri" w:hAnsi="Calibri" w:cs="Calibri"/>
                <w:sz w:val="20"/>
                <w:szCs w:val="20"/>
              </w:rPr>
            </w:pPr>
            <w:r>
              <w:rPr>
                <w:rFonts w:ascii="Calibri"/>
                <w:sz w:val="20"/>
              </w:rPr>
              <w:t>0</w:t>
            </w:r>
          </w:p>
        </w:tc>
      </w:tr>
      <w:tr w:rsidR="00BD5A7A">
        <w:trPr>
          <w:trHeight w:hRule="exact" w:val="312"/>
        </w:trPr>
        <w:tc>
          <w:tcPr>
            <w:tcW w:w="2846"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1"/>
              <w:ind w:left="220"/>
              <w:rPr>
                <w:rFonts w:ascii="Calibri" w:eastAsia="Calibri" w:hAnsi="Calibri" w:cs="Calibri"/>
                <w:sz w:val="20"/>
                <w:szCs w:val="20"/>
              </w:rPr>
            </w:pPr>
            <w:r>
              <w:rPr>
                <w:rFonts w:ascii="Calibri"/>
                <w:sz w:val="20"/>
              </w:rPr>
              <w:t>Eiendomsskatt, annen</w:t>
            </w:r>
            <w:r>
              <w:rPr>
                <w:rFonts w:ascii="Calibri"/>
                <w:spacing w:val="-14"/>
                <w:sz w:val="20"/>
              </w:rPr>
              <w:t xml:space="preserve"> </w:t>
            </w:r>
            <w:r>
              <w:rPr>
                <w:rFonts w:ascii="Calibri"/>
                <w:sz w:val="20"/>
              </w:rPr>
              <w:t>eiendom</w:t>
            </w:r>
          </w:p>
        </w:tc>
        <w:tc>
          <w:tcPr>
            <w:tcW w:w="809"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6"/>
              <w:ind w:left="2"/>
              <w:jc w:val="center"/>
              <w:rPr>
                <w:rFonts w:ascii="Calibri" w:eastAsia="Calibri" w:hAnsi="Calibri" w:cs="Calibri"/>
                <w:sz w:val="20"/>
                <w:szCs w:val="20"/>
              </w:rPr>
            </w:pPr>
            <w:r>
              <w:rPr>
                <w:rFonts w:ascii="Calibri"/>
                <w:sz w:val="20"/>
              </w:rPr>
              <w:t>0</w:t>
            </w:r>
          </w:p>
        </w:tc>
        <w:tc>
          <w:tcPr>
            <w:tcW w:w="809"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6"/>
              <w:ind w:left="4"/>
              <w:jc w:val="center"/>
              <w:rPr>
                <w:rFonts w:ascii="Calibri" w:eastAsia="Calibri" w:hAnsi="Calibri" w:cs="Calibri"/>
                <w:sz w:val="20"/>
                <w:szCs w:val="20"/>
              </w:rPr>
            </w:pPr>
            <w:r>
              <w:rPr>
                <w:rFonts w:ascii="Calibri"/>
                <w:sz w:val="20"/>
              </w:rPr>
              <w:t>0</w:t>
            </w:r>
          </w:p>
        </w:tc>
        <w:tc>
          <w:tcPr>
            <w:tcW w:w="809"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6"/>
              <w:ind w:left="5"/>
              <w:jc w:val="center"/>
              <w:rPr>
                <w:rFonts w:ascii="Calibri" w:eastAsia="Calibri" w:hAnsi="Calibri" w:cs="Calibri"/>
                <w:sz w:val="20"/>
                <w:szCs w:val="20"/>
              </w:rPr>
            </w:pPr>
            <w:r>
              <w:rPr>
                <w:rFonts w:ascii="Calibri"/>
                <w:sz w:val="20"/>
              </w:rPr>
              <w:t>0</w:t>
            </w:r>
          </w:p>
        </w:tc>
        <w:tc>
          <w:tcPr>
            <w:tcW w:w="811"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6"/>
              <w:ind w:left="4"/>
              <w:jc w:val="center"/>
              <w:rPr>
                <w:rFonts w:ascii="Calibri" w:eastAsia="Calibri" w:hAnsi="Calibri" w:cs="Calibri"/>
                <w:sz w:val="20"/>
                <w:szCs w:val="20"/>
              </w:rPr>
            </w:pPr>
            <w:r>
              <w:rPr>
                <w:rFonts w:ascii="Calibri"/>
                <w:sz w:val="20"/>
              </w:rPr>
              <w:t>0</w:t>
            </w:r>
          </w:p>
        </w:tc>
        <w:tc>
          <w:tcPr>
            <w:tcW w:w="809"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6"/>
              <w:ind w:left="3"/>
              <w:jc w:val="center"/>
              <w:rPr>
                <w:rFonts w:ascii="Calibri" w:eastAsia="Calibri" w:hAnsi="Calibri" w:cs="Calibri"/>
                <w:sz w:val="20"/>
                <w:szCs w:val="20"/>
              </w:rPr>
            </w:pPr>
            <w:r>
              <w:rPr>
                <w:rFonts w:ascii="Calibri"/>
                <w:sz w:val="20"/>
              </w:rPr>
              <w:t>0</w:t>
            </w:r>
          </w:p>
        </w:tc>
        <w:tc>
          <w:tcPr>
            <w:tcW w:w="809" w:type="dxa"/>
            <w:gridSpan w:val="2"/>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6"/>
              <w:ind w:left="247"/>
              <w:rPr>
                <w:rFonts w:ascii="Calibri" w:eastAsia="Calibri" w:hAnsi="Calibri" w:cs="Calibri"/>
                <w:sz w:val="20"/>
                <w:szCs w:val="20"/>
              </w:rPr>
            </w:pPr>
            <w:r>
              <w:rPr>
                <w:rFonts w:ascii="Calibri"/>
                <w:sz w:val="20"/>
              </w:rPr>
              <w:t>469</w:t>
            </w:r>
          </w:p>
        </w:tc>
        <w:tc>
          <w:tcPr>
            <w:tcW w:w="809"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6"/>
              <w:ind w:left="6"/>
              <w:jc w:val="center"/>
              <w:rPr>
                <w:rFonts w:ascii="Calibri" w:eastAsia="Calibri" w:hAnsi="Calibri" w:cs="Calibri"/>
                <w:sz w:val="20"/>
                <w:szCs w:val="20"/>
              </w:rPr>
            </w:pPr>
            <w:r>
              <w:rPr>
                <w:rFonts w:ascii="Calibri"/>
                <w:sz w:val="20"/>
              </w:rPr>
              <w:t>0</w:t>
            </w:r>
          </w:p>
        </w:tc>
      </w:tr>
    </w:tbl>
    <w:p w:rsidR="00BD5A7A" w:rsidRDefault="00BD5A7A">
      <w:pPr>
        <w:jc w:val="center"/>
        <w:rPr>
          <w:rFonts w:ascii="Calibri" w:eastAsia="Calibri" w:hAnsi="Calibri" w:cs="Calibri"/>
          <w:sz w:val="20"/>
          <w:szCs w:val="20"/>
        </w:rPr>
        <w:sectPr w:rsidR="00BD5A7A">
          <w:pgSz w:w="11910" w:h="16840"/>
          <w:pgMar w:top="1400" w:right="1300" w:bottom="1200" w:left="1300" w:header="0" w:footer="1002" w:gutter="0"/>
          <w:cols w:space="708"/>
        </w:sectPr>
      </w:pPr>
    </w:p>
    <w:p w:rsidR="00BD5A7A" w:rsidRDefault="00284CEE">
      <w:pPr>
        <w:rPr>
          <w:rFonts w:ascii="Times New Roman" w:eastAsia="Times New Roman" w:hAnsi="Times New Roman" w:cs="Times New Roman"/>
          <w:sz w:val="20"/>
          <w:szCs w:val="20"/>
        </w:rPr>
      </w:pPr>
      <w:r w:rsidRPr="00284CEE">
        <w:lastRenderedPageBreak/>
        <w:pict>
          <v:group id="_x0000_s1887" style="position:absolute;margin-left:70.45pt;margin-top:70.45pt;width:454.35pt;height:213.4pt;z-index:-175024;mso-position-horizontal-relative:page;mso-position-vertical-relative:page" coordorigin="1409,1409" coordsize="9087,4268">
            <v:group id="_x0000_s1899" style="position:absolute;left:1819;top:4054;width:384;height:2" coordorigin="1819,4054" coordsize="384,2">
              <v:shape id="_x0000_s1900" style="position:absolute;left:1819;top:4054;width:384;height:2" coordorigin="1819,4054" coordsize="384,0" path="m1819,4054r384,e" filled="f" strokecolor="#c00000" strokeweight="2.16pt">
                <v:path arrowok="t"/>
              </v:shape>
            </v:group>
            <v:group id="_x0000_s1897" style="position:absolute;left:1819;top:4608;width:384;height:2" coordorigin="1819,4608" coordsize="384,2">
              <v:shape id="_x0000_s1898" style="position:absolute;left:1819;top:4608;width:384;height:2" coordorigin="1819,4608" coordsize="384,0" path="m1819,4608r384,e" filled="f" strokecolor="#7c5f9f" strokeweight="2.16pt">
                <v:path arrowok="t"/>
              </v:shape>
            </v:group>
            <v:group id="_x0000_s1895" style="position:absolute;left:1819;top:5165;width:384;height:2" coordorigin="1819,5165" coordsize="384,2">
              <v:shape id="_x0000_s1896" style="position:absolute;left:1819;top:5165;width:384;height:2" coordorigin="1819,5165" coordsize="384,0" path="m1819,5165r384,e" filled="f" strokecolor="#46aac5" strokeweight="2.16pt">
                <v:path arrowok="t"/>
              </v:shape>
            </v:group>
            <v:group id="_x0000_s1893" style="position:absolute;left:5047;top:2659;width:4820;height:857" coordorigin="5047,2659" coordsize="4820,857">
              <v:shape id="_x0000_s1894" style="position:absolute;left:5047;top:2659;width:4820;height:857" coordorigin="5047,2659" coordsize="4820,857" path="m5047,3250r804,-591l6653,3439r804,77l8261,3283r801,132l9866,3149e" filled="f" strokecolor="#c00000" strokeweight="2.16pt">
                <v:path arrowok="t"/>
              </v:shape>
            </v:group>
            <v:group id="_x0000_s1891" style="position:absolute;left:5047;top:2458;width:4820;height:768" coordorigin="5047,2458" coordsize="4820,768">
              <v:shape id="_x0000_s1892" style="position:absolute;left:5047;top:2458;width:4820;height:768" coordorigin="5047,2458" coordsize="4820,768" path="m5047,3137r804,-679l6653,3226r804,-10l8261,2947r801,123l9866,3149e" filled="f" strokecolor="#7c5f9f" strokeweight="2.16pt">
                <v:path arrowok="t"/>
              </v:shape>
            </v:group>
            <v:group id="_x0000_s1888" style="position:absolute;left:1417;top:1417;width:9072;height:4253" coordorigin="1417,1417" coordsize="9072,4253">
              <v:shape id="_x0000_s1890" style="position:absolute;left:1417;top:1417;width:9072;height:4253" coordorigin="1417,1417" coordsize="9072,4253" path="m1417,5670r9072,l10489,1417r-9072,l1417,5670xe" filled="f" strokecolor="#858585">
                <v:path arrowok="t"/>
              </v:shape>
              <v:shape id="_x0000_s1889" type="#_x0000_t202" style="position:absolute;left:1409;top:1409;width:9087;height:4268" filled="f" stroked="f">
                <v:textbox inset="0,0,0,0">
                  <w:txbxContent>
                    <w:p w:rsidR="0001428B" w:rsidRDefault="0001428B">
                      <w:pPr>
                        <w:spacing w:before="158"/>
                        <w:ind w:left="2401"/>
                        <w:rPr>
                          <w:rFonts w:ascii="Calibri" w:eastAsia="Calibri" w:hAnsi="Calibri" w:cs="Calibri"/>
                          <w:sz w:val="36"/>
                          <w:szCs w:val="36"/>
                        </w:rPr>
                      </w:pPr>
                      <w:r>
                        <w:rPr>
                          <w:rFonts w:ascii="Calibri" w:hAnsi="Calibri"/>
                          <w:b/>
                          <w:sz w:val="36"/>
                        </w:rPr>
                        <w:t>Regnskapsresultat -</w:t>
                      </w:r>
                      <w:r>
                        <w:rPr>
                          <w:rFonts w:ascii="Calibri" w:hAnsi="Calibri"/>
                          <w:b/>
                          <w:spacing w:val="-39"/>
                          <w:sz w:val="36"/>
                        </w:rPr>
                        <w:t xml:space="preserve"> </w:t>
                      </w:r>
                      <w:r>
                        <w:rPr>
                          <w:rFonts w:ascii="Calibri" w:hAnsi="Calibri"/>
                          <w:b/>
                          <w:sz w:val="36"/>
                        </w:rPr>
                        <w:t>Berlevåg</w:t>
                      </w:r>
                    </w:p>
                    <w:p w:rsidR="0001428B" w:rsidRDefault="0001428B">
                      <w:pPr>
                        <w:spacing w:before="118" w:line="233" w:lineRule="exact"/>
                        <w:ind w:left="2799"/>
                        <w:rPr>
                          <w:rFonts w:ascii="Calibri" w:eastAsia="Calibri" w:hAnsi="Calibri" w:cs="Calibri"/>
                          <w:sz w:val="20"/>
                          <w:szCs w:val="20"/>
                        </w:rPr>
                      </w:pPr>
                      <w:r>
                        <w:rPr>
                          <w:rFonts w:ascii="Calibri"/>
                          <w:sz w:val="20"/>
                        </w:rPr>
                        <w:t>8,0</w:t>
                      </w:r>
                    </w:p>
                    <w:p w:rsidR="0001428B" w:rsidRDefault="0001428B">
                      <w:pPr>
                        <w:spacing w:line="223" w:lineRule="exact"/>
                        <w:ind w:left="2799"/>
                        <w:rPr>
                          <w:rFonts w:ascii="Calibri" w:eastAsia="Calibri" w:hAnsi="Calibri" w:cs="Calibri"/>
                          <w:sz w:val="20"/>
                          <w:szCs w:val="20"/>
                        </w:rPr>
                      </w:pPr>
                      <w:r>
                        <w:rPr>
                          <w:rFonts w:ascii="Calibri"/>
                          <w:sz w:val="20"/>
                        </w:rPr>
                        <w:t>6,0</w:t>
                      </w:r>
                    </w:p>
                    <w:p w:rsidR="0001428B" w:rsidRDefault="0001428B">
                      <w:pPr>
                        <w:spacing w:line="223" w:lineRule="exact"/>
                        <w:ind w:left="2799"/>
                        <w:rPr>
                          <w:rFonts w:ascii="Calibri" w:eastAsia="Calibri" w:hAnsi="Calibri" w:cs="Calibri"/>
                          <w:sz w:val="20"/>
                          <w:szCs w:val="20"/>
                        </w:rPr>
                      </w:pPr>
                      <w:r>
                        <w:rPr>
                          <w:rFonts w:ascii="Calibri"/>
                          <w:sz w:val="20"/>
                        </w:rPr>
                        <w:t>4,0</w:t>
                      </w:r>
                    </w:p>
                    <w:p w:rsidR="0001428B" w:rsidRDefault="0001428B">
                      <w:pPr>
                        <w:spacing w:line="223" w:lineRule="exact"/>
                        <w:ind w:left="2799"/>
                        <w:rPr>
                          <w:rFonts w:ascii="Calibri" w:eastAsia="Calibri" w:hAnsi="Calibri" w:cs="Calibri"/>
                          <w:sz w:val="20"/>
                          <w:szCs w:val="20"/>
                        </w:rPr>
                      </w:pPr>
                      <w:r>
                        <w:rPr>
                          <w:rFonts w:ascii="Calibri"/>
                          <w:sz w:val="20"/>
                        </w:rPr>
                        <w:t>2,0</w:t>
                      </w:r>
                    </w:p>
                    <w:p w:rsidR="0001428B" w:rsidRDefault="0001428B">
                      <w:pPr>
                        <w:spacing w:line="223" w:lineRule="exact"/>
                        <w:ind w:left="2799"/>
                        <w:rPr>
                          <w:rFonts w:ascii="Calibri" w:eastAsia="Calibri" w:hAnsi="Calibri" w:cs="Calibri"/>
                          <w:sz w:val="20"/>
                          <w:szCs w:val="20"/>
                        </w:rPr>
                      </w:pPr>
                      <w:r>
                        <w:rPr>
                          <w:rFonts w:ascii="Calibri"/>
                          <w:sz w:val="20"/>
                        </w:rPr>
                        <w:t>0,0</w:t>
                      </w:r>
                    </w:p>
                    <w:p w:rsidR="0001428B" w:rsidRDefault="0001428B">
                      <w:pPr>
                        <w:spacing w:line="223" w:lineRule="exact"/>
                        <w:ind w:left="2738"/>
                        <w:rPr>
                          <w:rFonts w:ascii="Calibri" w:eastAsia="Calibri" w:hAnsi="Calibri" w:cs="Calibri"/>
                          <w:sz w:val="20"/>
                          <w:szCs w:val="20"/>
                        </w:rPr>
                      </w:pPr>
                      <w:r>
                        <w:rPr>
                          <w:rFonts w:ascii="Calibri"/>
                          <w:sz w:val="20"/>
                        </w:rPr>
                        <w:t>-2,0</w:t>
                      </w:r>
                    </w:p>
                    <w:p w:rsidR="0001428B" w:rsidRDefault="0001428B">
                      <w:pPr>
                        <w:spacing w:line="233" w:lineRule="exact"/>
                        <w:ind w:left="2738"/>
                        <w:rPr>
                          <w:rFonts w:ascii="Calibri" w:eastAsia="Calibri" w:hAnsi="Calibri" w:cs="Calibri"/>
                          <w:sz w:val="20"/>
                          <w:szCs w:val="20"/>
                        </w:rPr>
                      </w:pPr>
                      <w:r>
                        <w:rPr>
                          <w:rFonts w:ascii="Calibri"/>
                          <w:sz w:val="20"/>
                        </w:rPr>
                        <w:t>-4,0</w:t>
                      </w:r>
                    </w:p>
                  </w:txbxContent>
                </v:textbox>
              </v:shape>
            </v:group>
            <w10:wrap anchorx="page" anchory="page"/>
          </v:group>
        </w:pict>
      </w:r>
      <w:r w:rsidRPr="00284CEE">
        <w:pict>
          <v:group id="_x0000_s1807" style="position:absolute;margin-left:70.45pt;margin-top:516pt;width:454.35pt;height:229.7pt;z-index:-174976;mso-position-horizontal-relative:page;mso-position-vertical-relative:page" coordorigin="1409,10320" coordsize="9087,4594">
            <v:group id="_x0000_s1885" style="position:absolute;left:8990;top:12720;width:1277;height:2" coordorigin="8990,12720" coordsize="1277,2">
              <v:shape id="_x0000_s1886" style="position:absolute;left:8990;top:12720;width:1277;height:2" coordorigin="8990,12720" coordsize="1277,0" path="m8990,12720r1277,e" filled="f" strokecolor="#858585" strokeweight=".72pt">
                <v:path arrowok="t"/>
              </v:shape>
            </v:group>
            <v:group id="_x0000_s1883" style="position:absolute;left:8006;top:12720;width:591;height:2" coordorigin="8006,12720" coordsize="591,2">
              <v:shape id="_x0000_s1884" style="position:absolute;left:8006;top:12720;width:591;height:2" coordorigin="8006,12720" coordsize="591,0" path="m8006,12720r591,e" filled="f" strokecolor="#858585" strokeweight=".72pt">
                <v:path arrowok="t"/>
              </v:shape>
            </v:group>
            <v:group id="_x0000_s1881" style="position:absolute;left:7025;top:12720;width:588;height:2" coordorigin="7025,12720" coordsize="588,2">
              <v:shape id="_x0000_s1882" style="position:absolute;left:7025;top:12720;width:588;height:2" coordorigin="7025,12720" coordsize="588,0" path="m7025,12720r588,e" filled="f" strokecolor="#858585" strokeweight=".72pt">
                <v:path arrowok="t"/>
              </v:shape>
            </v:group>
            <v:group id="_x0000_s1879" style="position:absolute;left:7613;top:12797;width:394;height:144" coordorigin="7613,12797" coordsize="394,144">
              <v:shape id="_x0000_s1880" style="position:absolute;left:7613;top:12797;width:394;height:144" coordorigin="7613,12797" coordsize="394,144" path="m8006,12797r-393,l7613,12941r393,l8006,12797xe" fillcolor="#4571a7" stroked="f">
                <v:path arrowok="t"/>
              </v:shape>
            </v:group>
            <v:group id="_x0000_s1877" style="position:absolute;left:8597;top:12804;width:394;height:137" coordorigin="8597,12804" coordsize="394,137">
              <v:shape id="_x0000_s1878" style="position:absolute;left:8597;top:12804;width:394;height:137" coordorigin="8597,12804" coordsize="394,137" path="m8990,12804r-393,l8597,12941r393,l8990,12804xe" fillcolor="#4571a7" stroked="f">
                <v:path arrowok="t"/>
              </v:shape>
            </v:group>
            <v:group id="_x0000_s1875" style="position:absolute;left:7025;top:12497;width:588;height:2" coordorigin="7025,12497" coordsize="588,2">
              <v:shape id="_x0000_s1876" style="position:absolute;left:7025;top:12497;width:588;height:2" coordorigin="7025,12497" coordsize="588,0" path="m7025,12497r588,e" filled="f" strokecolor="#858585" strokeweight=".72pt">
                <v:path arrowok="t"/>
              </v:shape>
            </v:group>
            <v:group id="_x0000_s1873" style="position:absolute;left:6631;top:12804;width:394;height:137" coordorigin="6631,12804" coordsize="394,137">
              <v:shape id="_x0000_s1874" style="position:absolute;left:6631;top:12804;width:394;height:137" coordorigin="6631,12804" coordsize="394,137" path="m7025,12804r-394,l6631,12941r394,l7025,12804xe" fillcolor="#4571a7" stroked="f">
                <v:path arrowok="t"/>
              </v:shape>
            </v:group>
            <v:group id="_x0000_s1871" style="position:absolute;left:6631;top:12355;width:394;height:449" coordorigin="6631,12355" coordsize="394,449">
              <v:shape id="_x0000_s1872" style="position:absolute;left:6631;top:12355;width:394;height:449" coordorigin="6631,12355" coordsize="394,449" path="m7025,12355r-394,l6631,12804r394,l7025,12355xe" fillcolor="#aa4643" stroked="f">
                <v:path arrowok="t"/>
              </v:shape>
            </v:group>
            <v:group id="_x0000_s1869" style="position:absolute;left:8006;top:12497;width:591;height:2" coordorigin="8006,12497" coordsize="591,2">
              <v:shape id="_x0000_s1870" style="position:absolute;left:8006;top:12497;width:591;height:2" coordorigin="8006,12497" coordsize="591,0" path="m8006,12497r591,e" filled="f" strokecolor="#858585" strokeweight=".72pt">
                <v:path arrowok="t"/>
              </v:shape>
            </v:group>
            <v:group id="_x0000_s1867" style="position:absolute;left:8006;top:12276;width:591;height:2" coordorigin="8006,12276" coordsize="591,2">
              <v:shape id="_x0000_s1868" style="position:absolute;left:8006;top:12276;width:591;height:2" coordorigin="8006,12276" coordsize="591,0" path="m8006,12276r591,e" filled="f" strokecolor="#858585" strokeweight=".72pt">
                <v:path arrowok="t"/>
              </v:shape>
            </v:group>
            <v:group id="_x0000_s1865" style="position:absolute;left:7025;top:12276;width:588;height:2" coordorigin="7025,12276" coordsize="588,2">
              <v:shape id="_x0000_s1866" style="position:absolute;left:7025;top:12276;width:588;height:2" coordorigin="7025,12276" coordsize="588,0" path="m7025,12276r588,e" filled="f" strokecolor="#858585" strokeweight=".72pt">
                <v:path arrowok="t"/>
              </v:shape>
            </v:group>
            <v:group id="_x0000_s1863" style="position:absolute;left:7613;top:12350;width:394;height:447" coordorigin="7613,12350" coordsize="394,447">
              <v:shape id="_x0000_s1864" style="position:absolute;left:7613;top:12350;width:394;height:447" coordorigin="7613,12350" coordsize="394,447" path="m8006,12350r-393,l7613,12797r393,l8006,12350xe" fillcolor="#aa4643" stroked="f">
                <v:path arrowok="t"/>
              </v:shape>
            </v:group>
            <v:group id="_x0000_s1861" style="position:absolute;left:8990;top:12497;width:1277;height:2" coordorigin="8990,12497" coordsize="1277,2">
              <v:shape id="_x0000_s1862" style="position:absolute;left:8990;top:12497;width:1277;height:2" coordorigin="8990,12497" coordsize="1277,0" path="m8990,12497r1277,e" filled="f" strokecolor="#858585" strokeweight=".72pt">
                <v:path arrowok="t"/>
              </v:shape>
            </v:group>
            <v:group id="_x0000_s1859" style="position:absolute;left:8597;top:12386;width:394;height:418" coordorigin="8597,12386" coordsize="394,418">
              <v:shape id="_x0000_s1860" style="position:absolute;left:8597;top:12386;width:394;height:418" coordorigin="8597,12386" coordsize="394,418" path="m8990,12386r-393,l8597,12804r393,l8990,12386xe" fillcolor="#aa4643" stroked="f">
                <v:path arrowok="t"/>
              </v:shape>
            </v:group>
            <v:group id="_x0000_s1857" style="position:absolute;left:7025;top:12055;width:588;height:2" coordorigin="7025,12055" coordsize="588,2">
              <v:shape id="_x0000_s1858" style="position:absolute;left:7025;top:12055;width:588;height:2" coordorigin="7025,12055" coordsize="588,0" path="m7025,12055r588,e" filled="f" strokecolor="#858585" strokeweight=".72pt">
                <v:path arrowok="t"/>
              </v:shape>
            </v:group>
            <v:group id="_x0000_s1855" style="position:absolute;left:7025;top:11834;width:588;height:2" coordorigin="7025,11834" coordsize="588,2">
              <v:shape id="_x0000_s1856" style="position:absolute;left:7025;top:11834;width:588;height:2" coordorigin="7025,11834" coordsize="588,0" path="m7025,11834r588,e" filled="f" strokecolor="#858585" strokeweight=".72pt">
                <v:path arrowok="t"/>
              </v:shape>
            </v:group>
            <v:group id="_x0000_s1853" style="position:absolute;left:7025;top:11611;width:588;height:2" coordorigin="7025,11611" coordsize="588,2">
              <v:shape id="_x0000_s1854" style="position:absolute;left:7025;top:11611;width:588;height:2" coordorigin="7025,11611" coordsize="588,0" path="m7025,11611r588,e" filled="f" strokecolor="#858585" strokeweight=".72pt">
                <v:path arrowok="t"/>
              </v:shape>
            </v:group>
            <v:group id="_x0000_s1851" style="position:absolute;left:6631;top:11568;width:394;height:788" coordorigin="6631,11568" coordsize="394,788">
              <v:shape id="_x0000_s1852" style="position:absolute;left:6631;top:11568;width:394;height:788" coordorigin="6631,11568" coordsize="394,788" path="m7025,11568r-394,l6631,12355r394,l7025,11568xe" fillcolor="#88a44e" stroked="f">
                <v:path arrowok="t"/>
              </v:shape>
            </v:group>
            <v:group id="_x0000_s1849" style="position:absolute;left:8006;top:12055;width:591;height:2" coordorigin="8006,12055" coordsize="591,2">
              <v:shape id="_x0000_s1850" style="position:absolute;left:8006;top:12055;width:591;height:2" coordorigin="8006,12055" coordsize="591,0" path="m8006,12055r591,e" filled="f" strokecolor="#858585" strokeweight=".72pt">
                <v:path arrowok="t"/>
              </v:shape>
            </v:group>
            <v:group id="_x0000_s1847" style="position:absolute;left:8006;top:11834;width:591;height:2" coordorigin="8006,11834" coordsize="591,2">
              <v:shape id="_x0000_s1848" style="position:absolute;left:8006;top:11834;width:591;height:2" coordorigin="8006,11834" coordsize="591,0" path="m8006,11834r591,e" filled="f" strokecolor="#858585" strokeweight=".72pt">
                <v:path arrowok="t"/>
              </v:shape>
            </v:group>
            <v:group id="_x0000_s1845" style="position:absolute;left:8006;top:11611;width:591;height:2" coordorigin="8006,11611" coordsize="591,2">
              <v:shape id="_x0000_s1846" style="position:absolute;left:8006;top:11611;width:591;height:2" coordorigin="8006,11611" coordsize="591,0" path="m8006,11611r591,e" filled="f" strokecolor="#858585" strokeweight=".72pt">
                <v:path arrowok="t"/>
              </v:shape>
            </v:group>
            <v:group id="_x0000_s1843" style="position:absolute;left:7613;top:11474;width:394;height:876" coordorigin="7613,11474" coordsize="394,876">
              <v:shape id="_x0000_s1844" style="position:absolute;left:7613;top:11474;width:394;height:876" coordorigin="7613,11474" coordsize="394,876" path="m8006,11474r-393,l7613,12350r393,l8006,11474xe" fillcolor="#88a44e" stroked="f">
                <v:path arrowok="t"/>
              </v:shape>
            </v:group>
            <v:group id="_x0000_s1841" style="position:absolute;left:8990;top:12276;width:1277;height:2" coordorigin="8990,12276" coordsize="1277,2">
              <v:shape id="_x0000_s1842" style="position:absolute;left:8990;top:12276;width:1277;height:2" coordorigin="8990,12276" coordsize="1277,0" path="m8990,12276r1277,e" filled="f" strokecolor="#858585" strokeweight=".72pt">
                <v:path arrowok="t"/>
              </v:shape>
            </v:group>
            <v:group id="_x0000_s1839" style="position:absolute;left:8990;top:12055;width:1277;height:2" coordorigin="8990,12055" coordsize="1277,2">
              <v:shape id="_x0000_s1840" style="position:absolute;left:8990;top:12055;width:1277;height:2" coordorigin="8990,12055" coordsize="1277,0" path="m8990,12055r1277,e" filled="f" strokecolor="#858585" strokeweight=".72pt">
                <v:path arrowok="t"/>
              </v:shape>
            </v:group>
            <v:group id="_x0000_s1837" style="position:absolute;left:8990;top:11834;width:1277;height:2" coordorigin="8990,11834" coordsize="1277,2">
              <v:shape id="_x0000_s1838" style="position:absolute;left:8990;top:11834;width:1277;height:2" coordorigin="8990,11834" coordsize="1277,0" path="m8990,11834r1277,e" filled="f" strokecolor="#858585" strokeweight=".72pt">
                <v:path arrowok="t"/>
              </v:shape>
            </v:group>
            <v:group id="_x0000_s1835" style="position:absolute;left:8990;top:11611;width:1277;height:2" coordorigin="8990,11611" coordsize="1277,2">
              <v:shape id="_x0000_s1836" style="position:absolute;left:8990;top:11611;width:1277;height:2" coordorigin="8990,11611" coordsize="1277,0" path="m8990,11611r1277,e" filled="f" strokecolor="#858585" strokeweight=".72pt">
                <v:path arrowok="t"/>
              </v:shape>
            </v:group>
            <v:group id="_x0000_s1833" style="position:absolute;left:8597;top:11558;width:394;height:828" coordorigin="8597,11558" coordsize="394,828">
              <v:shape id="_x0000_s1834" style="position:absolute;left:8597;top:11558;width:394;height:828" coordorigin="8597,11558" coordsize="394,828" path="m8990,11558r-393,l8597,12386r393,l8990,11558xe" fillcolor="#88a44e" stroked="f">
                <v:path arrowok="t"/>
              </v:shape>
            </v:group>
            <v:group id="_x0000_s1831" style="position:absolute;left:6631;top:11510;width:394;height:58" coordorigin="6631,11510" coordsize="394,58">
              <v:shape id="_x0000_s1832" style="position:absolute;left:6631;top:11510;width:394;height:58" coordorigin="6631,11510" coordsize="394,58" path="m6631,11568r394,l7025,11510r-394,l6631,11568xe" fillcolor="#db843c" stroked="f">
                <v:path arrowok="t"/>
              </v:shape>
            </v:group>
            <v:group id="_x0000_s1829" style="position:absolute;left:7613;top:11431;width:394;height:44" coordorigin="7613,11431" coordsize="394,44">
              <v:shape id="_x0000_s1830" style="position:absolute;left:7613;top:11431;width:394;height:44" coordorigin="7613,11431" coordsize="394,44" path="m7613,11474r393,l8006,11431r-393,l7613,11474xe" fillcolor="#db843c" stroked="f">
                <v:path arrowok="t"/>
              </v:shape>
            </v:group>
            <v:group id="_x0000_s1827" style="position:absolute;left:8597;top:11508;width:394;height:51" coordorigin="8597,11508" coordsize="394,51">
              <v:shape id="_x0000_s1828" style="position:absolute;left:8597;top:11508;width:394;height:51" coordorigin="8597,11508" coordsize="394,51" path="m8597,11558r393,l8990,11508r-393,l8597,11558xe" fillcolor="#db843c" stroked="f">
                <v:path arrowok="t"/>
              </v:shape>
            </v:group>
            <v:group id="_x0000_s1825" style="position:absolute;left:6631;top:11417;width:394;height:94" coordorigin="6631,11417" coordsize="394,94">
              <v:shape id="_x0000_s1826" style="position:absolute;left:6631;top:11417;width:394;height:94" coordorigin="6631,11417" coordsize="394,94" path="m7025,11417r-394,l6631,11510r394,l7025,11417xe" fillcolor="#92a9cf" stroked="f">
                <v:path arrowok="t"/>
              </v:shape>
            </v:group>
            <v:group id="_x0000_s1823" style="position:absolute;left:8597;top:11448;width:394;height:60" coordorigin="8597,11448" coordsize="394,60">
              <v:shape id="_x0000_s1824" style="position:absolute;left:8597;top:11448;width:394;height:60" coordorigin="8597,11448" coordsize="394,60" path="m8597,11508r393,l8990,11448r-393,l8597,11508xe" fillcolor="#92a9cf" stroked="f">
                <v:path arrowok="t"/>
              </v:shape>
            </v:group>
            <v:group id="_x0000_s1821" style="position:absolute;left:5647;top:11484;width:394;height:87" coordorigin="5647,11484" coordsize="394,87">
              <v:shape id="_x0000_s1822" style="position:absolute;left:5647;top:11484;width:394;height:87" coordorigin="5647,11484" coordsize="394,87" path="m5647,11570r394,l6041,11484r-394,l5647,11570xe" fillcolor="#92a9cf" stroked="f">
                <v:path arrowok="t"/>
              </v:shape>
            </v:group>
            <v:group id="_x0000_s1819" style="position:absolute;left:1826;top:13344;width:111;height:111" coordorigin="1826,13344" coordsize="111,111">
              <v:shape id="_x0000_s1820" style="position:absolute;left:1826;top:13344;width:111;height:111" coordorigin="1826,13344" coordsize="111,111" path="m1826,13454r111,l1937,13344r-111,l1826,13454xe" fillcolor="#92a9cf" stroked="f">
                <v:path arrowok="t"/>
              </v:shape>
            </v:group>
            <v:group id="_x0000_s1817" style="position:absolute;left:1826;top:13656;width:111;height:111" coordorigin="1826,13656" coordsize="111,111">
              <v:shape id="_x0000_s1818" style="position:absolute;left:1826;top:13656;width:111;height:111" coordorigin="1826,13656" coordsize="111,111" path="m1826,13766r111,l1937,13656r-111,l1826,13766xe" fillcolor="#db843c" stroked="f">
                <v:path arrowok="t"/>
              </v:shape>
            </v:group>
            <v:group id="_x0000_s1815" style="position:absolute;left:1826;top:13968;width:111;height:108" coordorigin="1826,13968" coordsize="111,108">
              <v:shape id="_x0000_s1816" style="position:absolute;left:1826;top:13968;width:111;height:108" coordorigin="1826,13968" coordsize="111,108" path="m1826,14076r111,l1937,13968r-111,l1826,14076xe" fillcolor="#88a44e" stroked="f">
                <v:path arrowok="t"/>
              </v:shape>
            </v:group>
            <v:group id="_x0000_s1813" style="position:absolute;left:1826;top:14280;width:111;height:108" coordorigin="1826,14280" coordsize="111,108">
              <v:shape id="_x0000_s1814" style="position:absolute;left:1826;top:14280;width:111;height:108" coordorigin="1826,14280" coordsize="111,108" path="m1826,14388r111,l1937,14280r-111,l1826,14388xe" fillcolor="#aa4643" stroked="f">
                <v:path arrowok="t"/>
              </v:shape>
            </v:group>
            <v:group id="_x0000_s1811" style="position:absolute;left:1826;top:14590;width:111;height:111" coordorigin="1826,14590" coordsize="111,111">
              <v:shape id="_x0000_s1812" style="position:absolute;left:1826;top:14590;width:111;height:111" coordorigin="1826,14590" coordsize="111,111" path="m1826,14700r111,l1937,14590r-111,l1826,14700xe" fillcolor="#4571a7" stroked="f">
                <v:path arrowok="t"/>
              </v:shape>
            </v:group>
            <v:group id="_x0000_s1808" style="position:absolute;left:1417;top:10328;width:9072;height:4579" coordorigin="1417,10328" coordsize="9072,4579">
              <v:shape id="_x0000_s1810" style="position:absolute;left:1417;top:10328;width:9072;height:4579" coordorigin="1417,10328" coordsize="9072,4579" path="m1417,14907r9072,l10489,10328r-9072,l1417,14907xe" filled="f" strokecolor="#858585">
                <v:path arrowok="t"/>
              </v:shape>
              <v:shape id="_x0000_s1809" type="#_x0000_t202" style="position:absolute;left:1409;top:10320;width:9087;height:4594" filled="f" stroked="f">
                <v:textbox inset="0,0,0,0">
                  <w:txbxContent>
                    <w:p w:rsidR="0001428B" w:rsidRPr="00EF2306" w:rsidRDefault="0001428B">
                      <w:pPr>
                        <w:spacing w:before="159"/>
                        <w:ind w:left="1170"/>
                        <w:rPr>
                          <w:rFonts w:ascii="Calibri" w:eastAsia="Calibri" w:hAnsi="Calibri" w:cs="Calibri"/>
                          <w:sz w:val="36"/>
                          <w:szCs w:val="36"/>
                          <w:lang w:val="nb-NO"/>
                        </w:rPr>
                      </w:pPr>
                      <w:r w:rsidRPr="00EF2306">
                        <w:rPr>
                          <w:rFonts w:ascii="Calibri" w:hAnsi="Calibri"/>
                          <w:b/>
                          <w:sz w:val="36"/>
                          <w:lang w:val="nb-NO"/>
                        </w:rPr>
                        <w:t>Netto driftsutg fordelt på tjenester -</w:t>
                      </w:r>
                      <w:r w:rsidRPr="00EF2306">
                        <w:rPr>
                          <w:rFonts w:ascii="Calibri" w:hAnsi="Calibri"/>
                          <w:b/>
                          <w:spacing w:val="-49"/>
                          <w:sz w:val="36"/>
                          <w:lang w:val="nb-NO"/>
                        </w:rPr>
                        <w:t xml:space="preserve"> </w:t>
                      </w:r>
                      <w:r w:rsidRPr="00EF2306">
                        <w:rPr>
                          <w:rFonts w:ascii="Calibri" w:hAnsi="Calibri"/>
                          <w:b/>
                          <w:sz w:val="36"/>
                          <w:lang w:val="nb-NO"/>
                        </w:rPr>
                        <w:t>Berlevåg</w:t>
                      </w:r>
                    </w:p>
                    <w:p w:rsidR="0001428B" w:rsidRDefault="0001428B">
                      <w:pPr>
                        <w:spacing w:before="117" w:line="233" w:lineRule="exact"/>
                        <w:ind w:right="5854"/>
                        <w:jc w:val="center"/>
                        <w:rPr>
                          <w:rFonts w:ascii="Calibri" w:eastAsia="Calibri" w:hAnsi="Calibri" w:cs="Calibri"/>
                          <w:sz w:val="20"/>
                          <w:szCs w:val="20"/>
                        </w:rPr>
                      </w:pPr>
                      <w:r>
                        <w:rPr>
                          <w:rFonts w:ascii="Calibri"/>
                          <w:sz w:val="20"/>
                        </w:rPr>
                        <w:t>80,0</w:t>
                      </w:r>
                    </w:p>
                    <w:p w:rsidR="0001428B" w:rsidRDefault="0001428B">
                      <w:pPr>
                        <w:spacing w:line="221" w:lineRule="exact"/>
                        <w:ind w:right="5854"/>
                        <w:jc w:val="center"/>
                        <w:rPr>
                          <w:rFonts w:ascii="Calibri" w:eastAsia="Calibri" w:hAnsi="Calibri" w:cs="Calibri"/>
                          <w:sz w:val="20"/>
                          <w:szCs w:val="20"/>
                        </w:rPr>
                      </w:pPr>
                      <w:r>
                        <w:rPr>
                          <w:rFonts w:ascii="Calibri"/>
                          <w:sz w:val="20"/>
                        </w:rPr>
                        <w:t>70,0</w:t>
                      </w:r>
                    </w:p>
                    <w:p w:rsidR="0001428B" w:rsidRDefault="0001428B">
                      <w:pPr>
                        <w:spacing w:line="221" w:lineRule="exact"/>
                        <w:ind w:right="5854"/>
                        <w:jc w:val="center"/>
                        <w:rPr>
                          <w:rFonts w:ascii="Calibri" w:eastAsia="Calibri" w:hAnsi="Calibri" w:cs="Calibri"/>
                          <w:sz w:val="20"/>
                          <w:szCs w:val="20"/>
                        </w:rPr>
                      </w:pPr>
                      <w:r>
                        <w:rPr>
                          <w:rFonts w:ascii="Calibri"/>
                          <w:sz w:val="20"/>
                        </w:rPr>
                        <w:t>60,0</w:t>
                      </w:r>
                    </w:p>
                    <w:p w:rsidR="0001428B" w:rsidRDefault="0001428B">
                      <w:pPr>
                        <w:spacing w:line="222" w:lineRule="exact"/>
                        <w:ind w:right="5854"/>
                        <w:jc w:val="center"/>
                        <w:rPr>
                          <w:rFonts w:ascii="Calibri" w:eastAsia="Calibri" w:hAnsi="Calibri" w:cs="Calibri"/>
                          <w:sz w:val="20"/>
                          <w:szCs w:val="20"/>
                        </w:rPr>
                      </w:pPr>
                      <w:r>
                        <w:rPr>
                          <w:rFonts w:ascii="Calibri"/>
                          <w:sz w:val="20"/>
                        </w:rPr>
                        <w:t>50,0</w:t>
                      </w:r>
                    </w:p>
                    <w:p w:rsidR="0001428B" w:rsidRDefault="0001428B">
                      <w:pPr>
                        <w:spacing w:line="222" w:lineRule="exact"/>
                        <w:ind w:right="5854"/>
                        <w:jc w:val="center"/>
                        <w:rPr>
                          <w:rFonts w:ascii="Calibri" w:eastAsia="Calibri" w:hAnsi="Calibri" w:cs="Calibri"/>
                          <w:sz w:val="20"/>
                          <w:szCs w:val="20"/>
                        </w:rPr>
                      </w:pPr>
                      <w:r>
                        <w:rPr>
                          <w:rFonts w:ascii="Calibri"/>
                          <w:sz w:val="20"/>
                        </w:rPr>
                        <w:t>40,0</w:t>
                      </w:r>
                    </w:p>
                    <w:p w:rsidR="0001428B" w:rsidRDefault="0001428B">
                      <w:pPr>
                        <w:spacing w:line="222" w:lineRule="exact"/>
                        <w:ind w:right="5854"/>
                        <w:jc w:val="center"/>
                        <w:rPr>
                          <w:rFonts w:ascii="Calibri" w:eastAsia="Calibri" w:hAnsi="Calibri" w:cs="Calibri"/>
                          <w:sz w:val="20"/>
                          <w:szCs w:val="20"/>
                        </w:rPr>
                      </w:pPr>
                      <w:r>
                        <w:rPr>
                          <w:rFonts w:ascii="Calibri"/>
                          <w:sz w:val="20"/>
                        </w:rPr>
                        <w:t>30,0</w:t>
                      </w:r>
                    </w:p>
                    <w:p w:rsidR="0001428B" w:rsidRDefault="0001428B">
                      <w:pPr>
                        <w:spacing w:line="221" w:lineRule="exact"/>
                        <w:ind w:right="5854"/>
                        <w:jc w:val="center"/>
                        <w:rPr>
                          <w:rFonts w:ascii="Calibri" w:eastAsia="Calibri" w:hAnsi="Calibri" w:cs="Calibri"/>
                          <w:sz w:val="20"/>
                          <w:szCs w:val="20"/>
                        </w:rPr>
                      </w:pPr>
                      <w:r>
                        <w:rPr>
                          <w:rFonts w:ascii="Calibri"/>
                          <w:sz w:val="20"/>
                        </w:rPr>
                        <w:t>20,0</w:t>
                      </w:r>
                    </w:p>
                    <w:p w:rsidR="0001428B" w:rsidRDefault="0001428B">
                      <w:pPr>
                        <w:spacing w:line="222" w:lineRule="exact"/>
                        <w:ind w:right="5854"/>
                        <w:jc w:val="center"/>
                        <w:rPr>
                          <w:rFonts w:ascii="Calibri" w:eastAsia="Calibri" w:hAnsi="Calibri" w:cs="Calibri"/>
                          <w:sz w:val="20"/>
                          <w:szCs w:val="20"/>
                        </w:rPr>
                      </w:pPr>
                      <w:r>
                        <w:rPr>
                          <w:rFonts w:ascii="Calibri"/>
                          <w:sz w:val="20"/>
                        </w:rPr>
                        <w:t>10,0</w:t>
                      </w:r>
                    </w:p>
                    <w:p w:rsidR="0001428B" w:rsidRDefault="0001428B">
                      <w:pPr>
                        <w:spacing w:line="233" w:lineRule="exact"/>
                        <w:ind w:right="5753"/>
                        <w:jc w:val="center"/>
                        <w:rPr>
                          <w:rFonts w:ascii="Calibri" w:eastAsia="Calibri" w:hAnsi="Calibri" w:cs="Calibri"/>
                          <w:sz w:val="20"/>
                          <w:szCs w:val="20"/>
                        </w:rPr>
                      </w:pPr>
                      <w:r>
                        <w:rPr>
                          <w:rFonts w:ascii="Calibri"/>
                          <w:sz w:val="20"/>
                        </w:rPr>
                        <w:t>0,0</w:t>
                      </w:r>
                    </w:p>
                  </w:txbxContent>
                </v:textbox>
              </v:shape>
            </v:group>
            <w10:wrap anchorx="page" anchory="page"/>
          </v:group>
        </w:pict>
      </w:r>
      <w:r w:rsidRPr="00284CEE">
        <w:pict>
          <v:shape id="_x0000_s1806" type="#_x0000_t202" style="position:absolute;margin-left:181.9pt;margin-top:573.35pt;width:73.8pt;height:73.2pt;z-index:3208;mso-position-horizontal-relative:page;mso-position-vertical-relative:page" filled="f" stroked="f">
            <v:textbox inset="0,0,0,0">
              <w:txbxContent>
                <w:tbl>
                  <w:tblPr>
                    <w:tblStyle w:val="TableNormal"/>
                    <w:tblW w:w="0" w:type="auto"/>
                    <w:tblLayout w:type="fixed"/>
                    <w:tblLook w:val="01E0"/>
                  </w:tblPr>
                  <w:tblGrid>
                    <w:gridCol w:w="394"/>
                    <w:gridCol w:w="588"/>
                    <w:gridCol w:w="394"/>
                  </w:tblGrid>
                  <w:tr w:rsidR="0001428B">
                    <w:trPr>
                      <w:trHeight w:hRule="exact" w:val="97"/>
                    </w:trPr>
                    <w:tc>
                      <w:tcPr>
                        <w:tcW w:w="394" w:type="dxa"/>
                        <w:vMerge w:val="restart"/>
                        <w:tcBorders>
                          <w:top w:val="single" w:sz="35" w:space="0" w:color="DB843C"/>
                          <w:left w:val="nil"/>
                          <w:right w:val="nil"/>
                        </w:tcBorders>
                        <w:shd w:val="clear" w:color="auto" w:fill="88A44E"/>
                      </w:tcPr>
                      <w:p w:rsidR="0001428B" w:rsidRDefault="0001428B"/>
                    </w:tc>
                    <w:tc>
                      <w:tcPr>
                        <w:tcW w:w="588" w:type="dxa"/>
                        <w:tcBorders>
                          <w:top w:val="nil"/>
                          <w:left w:val="nil"/>
                          <w:bottom w:val="single" w:sz="6" w:space="0" w:color="858585"/>
                          <w:right w:val="nil"/>
                        </w:tcBorders>
                      </w:tcPr>
                      <w:p w:rsidR="0001428B" w:rsidRDefault="0001428B"/>
                    </w:tc>
                    <w:tc>
                      <w:tcPr>
                        <w:tcW w:w="394" w:type="dxa"/>
                        <w:vMerge w:val="restart"/>
                        <w:tcBorders>
                          <w:top w:val="single" w:sz="23" w:space="0" w:color="DB843C"/>
                          <w:left w:val="nil"/>
                          <w:right w:val="nil"/>
                        </w:tcBorders>
                        <w:shd w:val="clear" w:color="auto" w:fill="88A44E"/>
                      </w:tcPr>
                      <w:p w:rsidR="0001428B" w:rsidRDefault="0001428B"/>
                    </w:tc>
                  </w:tr>
                  <w:tr w:rsidR="0001428B">
                    <w:trPr>
                      <w:trHeight w:hRule="exact" w:val="223"/>
                    </w:trPr>
                    <w:tc>
                      <w:tcPr>
                        <w:tcW w:w="394" w:type="dxa"/>
                        <w:vMerge/>
                        <w:tcBorders>
                          <w:left w:val="nil"/>
                          <w:right w:val="nil"/>
                        </w:tcBorders>
                        <w:shd w:val="clear" w:color="auto" w:fill="88A44E"/>
                      </w:tcPr>
                      <w:p w:rsidR="0001428B" w:rsidRDefault="0001428B"/>
                    </w:tc>
                    <w:tc>
                      <w:tcPr>
                        <w:tcW w:w="588" w:type="dxa"/>
                        <w:tcBorders>
                          <w:top w:val="single" w:sz="6" w:space="0" w:color="858585"/>
                          <w:left w:val="nil"/>
                          <w:bottom w:val="single" w:sz="6" w:space="0" w:color="858585"/>
                          <w:right w:val="nil"/>
                        </w:tcBorders>
                      </w:tcPr>
                      <w:p w:rsidR="0001428B" w:rsidRDefault="0001428B"/>
                    </w:tc>
                    <w:tc>
                      <w:tcPr>
                        <w:tcW w:w="394" w:type="dxa"/>
                        <w:vMerge/>
                        <w:tcBorders>
                          <w:left w:val="nil"/>
                          <w:right w:val="nil"/>
                        </w:tcBorders>
                        <w:shd w:val="clear" w:color="auto" w:fill="88A44E"/>
                      </w:tcPr>
                      <w:p w:rsidR="0001428B" w:rsidRDefault="0001428B"/>
                    </w:tc>
                  </w:tr>
                  <w:tr w:rsidR="0001428B">
                    <w:trPr>
                      <w:trHeight w:hRule="exact" w:val="221"/>
                    </w:trPr>
                    <w:tc>
                      <w:tcPr>
                        <w:tcW w:w="394" w:type="dxa"/>
                        <w:vMerge/>
                        <w:tcBorders>
                          <w:left w:val="nil"/>
                          <w:right w:val="nil"/>
                        </w:tcBorders>
                        <w:shd w:val="clear" w:color="auto" w:fill="88A44E"/>
                      </w:tcPr>
                      <w:p w:rsidR="0001428B" w:rsidRDefault="0001428B"/>
                    </w:tc>
                    <w:tc>
                      <w:tcPr>
                        <w:tcW w:w="588" w:type="dxa"/>
                        <w:tcBorders>
                          <w:top w:val="single" w:sz="6" w:space="0" w:color="858585"/>
                          <w:left w:val="nil"/>
                          <w:bottom w:val="single" w:sz="6" w:space="0" w:color="858585"/>
                          <w:right w:val="nil"/>
                        </w:tcBorders>
                      </w:tcPr>
                      <w:p w:rsidR="0001428B" w:rsidRDefault="0001428B"/>
                    </w:tc>
                    <w:tc>
                      <w:tcPr>
                        <w:tcW w:w="394" w:type="dxa"/>
                        <w:vMerge/>
                        <w:tcBorders>
                          <w:left w:val="nil"/>
                          <w:right w:val="nil"/>
                        </w:tcBorders>
                        <w:shd w:val="clear" w:color="auto" w:fill="88A44E"/>
                      </w:tcPr>
                      <w:p w:rsidR="0001428B" w:rsidRDefault="0001428B"/>
                    </w:tc>
                  </w:tr>
                  <w:tr w:rsidR="0001428B">
                    <w:trPr>
                      <w:trHeight w:hRule="exact" w:val="221"/>
                    </w:trPr>
                    <w:tc>
                      <w:tcPr>
                        <w:tcW w:w="394" w:type="dxa"/>
                        <w:vMerge/>
                        <w:tcBorders>
                          <w:left w:val="nil"/>
                          <w:right w:val="nil"/>
                        </w:tcBorders>
                        <w:shd w:val="clear" w:color="auto" w:fill="88A44E"/>
                      </w:tcPr>
                      <w:p w:rsidR="0001428B" w:rsidRDefault="0001428B"/>
                    </w:tc>
                    <w:tc>
                      <w:tcPr>
                        <w:tcW w:w="588" w:type="dxa"/>
                        <w:tcBorders>
                          <w:top w:val="single" w:sz="6" w:space="0" w:color="858585"/>
                          <w:left w:val="nil"/>
                          <w:bottom w:val="single" w:sz="6" w:space="0" w:color="858585"/>
                          <w:right w:val="nil"/>
                        </w:tcBorders>
                      </w:tcPr>
                      <w:p w:rsidR="0001428B" w:rsidRDefault="0001428B"/>
                    </w:tc>
                    <w:tc>
                      <w:tcPr>
                        <w:tcW w:w="394" w:type="dxa"/>
                        <w:vMerge/>
                        <w:tcBorders>
                          <w:left w:val="nil"/>
                          <w:right w:val="nil"/>
                        </w:tcBorders>
                        <w:shd w:val="clear" w:color="auto" w:fill="88A44E"/>
                      </w:tcPr>
                      <w:p w:rsidR="0001428B" w:rsidRDefault="0001428B"/>
                    </w:tc>
                  </w:tr>
                  <w:tr w:rsidR="0001428B">
                    <w:trPr>
                      <w:trHeight w:hRule="exact" w:val="170"/>
                    </w:trPr>
                    <w:tc>
                      <w:tcPr>
                        <w:tcW w:w="394" w:type="dxa"/>
                        <w:vMerge/>
                        <w:tcBorders>
                          <w:left w:val="nil"/>
                          <w:bottom w:val="nil"/>
                          <w:right w:val="nil"/>
                        </w:tcBorders>
                        <w:shd w:val="clear" w:color="auto" w:fill="88A44E"/>
                      </w:tcPr>
                      <w:p w:rsidR="0001428B" w:rsidRDefault="0001428B"/>
                    </w:tc>
                    <w:tc>
                      <w:tcPr>
                        <w:tcW w:w="588" w:type="dxa"/>
                        <w:tcBorders>
                          <w:top w:val="single" w:sz="6" w:space="0" w:color="858585"/>
                          <w:left w:val="nil"/>
                          <w:bottom w:val="single" w:sz="6" w:space="0" w:color="858585"/>
                          <w:right w:val="nil"/>
                        </w:tcBorders>
                      </w:tcPr>
                      <w:p w:rsidR="0001428B" w:rsidRDefault="0001428B"/>
                    </w:tc>
                    <w:tc>
                      <w:tcPr>
                        <w:tcW w:w="394" w:type="dxa"/>
                        <w:vMerge/>
                        <w:tcBorders>
                          <w:left w:val="nil"/>
                          <w:bottom w:val="nil"/>
                          <w:right w:val="nil"/>
                        </w:tcBorders>
                        <w:shd w:val="clear" w:color="auto" w:fill="88A44E"/>
                      </w:tcPr>
                      <w:p w:rsidR="0001428B" w:rsidRDefault="0001428B"/>
                    </w:tc>
                  </w:tr>
                  <w:tr w:rsidR="0001428B">
                    <w:trPr>
                      <w:trHeight w:hRule="exact" w:val="274"/>
                    </w:trPr>
                    <w:tc>
                      <w:tcPr>
                        <w:tcW w:w="394" w:type="dxa"/>
                        <w:vMerge w:val="restart"/>
                        <w:tcBorders>
                          <w:top w:val="nil"/>
                          <w:left w:val="nil"/>
                          <w:right w:val="nil"/>
                        </w:tcBorders>
                        <w:shd w:val="clear" w:color="auto" w:fill="AA4643"/>
                      </w:tcPr>
                      <w:p w:rsidR="0001428B" w:rsidRDefault="0001428B"/>
                    </w:tc>
                    <w:tc>
                      <w:tcPr>
                        <w:tcW w:w="588" w:type="dxa"/>
                        <w:tcBorders>
                          <w:top w:val="single" w:sz="6" w:space="0" w:color="858585"/>
                          <w:left w:val="nil"/>
                          <w:bottom w:val="single" w:sz="6" w:space="0" w:color="858585"/>
                          <w:right w:val="nil"/>
                        </w:tcBorders>
                      </w:tcPr>
                      <w:p w:rsidR="0001428B" w:rsidRDefault="0001428B"/>
                    </w:tc>
                    <w:tc>
                      <w:tcPr>
                        <w:tcW w:w="394" w:type="dxa"/>
                        <w:vMerge w:val="restart"/>
                        <w:tcBorders>
                          <w:top w:val="nil"/>
                          <w:left w:val="nil"/>
                          <w:right w:val="nil"/>
                        </w:tcBorders>
                        <w:shd w:val="clear" w:color="auto" w:fill="AA4643"/>
                      </w:tcPr>
                      <w:p w:rsidR="0001428B" w:rsidRDefault="0001428B"/>
                    </w:tc>
                  </w:tr>
                  <w:tr w:rsidR="0001428B">
                    <w:trPr>
                      <w:trHeight w:hRule="exact" w:val="175"/>
                    </w:trPr>
                    <w:tc>
                      <w:tcPr>
                        <w:tcW w:w="394" w:type="dxa"/>
                        <w:vMerge/>
                        <w:tcBorders>
                          <w:left w:val="nil"/>
                          <w:bottom w:val="nil"/>
                          <w:right w:val="nil"/>
                        </w:tcBorders>
                        <w:shd w:val="clear" w:color="auto" w:fill="AA4643"/>
                      </w:tcPr>
                      <w:p w:rsidR="0001428B" w:rsidRDefault="0001428B"/>
                    </w:tc>
                    <w:tc>
                      <w:tcPr>
                        <w:tcW w:w="588" w:type="dxa"/>
                        <w:tcBorders>
                          <w:top w:val="single" w:sz="6" w:space="0" w:color="858585"/>
                          <w:left w:val="nil"/>
                          <w:bottom w:val="nil"/>
                          <w:right w:val="nil"/>
                        </w:tcBorders>
                      </w:tcPr>
                      <w:p w:rsidR="0001428B" w:rsidRDefault="0001428B"/>
                    </w:tc>
                    <w:tc>
                      <w:tcPr>
                        <w:tcW w:w="394" w:type="dxa"/>
                        <w:vMerge/>
                        <w:tcBorders>
                          <w:left w:val="nil"/>
                          <w:bottom w:val="nil"/>
                          <w:right w:val="nil"/>
                        </w:tcBorders>
                        <w:shd w:val="clear" w:color="auto" w:fill="AA4643"/>
                      </w:tcPr>
                      <w:p w:rsidR="0001428B" w:rsidRDefault="0001428B"/>
                    </w:tc>
                  </w:tr>
                </w:tbl>
                <w:p w:rsidR="0001428B" w:rsidRDefault="0001428B"/>
              </w:txbxContent>
            </v:textbox>
            <w10:wrap anchorx="page" anchory="page"/>
          </v:shape>
        </w:pict>
      </w: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spacing w:before="5"/>
        <w:rPr>
          <w:rFonts w:ascii="Times New Roman" w:eastAsia="Times New Roman" w:hAnsi="Times New Roman" w:cs="Times New Roman"/>
          <w:sz w:val="12"/>
          <w:szCs w:val="12"/>
        </w:rPr>
      </w:pPr>
    </w:p>
    <w:tbl>
      <w:tblPr>
        <w:tblStyle w:val="TableNormal"/>
        <w:tblW w:w="0" w:type="auto"/>
        <w:tblInd w:w="449" w:type="dxa"/>
        <w:tblLayout w:type="fixed"/>
        <w:tblLook w:val="01E0"/>
      </w:tblPr>
      <w:tblGrid>
        <w:gridCol w:w="2890"/>
        <w:gridCol w:w="802"/>
        <w:gridCol w:w="804"/>
        <w:gridCol w:w="804"/>
        <w:gridCol w:w="802"/>
        <w:gridCol w:w="804"/>
        <w:gridCol w:w="804"/>
        <w:gridCol w:w="802"/>
      </w:tblGrid>
      <w:tr w:rsidR="00BD5A7A">
        <w:trPr>
          <w:trHeight w:hRule="exact" w:val="221"/>
        </w:trPr>
        <w:tc>
          <w:tcPr>
            <w:tcW w:w="2890" w:type="dxa"/>
            <w:vMerge w:val="restart"/>
            <w:tcBorders>
              <w:top w:val="nil"/>
              <w:left w:val="nil"/>
              <w:right w:val="single" w:sz="6" w:space="0" w:color="858585"/>
            </w:tcBorders>
          </w:tcPr>
          <w:p w:rsidR="00BD5A7A" w:rsidRDefault="00BD5A7A"/>
        </w:tc>
        <w:tc>
          <w:tcPr>
            <w:tcW w:w="5621" w:type="dxa"/>
            <w:gridSpan w:val="7"/>
            <w:tcBorders>
              <w:top w:val="single" w:sz="6" w:space="0" w:color="858585"/>
              <w:left w:val="single" w:sz="6" w:space="0" w:color="858585"/>
              <w:bottom w:val="single" w:sz="6" w:space="0" w:color="858585"/>
              <w:right w:val="nil"/>
            </w:tcBorders>
          </w:tcPr>
          <w:p w:rsidR="00BD5A7A" w:rsidRDefault="00BD5A7A"/>
        </w:tc>
      </w:tr>
      <w:tr w:rsidR="00BD5A7A">
        <w:trPr>
          <w:trHeight w:hRule="exact" w:val="223"/>
        </w:trPr>
        <w:tc>
          <w:tcPr>
            <w:tcW w:w="2890" w:type="dxa"/>
            <w:vMerge/>
            <w:tcBorders>
              <w:left w:val="nil"/>
              <w:right w:val="single" w:sz="6" w:space="0" w:color="858585"/>
            </w:tcBorders>
          </w:tcPr>
          <w:p w:rsidR="00BD5A7A" w:rsidRDefault="00BD5A7A"/>
        </w:tc>
        <w:tc>
          <w:tcPr>
            <w:tcW w:w="5621" w:type="dxa"/>
            <w:gridSpan w:val="7"/>
            <w:tcBorders>
              <w:top w:val="single" w:sz="6" w:space="0" w:color="858585"/>
              <w:left w:val="single" w:sz="6" w:space="0" w:color="858585"/>
              <w:bottom w:val="single" w:sz="6" w:space="0" w:color="858585"/>
              <w:right w:val="nil"/>
            </w:tcBorders>
          </w:tcPr>
          <w:p w:rsidR="00BD5A7A" w:rsidRDefault="00BD5A7A"/>
        </w:tc>
      </w:tr>
      <w:tr w:rsidR="00BD5A7A">
        <w:trPr>
          <w:trHeight w:hRule="exact" w:val="223"/>
        </w:trPr>
        <w:tc>
          <w:tcPr>
            <w:tcW w:w="2890" w:type="dxa"/>
            <w:vMerge/>
            <w:tcBorders>
              <w:left w:val="nil"/>
              <w:right w:val="single" w:sz="6" w:space="0" w:color="858585"/>
            </w:tcBorders>
          </w:tcPr>
          <w:p w:rsidR="00BD5A7A" w:rsidRDefault="00BD5A7A"/>
        </w:tc>
        <w:tc>
          <w:tcPr>
            <w:tcW w:w="5621" w:type="dxa"/>
            <w:gridSpan w:val="7"/>
            <w:tcBorders>
              <w:top w:val="single" w:sz="6" w:space="0" w:color="858585"/>
              <w:left w:val="single" w:sz="6" w:space="0" w:color="858585"/>
              <w:bottom w:val="single" w:sz="6" w:space="0" w:color="858585"/>
              <w:right w:val="nil"/>
            </w:tcBorders>
          </w:tcPr>
          <w:p w:rsidR="00BD5A7A" w:rsidRDefault="00BD5A7A"/>
        </w:tc>
      </w:tr>
      <w:tr w:rsidR="00BD5A7A">
        <w:trPr>
          <w:trHeight w:hRule="exact" w:val="223"/>
        </w:trPr>
        <w:tc>
          <w:tcPr>
            <w:tcW w:w="2890" w:type="dxa"/>
            <w:vMerge/>
            <w:tcBorders>
              <w:left w:val="nil"/>
              <w:right w:val="single" w:sz="6" w:space="0" w:color="858585"/>
            </w:tcBorders>
          </w:tcPr>
          <w:p w:rsidR="00BD5A7A" w:rsidRDefault="00BD5A7A"/>
        </w:tc>
        <w:tc>
          <w:tcPr>
            <w:tcW w:w="5621" w:type="dxa"/>
            <w:gridSpan w:val="7"/>
            <w:tcBorders>
              <w:top w:val="single" w:sz="6" w:space="0" w:color="858585"/>
              <w:left w:val="single" w:sz="6" w:space="0" w:color="858585"/>
              <w:bottom w:val="single" w:sz="17" w:space="0" w:color="46AAC5"/>
              <w:right w:val="nil"/>
            </w:tcBorders>
          </w:tcPr>
          <w:p w:rsidR="00BD5A7A" w:rsidRDefault="00BD5A7A"/>
        </w:tc>
      </w:tr>
      <w:tr w:rsidR="00BD5A7A">
        <w:trPr>
          <w:trHeight w:hRule="exact" w:val="223"/>
        </w:trPr>
        <w:tc>
          <w:tcPr>
            <w:tcW w:w="2890" w:type="dxa"/>
            <w:vMerge/>
            <w:tcBorders>
              <w:left w:val="nil"/>
              <w:right w:val="single" w:sz="6" w:space="0" w:color="858585"/>
            </w:tcBorders>
          </w:tcPr>
          <w:p w:rsidR="00BD5A7A" w:rsidRDefault="00BD5A7A"/>
        </w:tc>
        <w:tc>
          <w:tcPr>
            <w:tcW w:w="5621" w:type="dxa"/>
            <w:gridSpan w:val="7"/>
            <w:tcBorders>
              <w:top w:val="single" w:sz="17" w:space="0" w:color="46AAC5"/>
              <w:left w:val="single" w:sz="6" w:space="0" w:color="858585"/>
              <w:bottom w:val="single" w:sz="6" w:space="0" w:color="858585"/>
              <w:right w:val="nil"/>
            </w:tcBorders>
          </w:tcPr>
          <w:p w:rsidR="00BD5A7A" w:rsidRDefault="00BD5A7A"/>
        </w:tc>
      </w:tr>
      <w:tr w:rsidR="00BD5A7A">
        <w:trPr>
          <w:trHeight w:hRule="exact" w:val="223"/>
        </w:trPr>
        <w:tc>
          <w:tcPr>
            <w:tcW w:w="2890" w:type="dxa"/>
            <w:vMerge/>
            <w:tcBorders>
              <w:left w:val="nil"/>
              <w:right w:val="single" w:sz="6" w:space="0" w:color="858585"/>
            </w:tcBorders>
          </w:tcPr>
          <w:p w:rsidR="00BD5A7A" w:rsidRDefault="00BD5A7A"/>
        </w:tc>
        <w:tc>
          <w:tcPr>
            <w:tcW w:w="5621" w:type="dxa"/>
            <w:gridSpan w:val="7"/>
            <w:tcBorders>
              <w:top w:val="single" w:sz="6" w:space="0" w:color="858585"/>
              <w:left w:val="single" w:sz="6" w:space="0" w:color="858585"/>
              <w:bottom w:val="single" w:sz="6" w:space="0" w:color="858585"/>
              <w:right w:val="nil"/>
            </w:tcBorders>
          </w:tcPr>
          <w:p w:rsidR="00BD5A7A" w:rsidRDefault="00BD5A7A"/>
        </w:tc>
      </w:tr>
      <w:tr w:rsidR="00BD5A7A">
        <w:trPr>
          <w:trHeight w:hRule="exact" w:val="307"/>
        </w:trPr>
        <w:tc>
          <w:tcPr>
            <w:tcW w:w="2890" w:type="dxa"/>
            <w:vMerge/>
            <w:tcBorders>
              <w:left w:val="nil"/>
              <w:bottom w:val="single" w:sz="6" w:space="0" w:color="858585"/>
              <w:right w:val="single" w:sz="6" w:space="0" w:color="858585"/>
            </w:tcBorders>
          </w:tcPr>
          <w:p w:rsidR="00BD5A7A" w:rsidRDefault="00BD5A7A"/>
        </w:tc>
        <w:tc>
          <w:tcPr>
            <w:tcW w:w="802"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
              <w:ind w:left="3"/>
              <w:jc w:val="center"/>
              <w:rPr>
                <w:rFonts w:ascii="Calibri" w:eastAsia="Calibri" w:hAnsi="Calibri" w:cs="Calibri"/>
                <w:sz w:val="20"/>
                <w:szCs w:val="20"/>
              </w:rPr>
            </w:pPr>
            <w:r>
              <w:rPr>
                <w:rFonts w:ascii="Calibri"/>
                <w:sz w:val="20"/>
              </w:rPr>
              <w:t>2008</w:t>
            </w:r>
          </w:p>
        </w:tc>
        <w:tc>
          <w:tcPr>
            <w:tcW w:w="80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
              <w:ind w:left="4"/>
              <w:jc w:val="center"/>
              <w:rPr>
                <w:rFonts w:ascii="Calibri" w:eastAsia="Calibri" w:hAnsi="Calibri" w:cs="Calibri"/>
                <w:sz w:val="20"/>
                <w:szCs w:val="20"/>
              </w:rPr>
            </w:pPr>
            <w:r>
              <w:rPr>
                <w:rFonts w:ascii="Calibri"/>
                <w:sz w:val="20"/>
              </w:rPr>
              <w:t>2009</w:t>
            </w:r>
          </w:p>
        </w:tc>
        <w:tc>
          <w:tcPr>
            <w:tcW w:w="80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
              <w:ind w:left="4"/>
              <w:jc w:val="center"/>
              <w:rPr>
                <w:rFonts w:ascii="Calibri" w:eastAsia="Calibri" w:hAnsi="Calibri" w:cs="Calibri"/>
                <w:sz w:val="20"/>
                <w:szCs w:val="20"/>
              </w:rPr>
            </w:pPr>
            <w:r>
              <w:rPr>
                <w:rFonts w:ascii="Calibri"/>
                <w:sz w:val="20"/>
              </w:rPr>
              <w:t>2010</w:t>
            </w:r>
          </w:p>
        </w:tc>
        <w:tc>
          <w:tcPr>
            <w:tcW w:w="802"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
              <w:ind w:left="4"/>
              <w:jc w:val="center"/>
              <w:rPr>
                <w:rFonts w:ascii="Calibri" w:eastAsia="Calibri" w:hAnsi="Calibri" w:cs="Calibri"/>
                <w:sz w:val="20"/>
                <w:szCs w:val="20"/>
              </w:rPr>
            </w:pPr>
            <w:r>
              <w:rPr>
                <w:rFonts w:ascii="Calibri"/>
                <w:sz w:val="20"/>
              </w:rPr>
              <w:t>2011</w:t>
            </w:r>
          </w:p>
        </w:tc>
        <w:tc>
          <w:tcPr>
            <w:tcW w:w="80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
              <w:ind w:left="5"/>
              <w:jc w:val="center"/>
              <w:rPr>
                <w:rFonts w:ascii="Calibri" w:eastAsia="Calibri" w:hAnsi="Calibri" w:cs="Calibri"/>
                <w:sz w:val="20"/>
                <w:szCs w:val="20"/>
              </w:rPr>
            </w:pPr>
            <w:r>
              <w:rPr>
                <w:rFonts w:ascii="Calibri"/>
                <w:sz w:val="20"/>
              </w:rPr>
              <w:t>2012</w:t>
            </w:r>
          </w:p>
        </w:tc>
        <w:tc>
          <w:tcPr>
            <w:tcW w:w="80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
              <w:ind w:left="4"/>
              <w:jc w:val="center"/>
              <w:rPr>
                <w:rFonts w:ascii="Calibri" w:eastAsia="Calibri" w:hAnsi="Calibri" w:cs="Calibri"/>
                <w:sz w:val="20"/>
                <w:szCs w:val="20"/>
              </w:rPr>
            </w:pPr>
            <w:r>
              <w:rPr>
                <w:rFonts w:ascii="Calibri"/>
                <w:sz w:val="20"/>
              </w:rPr>
              <w:t>2013</w:t>
            </w:r>
          </w:p>
        </w:tc>
        <w:tc>
          <w:tcPr>
            <w:tcW w:w="802"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
              <w:ind w:left="5"/>
              <w:jc w:val="center"/>
              <w:rPr>
                <w:rFonts w:ascii="Calibri" w:eastAsia="Calibri" w:hAnsi="Calibri" w:cs="Calibri"/>
                <w:sz w:val="20"/>
                <w:szCs w:val="20"/>
              </w:rPr>
            </w:pPr>
            <w:r>
              <w:rPr>
                <w:rFonts w:ascii="Calibri"/>
                <w:sz w:val="20"/>
              </w:rPr>
              <w:t>2014</w:t>
            </w:r>
          </w:p>
        </w:tc>
      </w:tr>
      <w:tr w:rsidR="00BD5A7A">
        <w:trPr>
          <w:trHeight w:hRule="exact" w:val="554"/>
        </w:trPr>
        <w:tc>
          <w:tcPr>
            <w:tcW w:w="2890" w:type="dxa"/>
            <w:tcBorders>
              <w:top w:val="single" w:sz="6" w:space="0" w:color="858585"/>
              <w:left w:val="single" w:sz="6" w:space="0" w:color="858585"/>
              <w:bottom w:val="single" w:sz="6" w:space="0" w:color="858585"/>
              <w:right w:val="single" w:sz="6" w:space="0" w:color="858585"/>
            </w:tcBorders>
          </w:tcPr>
          <w:p w:rsidR="00BD5A7A" w:rsidRPr="00EF2306" w:rsidRDefault="00740468">
            <w:pPr>
              <w:pStyle w:val="TableParagraph"/>
              <w:spacing w:before="10"/>
              <w:ind w:left="1117" w:right="370" w:hanging="636"/>
              <w:rPr>
                <w:rFonts w:ascii="Calibri" w:eastAsia="Calibri" w:hAnsi="Calibri" w:cs="Calibri"/>
                <w:sz w:val="20"/>
                <w:szCs w:val="20"/>
                <w:lang w:val="nb-NO"/>
              </w:rPr>
            </w:pPr>
            <w:r w:rsidRPr="00EF2306">
              <w:rPr>
                <w:rFonts w:ascii="Calibri"/>
                <w:sz w:val="20"/>
                <w:lang w:val="nb-NO"/>
              </w:rPr>
              <w:t>Brutto driftsres i % av</w:t>
            </w:r>
            <w:r w:rsidRPr="00EF2306">
              <w:rPr>
                <w:rFonts w:ascii="Calibri"/>
                <w:spacing w:val="-8"/>
                <w:sz w:val="20"/>
                <w:lang w:val="nb-NO"/>
              </w:rPr>
              <w:t xml:space="preserve"> </w:t>
            </w:r>
            <w:r w:rsidRPr="00EF2306">
              <w:rPr>
                <w:rFonts w:ascii="Calibri"/>
                <w:sz w:val="20"/>
                <w:lang w:val="nb-NO"/>
              </w:rPr>
              <w:t>br. driftsinnt</w:t>
            </w:r>
          </w:p>
        </w:tc>
        <w:tc>
          <w:tcPr>
            <w:tcW w:w="802"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8"/>
              <w:ind w:left="3"/>
              <w:jc w:val="center"/>
              <w:rPr>
                <w:rFonts w:ascii="Calibri" w:eastAsia="Calibri" w:hAnsi="Calibri" w:cs="Calibri"/>
                <w:sz w:val="20"/>
                <w:szCs w:val="20"/>
              </w:rPr>
            </w:pPr>
            <w:r>
              <w:rPr>
                <w:rFonts w:ascii="Calibri"/>
                <w:sz w:val="20"/>
              </w:rPr>
              <w:t>-0,9</w:t>
            </w:r>
          </w:p>
        </w:tc>
        <w:tc>
          <w:tcPr>
            <w:tcW w:w="80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8"/>
              <w:ind w:left="3"/>
              <w:jc w:val="center"/>
              <w:rPr>
                <w:rFonts w:ascii="Calibri" w:eastAsia="Calibri" w:hAnsi="Calibri" w:cs="Calibri"/>
                <w:sz w:val="20"/>
                <w:szCs w:val="20"/>
              </w:rPr>
            </w:pPr>
            <w:r>
              <w:rPr>
                <w:rFonts w:ascii="Calibri"/>
                <w:sz w:val="20"/>
              </w:rPr>
              <w:t>4,4</w:t>
            </w:r>
          </w:p>
        </w:tc>
        <w:tc>
          <w:tcPr>
            <w:tcW w:w="80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8"/>
              <w:ind w:left="3"/>
              <w:jc w:val="center"/>
              <w:rPr>
                <w:rFonts w:ascii="Calibri" w:eastAsia="Calibri" w:hAnsi="Calibri" w:cs="Calibri"/>
                <w:sz w:val="20"/>
                <w:szCs w:val="20"/>
              </w:rPr>
            </w:pPr>
            <w:r>
              <w:rPr>
                <w:rFonts w:ascii="Calibri"/>
                <w:sz w:val="20"/>
              </w:rPr>
              <w:t>-2,6</w:t>
            </w:r>
          </w:p>
        </w:tc>
        <w:tc>
          <w:tcPr>
            <w:tcW w:w="802"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8"/>
              <w:ind w:left="4"/>
              <w:jc w:val="center"/>
              <w:rPr>
                <w:rFonts w:ascii="Calibri" w:eastAsia="Calibri" w:hAnsi="Calibri" w:cs="Calibri"/>
                <w:sz w:val="20"/>
                <w:szCs w:val="20"/>
              </w:rPr>
            </w:pPr>
            <w:r>
              <w:rPr>
                <w:rFonts w:ascii="Calibri"/>
                <w:sz w:val="20"/>
              </w:rPr>
              <w:t>-3,3</w:t>
            </w:r>
          </w:p>
        </w:tc>
        <w:tc>
          <w:tcPr>
            <w:tcW w:w="80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8"/>
              <w:ind w:left="5"/>
              <w:jc w:val="center"/>
              <w:rPr>
                <w:rFonts w:ascii="Calibri" w:eastAsia="Calibri" w:hAnsi="Calibri" w:cs="Calibri"/>
                <w:sz w:val="20"/>
                <w:szCs w:val="20"/>
              </w:rPr>
            </w:pPr>
            <w:r>
              <w:rPr>
                <w:rFonts w:ascii="Calibri"/>
                <w:sz w:val="20"/>
              </w:rPr>
              <w:t>-1,2</w:t>
            </w:r>
          </w:p>
        </w:tc>
        <w:tc>
          <w:tcPr>
            <w:tcW w:w="80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8"/>
              <w:ind w:left="4"/>
              <w:jc w:val="center"/>
              <w:rPr>
                <w:rFonts w:ascii="Calibri" w:eastAsia="Calibri" w:hAnsi="Calibri" w:cs="Calibri"/>
                <w:sz w:val="20"/>
                <w:szCs w:val="20"/>
              </w:rPr>
            </w:pPr>
            <w:r>
              <w:rPr>
                <w:rFonts w:ascii="Calibri"/>
                <w:sz w:val="20"/>
              </w:rPr>
              <w:t>-2,4</w:t>
            </w:r>
          </w:p>
        </w:tc>
        <w:tc>
          <w:tcPr>
            <w:tcW w:w="802"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8"/>
              <w:ind w:left="4"/>
              <w:jc w:val="center"/>
              <w:rPr>
                <w:rFonts w:ascii="Calibri" w:eastAsia="Calibri" w:hAnsi="Calibri" w:cs="Calibri"/>
                <w:sz w:val="20"/>
                <w:szCs w:val="20"/>
              </w:rPr>
            </w:pPr>
            <w:r>
              <w:rPr>
                <w:rFonts w:ascii="Calibri"/>
                <w:sz w:val="20"/>
              </w:rPr>
              <w:t>0,0</w:t>
            </w:r>
          </w:p>
        </w:tc>
      </w:tr>
      <w:tr w:rsidR="00BD5A7A">
        <w:trPr>
          <w:trHeight w:hRule="exact" w:val="557"/>
        </w:trPr>
        <w:tc>
          <w:tcPr>
            <w:tcW w:w="2890" w:type="dxa"/>
            <w:tcBorders>
              <w:top w:val="single" w:sz="6" w:space="0" w:color="858585"/>
              <w:left w:val="single" w:sz="6" w:space="0" w:color="858585"/>
              <w:bottom w:val="single" w:sz="6" w:space="0" w:color="858585"/>
              <w:right w:val="single" w:sz="6" w:space="0" w:color="858585"/>
            </w:tcBorders>
          </w:tcPr>
          <w:p w:rsidR="00BD5A7A" w:rsidRPr="00EF2306" w:rsidRDefault="00740468">
            <w:pPr>
              <w:pStyle w:val="TableParagraph"/>
              <w:spacing w:before="12"/>
              <w:ind w:left="1004" w:right="44" w:hanging="524"/>
              <w:rPr>
                <w:rFonts w:ascii="Calibri" w:eastAsia="Calibri" w:hAnsi="Calibri" w:cs="Calibri"/>
                <w:sz w:val="20"/>
                <w:szCs w:val="20"/>
                <w:lang w:val="nb-NO"/>
              </w:rPr>
            </w:pPr>
            <w:r w:rsidRPr="00EF2306">
              <w:rPr>
                <w:rFonts w:ascii="Calibri"/>
                <w:sz w:val="20"/>
                <w:lang w:val="nb-NO"/>
              </w:rPr>
              <w:t>Netto driftsresultat i % av</w:t>
            </w:r>
            <w:r w:rsidRPr="00EF2306">
              <w:rPr>
                <w:rFonts w:ascii="Calibri"/>
                <w:spacing w:val="-11"/>
                <w:sz w:val="20"/>
                <w:lang w:val="nb-NO"/>
              </w:rPr>
              <w:t xml:space="preserve"> </w:t>
            </w:r>
            <w:r w:rsidRPr="00EF2306">
              <w:rPr>
                <w:rFonts w:ascii="Calibri"/>
                <w:sz w:val="20"/>
                <w:lang w:val="nb-NO"/>
              </w:rPr>
              <w:t>br. driftsinnt</w:t>
            </w:r>
            <w:r w:rsidRPr="00EF2306">
              <w:rPr>
                <w:rFonts w:ascii="Calibri"/>
                <w:spacing w:val="-9"/>
                <w:sz w:val="20"/>
                <w:lang w:val="nb-NO"/>
              </w:rPr>
              <w:t xml:space="preserve"> </w:t>
            </w:r>
            <w:r w:rsidRPr="00EF2306">
              <w:rPr>
                <w:rFonts w:ascii="Calibri"/>
                <w:sz w:val="20"/>
                <w:lang w:val="nb-NO"/>
              </w:rPr>
              <w:t>(korr.)</w:t>
            </w:r>
          </w:p>
        </w:tc>
        <w:tc>
          <w:tcPr>
            <w:tcW w:w="802"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9"/>
              <w:ind w:left="2"/>
              <w:jc w:val="center"/>
              <w:rPr>
                <w:rFonts w:ascii="Calibri" w:eastAsia="Calibri" w:hAnsi="Calibri" w:cs="Calibri"/>
                <w:sz w:val="20"/>
                <w:szCs w:val="20"/>
              </w:rPr>
            </w:pPr>
            <w:r>
              <w:rPr>
                <w:rFonts w:ascii="Calibri"/>
                <w:sz w:val="20"/>
              </w:rPr>
              <w:t>0,1</w:t>
            </w:r>
          </w:p>
        </w:tc>
        <w:tc>
          <w:tcPr>
            <w:tcW w:w="80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9"/>
              <w:ind w:left="3"/>
              <w:jc w:val="center"/>
              <w:rPr>
                <w:rFonts w:ascii="Calibri" w:eastAsia="Calibri" w:hAnsi="Calibri" w:cs="Calibri"/>
                <w:sz w:val="20"/>
                <w:szCs w:val="20"/>
              </w:rPr>
            </w:pPr>
            <w:r>
              <w:rPr>
                <w:rFonts w:ascii="Calibri"/>
                <w:sz w:val="20"/>
              </w:rPr>
              <w:t>6,2</w:t>
            </w:r>
          </w:p>
        </w:tc>
        <w:tc>
          <w:tcPr>
            <w:tcW w:w="80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9"/>
              <w:ind w:left="3"/>
              <w:jc w:val="center"/>
              <w:rPr>
                <w:rFonts w:ascii="Calibri" w:eastAsia="Calibri" w:hAnsi="Calibri" w:cs="Calibri"/>
                <w:sz w:val="20"/>
                <w:szCs w:val="20"/>
              </w:rPr>
            </w:pPr>
            <w:r>
              <w:rPr>
                <w:rFonts w:ascii="Calibri"/>
                <w:sz w:val="20"/>
              </w:rPr>
              <w:t>-0,7</w:t>
            </w:r>
          </w:p>
        </w:tc>
        <w:tc>
          <w:tcPr>
            <w:tcW w:w="802"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9"/>
              <w:ind w:left="4"/>
              <w:jc w:val="center"/>
              <w:rPr>
                <w:rFonts w:ascii="Calibri" w:eastAsia="Calibri" w:hAnsi="Calibri" w:cs="Calibri"/>
                <w:sz w:val="20"/>
                <w:szCs w:val="20"/>
              </w:rPr>
            </w:pPr>
            <w:r>
              <w:rPr>
                <w:rFonts w:ascii="Calibri"/>
                <w:sz w:val="20"/>
              </w:rPr>
              <w:t>-0,6</w:t>
            </w:r>
          </w:p>
        </w:tc>
        <w:tc>
          <w:tcPr>
            <w:tcW w:w="80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9"/>
              <w:ind w:left="4"/>
              <w:jc w:val="center"/>
              <w:rPr>
                <w:rFonts w:ascii="Calibri" w:eastAsia="Calibri" w:hAnsi="Calibri" w:cs="Calibri"/>
                <w:sz w:val="20"/>
                <w:szCs w:val="20"/>
              </w:rPr>
            </w:pPr>
            <w:r>
              <w:rPr>
                <w:rFonts w:ascii="Calibri"/>
                <w:sz w:val="20"/>
              </w:rPr>
              <w:t>1,8</w:t>
            </w:r>
          </w:p>
        </w:tc>
        <w:tc>
          <w:tcPr>
            <w:tcW w:w="80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9"/>
              <w:ind w:left="3"/>
              <w:jc w:val="center"/>
              <w:rPr>
                <w:rFonts w:ascii="Calibri" w:eastAsia="Calibri" w:hAnsi="Calibri" w:cs="Calibri"/>
                <w:sz w:val="20"/>
                <w:szCs w:val="20"/>
              </w:rPr>
            </w:pPr>
            <w:r>
              <w:rPr>
                <w:rFonts w:ascii="Calibri"/>
                <w:sz w:val="20"/>
              </w:rPr>
              <w:t>0,7</w:t>
            </w:r>
          </w:p>
        </w:tc>
        <w:tc>
          <w:tcPr>
            <w:tcW w:w="802"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9"/>
              <w:ind w:left="4"/>
              <w:jc w:val="center"/>
              <w:rPr>
                <w:rFonts w:ascii="Calibri" w:eastAsia="Calibri" w:hAnsi="Calibri" w:cs="Calibri"/>
                <w:sz w:val="20"/>
                <w:szCs w:val="20"/>
              </w:rPr>
            </w:pPr>
            <w:r>
              <w:rPr>
                <w:rFonts w:ascii="Calibri"/>
                <w:sz w:val="20"/>
              </w:rPr>
              <w:t>0,0</w:t>
            </w:r>
          </w:p>
        </w:tc>
      </w:tr>
      <w:tr w:rsidR="00BD5A7A">
        <w:trPr>
          <w:trHeight w:hRule="exact" w:val="554"/>
        </w:trPr>
        <w:tc>
          <w:tcPr>
            <w:tcW w:w="2890" w:type="dxa"/>
            <w:tcBorders>
              <w:top w:val="single" w:sz="6" w:space="0" w:color="858585"/>
              <w:left w:val="single" w:sz="6" w:space="0" w:color="858585"/>
              <w:bottom w:val="single" w:sz="6" w:space="0" w:color="858585"/>
              <w:right w:val="single" w:sz="6" w:space="0" w:color="858585"/>
            </w:tcBorders>
          </w:tcPr>
          <w:p w:rsidR="00BD5A7A" w:rsidRPr="00EF2306" w:rsidRDefault="00740468">
            <w:pPr>
              <w:pStyle w:val="TableParagraph"/>
              <w:spacing w:before="11"/>
              <w:ind w:left="1239" w:right="128" w:hanging="759"/>
              <w:rPr>
                <w:rFonts w:ascii="Calibri" w:eastAsia="Calibri" w:hAnsi="Calibri" w:cs="Calibri"/>
                <w:sz w:val="20"/>
                <w:szCs w:val="20"/>
                <w:lang w:val="nb-NO"/>
              </w:rPr>
            </w:pPr>
            <w:r w:rsidRPr="00EF2306">
              <w:rPr>
                <w:rFonts w:ascii="Calibri"/>
                <w:sz w:val="20"/>
                <w:lang w:val="nb-NO"/>
              </w:rPr>
              <w:t>Regnskapsresultat i % av br. driftsinnt</w:t>
            </w:r>
          </w:p>
        </w:tc>
        <w:tc>
          <w:tcPr>
            <w:tcW w:w="802"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8"/>
              <w:ind w:left="2"/>
              <w:jc w:val="center"/>
              <w:rPr>
                <w:rFonts w:ascii="Calibri" w:eastAsia="Calibri" w:hAnsi="Calibri" w:cs="Calibri"/>
                <w:sz w:val="20"/>
                <w:szCs w:val="20"/>
              </w:rPr>
            </w:pPr>
            <w:r>
              <w:rPr>
                <w:rFonts w:ascii="Calibri"/>
                <w:sz w:val="20"/>
              </w:rPr>
              <w:t>0,0</w:t>
            </w:r>
          </w:p>
        </w:tc>
        <w:tc>
          <w:tcPr>
            <w:tcW w:w="80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8"/>
              <w:ind w:left="3"/>
              <w:jc w:val="center"/>
              <w:rPr>
                <w:rFonts w:ascii="Calibri" w:eastAsia="Calibri" w:hAnsi="Calibri" w:cs="Calibri"/>
                <w:sz w:val="20"/>
                <w:szCs w:val="20"/>
              </w:rPr>
            </w:pPr>
            <w:r>
              <w:rPr>
                <w:rFonts w:ascii="Calibri"/>
                <w:sz w:val="20"/>
              </w:rPr>
              <w:t>0,0</w:t>
            </w:r>
          </w:p>
        </w:tc>
        <w:tc>
          <w:tcPr>
            <w:tcW w:w="80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8"/>
              <w:ind w:left="2"/>
              <w:jc w:val="center"/>
              <w:rPr>
                <w:rFonts w:ascii="Calibri" w:eastAsia="Calibri" w:hAnsi="Calibri" w:cs="Calibri"/>
                <w:sz w:val="20"/>
                <w:szCs w:val="20"/>
              </w:rPr>
            </w:pPr>
            <w:r>
              <w:rPr>
                <w:rFonts w:ascii="Calibri"/>
                <w:sz w:val="20"/>
              </w:rPr>
              <w:t>0,0</w:t>
            </w:r>
          </w:p>
        </w:tc>
        <w:tc>
          <w:tcPr>
            <w:tcW w:w="802"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8"/>
              <w:ind w:left="4"/>
              <w:jc w:val="center"/>
              <w:rPr>
                <w:rFonts w:ascii="Calibri" w:eastAsia="Calibri" w:hAnsi="Calibri" w:cs="Calibri"/>
                <w:sz w:val="20"/>
                <w:szCs w:val="20"/>
              </w:rPr>
            </w:pPr>
            <w:r>
              <w:rPr>
                <w:rFonts w:ascii="Calibri"/>
                <w:sz w:val="20"/>
              </w:rPr>
              <w:t>0,0</w:t>
            </w:r>
          </w:p>
        </w:tc>
        <w:tc>
          <w:tcPr>
            <w:tcW w:w="80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8"/>
              <w:ind w:left="4"/>
              <w:jc w:val="center"/>
              <w:rPr>
                <w:rFonts w:ascii="Calibri" w:eastAsia="Calibri" w:hAnsi="Calibri" w:cs="Calibri"/>
                <w:sz w:val="20"/>
                <w:szCs w:val="20"/>
              </w:rPr>
            </w:pPr>
            <w:r>
              <w:rPr>
                <w:rFonts w:ascii="Calibri"/>
                <w:sz w:val="20"/>
              </w:rPr>
              <w:t>0,0</w:t>
            </w:r>
          </w:p>
        </w:tc>
        <w:tc>
          <w:tcPr>
            <w:tcW w:w="80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8"/>
              <w:ind w:left="3"/>
              <w:jc w:val="center"/>
              <w:rPr>
                <w:rFonts w:ascii="Calibri" w:eastAsia="Calibri" w:hAnsi="Calibri" w:cs="Calibri"/>
                <w:sz w:val="20"/>
                <w:szCs w:val="20"/>
              </w:rPr>
            </w:pPr>
            <w:r>
              <w:rPr>
                <w:rFonts w:ascii="Calibri"/>
                <w:sz w:val="20"/>
              </w:rPr>
              <w:t>0,0</w:t>
            </w:r>
          </w:p>
        </w:tc>
        <w:tc>
          <w:tcPr>
            <w:tcW w:w="802"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8"/>
              <w:ind w:left="4"/>
              <w:jc w:val="center"/>
              <w:rPr>
                <w:rFonts w:ascii="Calibri" w:eastAsia="Calibri" w:hAnsi="Calibri" w:cs="Calibri"/>
                <w:sz w:val="20"/>
                <w:szCs w:val="20"/>
              </w:rPr>
            </w:pPr>
            <w:r>
              <w:rPr>
                <w:rFonts w:ascii="Calibri"/>
                <w:sz w:val="20"/>
              </w:rPr>
              <w:t>0,0</w:t>
            </w:r>
          </w:p>
        </w:tc>
      </w:tr>
    </w:tbl>
    <w:p w:rsidR="00BD5A7A" w:rsidRDefault="00BD5A7A">
      <w:pPr>
        <w:rPr>
          <w:rFonts w:ascii="Times New Roman" w:eastAsia="Times New Roman" w:hAnsi="Times New Roman" w:cs="Times New Roman"/>
          <w:sz w:val="20"/>
          <w:szCs w:val="20"/>
        </w:rPr>
      </w:pPr>
    </w:p>
    <w:p w:rsidR="00BD5A7A" w:rsidRDefault="00BD5A7A">
      <w:pPr>
        <w:spacing w:before="8"/>
        <w:rPr>
          <w:rFonts w:ascii="Times New Roman" w:eastAsia="Times New Roman" w:hAnsi="Times New Roman" w:cs="Times New Roman"/>
          <w:sz w:val="11"/>
          <w:szCs w:val="11"/>
        </w:rPr>
      </w:pPr>
    </w:p>
    <w:p w:rsidR="00BD5A7A" w:rsidRDefault="00284CEE">
      <w:pPr>
        <w:ind w:left="109"/>
        <w:rPr>
          <w:rFonts w:ascii="Times New Roman" w:eastAsia="Times New Roman" w:hAnsi="Times New Roman" w:cs="Times New Roman"/>
          <w:sz w:val="20"/>
          <w:szCs w:val="20"/>
        </w:rPr>
      </w:pPr>
      <w:r w:rsidRPr="00284CEE">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1678" style="width:454.35pt;height:206.1pt;mso-position-horizontal-relative:char;mso-position-vertical-relative:line" coordsize="9087,4122">
            <v:group id="_x0000_s1804" style="position:absolute;left:7338;top:3267;width:1520;height:2" coordorigin="7338,3267" coordsize="1520,2">
              <v:shape id="_x0000_s1805" style="position:absolute;left:7338;top:3267;width:1520;height:2" coordorigin="7338,3267" coordsize="1520,0" path="m7338,3267r1520,e" filled="f" strokecolor="#858585" strokeweight=".72pt">
                <v:path arrowok="t"/>
              </v:shape>
            </v:group>
            <v:group id="_x0000_s1802" style="position:absolute;left:6170;top:3267;width:701;height:2" coordorigin="6170,3267" coordsize="701,2">
              <v:shape id="_x0000_s1803" style="position:absolute;left:6170;top:3267;width:701;height:2" coordorigin="6170,3267" coordsize="701,0" path="m6170,3267r700,e" filled="f" strokecolor="#858585" strokeweight=".72pt">
                <v:path arrowok="t"/>
              </v:shape>
            </v:group>
            <v:group id="_x0000_s1800" style="position:absolute;left:5001;top:3267;width:701;height:2" coordorigin="5001,3267" coordsize="701,2">
              <v:shape id="_x0000_s1801" style="position:absolute;left:5001;top:3267;width:701;height:2" coordorigin="5001,3267" coordsize="701,0" path="m5001,3267r701,e" filled="f" strokecolor="#858585" strokeweight=".72pt">
                <v:path arrowok="t"/>
              </v:shape>
            </v:group>
            <v:group id="_x0000_s1798" style="position:absolute;left:3832;top:3267;width:701;height:2" coordorigin="3832,3267" coordsize="701,2">
              <v:shape id="_x0000_s1799" style="position:absolute;left:3832;top:3267;width:701;height:2" coordorigin="3832,3267" coordsize="701,0" path="m3832,3267r701,e" filled="f" strokecolor="#858585" strokeweight=".72pt">
                <v:path arrowok="t"/>
              </v:shape>
            </v:group>
            <v:group id="_x0000_s1796" style="position:absolute;left:2663;top:3267;width:701;height:2" coordorigin="2663,3267" coordsize="701,2">
              <v:shape id="_x0000_s1797" style="position:absolute;left:2663;top:3267;width:701;height:2" coordorigin="2663,3267" coordsize="701,0" path="m2663,3267r701,e" filled="f" strokecolor="#858585" strokeweight=".72pt">
                <v:path arrowok="t"/>
              </v:shape>
            </v:group>
            <v:group id="_x0000_s1794" style="position:absolute;left:1494;top:3267;width:701;height:2" coordorigin="1494,3267" coordsize="701,2">
              <v:shape id="_x0000_s1795" style="position:absolute;left:1494;top:3267;width:701;height:2" coordorigin="1494,3267" coordsize="701,0" path="m1494,3267r701,e" filled="f" strokecolor="#858585" strokeweight=".72pt">
                <v:path arrowok="t"/>
              </v:shape>
            </v:group>
            <v:group id="_x0000_s1792" style="position:absolute;left:676;top:3267;width:351;height:2" coordorigin="676,3267" coordsize="351,2">
              <v:shape id="_x0000_s1793" style="position:absolute;left:676;top:3267;width:351;height:2" coordorigin="676,3267" coordsize="351,0" path="m676,3267r351,e" filled="f" strokecolor="#858585" strokeweight=".72pt">
                <v:path arrowok="t"/>
              </v:shape>
            </v:group>
            <v:group id="_x0000_s1790" style="position:absolute;left:1494;top:2921;width:701;height:2" coordorigin="1494,2921" coordsize="701,2">
              <v:shape id="_x0000_s1791" style="position:absolute;left:1494;top:2921;width:701;height:2" coordorigin="1494,2921" coordsize="701,0" path="m1494,2921r701,e" filled="f" strokecolor="#858585" strokeweight=".72pt">
                <v:path arrowok="t"/>
              </v:shape>
            </v:group>
            <v:group id="_x0000_s1788" style="position:absolute;left:676;top:2921;width:351;height:2" coordorigin="676,2921" coordsize="351,2">
              <v:shape id="_x0000_s1789" style="position:absolute;left:676;top:2921;width:351;height:2" coordorigin="676,2921" coordsize="351,0" path="m676,2921r351,e" filled="f" strokecolor="#858585" strokeweight=".72pt">
                <v:path arrowok="t"/>
              </v:shape>
            </v:group>
            <v:group id="_x0000_s1786" style="position:absolute;left:1494;top:2575;width:701;height:2" coordorigin="1494,2575" coordsize="701,2">
              <v:shape id="_x0000_s1787" style="position:absolute;left:1494;top:2575;width:701;height:2" coordorigin="1494,2575" coordsize="701,0" path="m1494,2575r701,e" filled="f" strokecolor="#858585" strokeweight=".72pt">
                <v:path arrowok="t"/>
              </v:shape>
            </v:group>
            <v:group id="_x0000_s1784" style="position:absolute;left:676;top:2575;width:351;height:2" coordorigin="676,2575" coordsize="351,2">
              <v:shape id="_x0000_s1785" style="position:absolute;left:676;top:2575;width:351;height:2" coordorigin="676,2575" coordsize="351,0" path="m676,2575r351,e" filled="f" strokecolor="#858585" strokeweight=".72pt">
                <v:path arrowok="t"/>
              </v:shape>
            </v:group>
            <v:group id="_x0000_s1782" style="position:absolute;left:1494;top:2230;width:701;height:2" coordorigin="1494,2230" coordsize="701,2">
              <v:shape id="_x0000_s1783" style="position:absolute;left:1494;top:2230;width:701;height:2" coordorigin="1494,2230" coordsize="701,0" path="m1494,2230r701,e" filled="f" strokecolor="#858585" strokeweight=".72pt">
                <v:path arrowok="t"/>
              </v:shape>
            </v:group>
            <v:group id="_x0000_s1780" style="position:absolute;left:676;top:2230;width:351;height:2" coordorigin="676,2230" coordsize="351,2">
              <v:shape id="_x0000_s1781" style="position:absolute;left:676;top:2230;width:351;height:2" coordorigin="676,2230" coordsize="351,0" path="m676,2230r351,e" filled="f" strokecolor="#858585" strokeweight=".72pt">
                <v:path arrowok="t"/>
              </v:shape>
            </v:group>
            <v:group id="_x0000_s1778" style="position:absolute;left:1494;top:1882;width:701;height:2" coordorigin="1494,1882" coordsize="701,2">
              <v:shape id="_x0000_s1779" style="position:absolute;left:1494;top:1882;width:701;height:2" coordorigin="1494,1882" coordsize="701,0" path="m1494,1882r701,e" filled="f" strokecolor="#858585" strokeweight=".72pt">
                <v:path arrowok="t"/>
              </v:shape>
            </v:group>
            <v:group id="_x0000_s1776" style="position:absolute;left:676;top:1882;width:351;height:2" coordorigin="676,1882" coordsize="351,2">
              <v:shape id="_x0000_s1777" style="position:absolute;left:676;top:1882;width:351;height:2" coordorigin="676,1882" coordsize="351,0" path="m676,1882r351,e" filled="f" strokecolor="#858585" strokeweight=".72pt">
                <v:path arrowok="t"/>
              </v:shape>
            </v:group>
            <v:group id="_x0000_s1774" style="position:absolute;left:1494;top:1536;width:701;height:2" coordorigin="1494,1536" coordsize="701,2">
              <v:shape id="_x0000_s1775" style="position:absolute;left:1494;top:1536;width:701;height:2" coordorigin="1494,1536" coordsize="701,0" path="m1494,1536r701,e" filled="f" strokecolor="#858585" strokeweight=".72pt">
                <v:path arrowok="t"/>
              </v:shape>
            </v:group>
            <v:group id="_x0000_s1772" style="position:absolute;left:676;top:1536;width:351;height:2" coordorigin="676,1536" coordsize="351,2">
              <v:shape id="_x0000_s1773" style="position:absolute;left:676;top:1536;width:351;height:2" coordorigin="676,1536" coordsize="351,0" path="m676,1536r351,e" filled="f" strokecolor="#858585" strokeweight=".72pt">
                <v:path arrowok="t"/>
              </v:shape>
            </v:group>
            <v:group id="_x0000_s1770" style="position:absolute;left:1027;top:1450;width:468;height:2163" coordorigin="1027,1450" coordsize="468,2163">
              <v:shape id="_x0000_s1771" style="position:absolute;left:1027;top:1450;width:468;height:2163" coordorigin="1027,1450" coordsize="468,2163" path="m1495,1450r-468,l1027,3612r468,l1495,1450xe" fillcolor="#4f81bc" stroked="f">
                <v:path arrowok="t"/>
              </v:shape>
            </v:group>
            <v:group id="_x0000_s1768" style="position:absolute;left:2663;top:2921;width:701;height:2" coordorigin="2663,2921" coordsize="701,2">
              <v:shape id="_x0000_s1769" style="position:absolute;left:2663;top:2921;width:701;height:2" coordorigin="2663,2921" coordsize="701,0" path="m2663,2921r701,e" filled="f" strokecolor="#858585" strokeweight=".72pt">
                <v:path arrowok="t"/>
              </v:shape>
            </v:group>
            <v:group id="_x0000_s1766" style="position:absolute;left:2663;top:2575;width:701;height:2" coordorigin="2663,2575" coordsize="701,2">
              <v:shape id="_x0000_s1767" style="position:absolute;left:2663;top:2575;width:701;height:2" coordorigin="2663,2575" coordsize="701,0" path="m2663,2575r701,e" filled="f" strokecolor="#858585" strokeweight=".72pt">
                <v:path arrowok="t"/>
              </v:shape>
            </v:group>
            <v:group id="_x0000_s1764" style="position:absolute;left:2663;top:2230;width:701;height:2" coordorigin="2663,2230" coordsize="701,2">
              <v:shape id="_x0000_s1765" style="position:absolute;left:2663;top:2230;width:701;height:2" coordorigin="2663,2230" coordsize="701,0" path="m2663,2230r701,e" filled="f" strokecolor="#858585" strokeweight=".72pt">
                <v:path arrowok="t"/>
              </v:shape>
            </v:group>
            <v:group id="_x0000_s1762" style="position:absolute;left:2663;top:1882;width:701;height:2" coordorigin="2663,1882" coordsize="701,2">
              <v:shape id="_x0000_s1763" style="position:absolute;left:2663;top:1882;width:701;height:2" coordorigin="2663,1882" coordsize="701,0" path="m2663,1882r701,e" filled="f" strokecolor="#858585" strokeweight=".72pt">
                <v:path arrowok="t"/>
              </v:shape>
            </v:group>
            <v:group id="_x0000_s1760" style="position:absolute;left:2663;top:1536;width:6195;height:2" coordorigin="2663,1536" coordsize="6195,2">
              <v:shape id="_x0000_s1761" style="position:absolute;left:2663;top:1536;width:6195;height:2" coordorigin="2663,1536" coordsize="6195,0" path="m2663,1536r6195,e" filled="f" strokecolor="#858585" strokeweight=".72pt">
                <v:path arrowok="t"/>
              </v:shape>
            </v:group>
            <v:group id="_x0000_s1758" style="position:absolute;left:2195;top:1364;width:468;height:2249" coordorigin="2195,1364" coordsize="468,2249">
              <v:shape id="_x0000_s1759" style="position:absolute;left:2195;top:1364;width:468;height:2249" coordorigin="2195,1364" coordsize="468,2249" path="m2663,1364r-468,l2195,3612r468,l2663,1364xe" fillcolor="#4f81bc" stroked="f">
                <v:path arrowok="t"/>
              </v:shape>
            </v:group>
            <v:group id="_x0000_s1756" style="position:absolute;left:3832;top:2921;width:701;height:2" coordorigin="3832,2921" coordsize="701,2">
              <v:shape id="_x0000_s1757" style="position:absolute;left:3832;top:2921;width:701;height:2" coordorigin="3832,2921" coordsize="701,0" path="m3832,2921r701,e" filled="f" strokecolor="#858585" strokeweight=".72pt">
                <v:path arrowok="t"/>
              </v:shape>
            </v:group>
            <v:group id="_x0000_s1754" style="position:absolute;left:3832;top:2575;width:701;height:2" coordorigin="3832,2575" coordsize="701,2">
              <v:shape id="_x0000_s1755" style="position:absolute;left:3832;top:2575;width:701;height:2" coordorigin="3832,2575" coordsize="701,0" path="m3832,2575r701,e" filled="f" strokecolor="#858585" strokeweight=".72pt">
                <v:path arrowok="t"/>
              </v:shape>
            </v:group>
            <v:group id="_x0000_s1752" style="position:absolute;left:3832;top:2230;width:701;height:2" coordorigin="3832,2230" coordsize="701,2">
              <v:shape id="_x0000_s1753" style="position:absolute;left:3832;top:2230;width:701;height:2" coordorigin="3832,2230" coordsize="701,0" path="m3832,2230r701,e" filled="f" strokecolor="#858585" strokeweight=".72pt">
                <v:path arrowok="t"/>
              </v:shape>
            </v:group>
            <v:group id="_x0000_s1750" style="position:absolute;left:3832;top:1882;width:701;height:2" coordorigin="3832,1882" coordsize="701,2">
              <v:shape id="_x0000_s1751" style="position:absolute;left:3832;top:1882;width:701;height:2" coordorigin="3832,1882" coordsize="701,0" path="m3832,1882r701,e" filled="f" strokecolor="#858585" strokeweight=".72pt">
                <v:path arrowok="t"/>
              </v:shape>
            </v:group>
            <v:group id="_x0000_s1748" style="position:absolute;left:3364;top:1692;width:468;height:1920" coordorigin="3364,1692" coordsize="468,1920">
              <v:shape id="_x0000_s1749" style="position:absolute;left:3364;top:1692;width:468;height:1920" coordorigin="3364,1692" coordsize="468,1920" path="m3832,1692r-468,l3364,3612r468,l3832,1692xe" fillcolor="#4f81bc" stroked="f">
                <v:path arrowok="t"/>
              </v:shape>
            </v:group>
            <v:group id="_x0000_s1746" style="position:absolute;left:5001;top:2921;width:701;height:2" coordorigin="5001,2921" coordsize="701,2">
              <v:shape id="_x0000_s1747" style="position:absolute;left:5001;top:2921;width:701;height:2" coordorigin="5001,2921" coordsize="701,0" path="m5001,2921r701,e" filled="f" strokecolor="#858585" strokeweight=".72pt">
                <v:path arrowok="t"/>
              </v:shape>
            </v:group>
            <v:group id="_x0000_s1744" style="position:absolute;left:5001;top:2575;width:701;height:2" coordorigin="5001,2575" coordsize="701,2">
              <v:shape id="_x0000_s1745" style="position:absolute;left:5001;top:2575;width:701;height:2" coordorigin="5001,2575" coordsize="701,0" path="m5001,2575r701,e" filled="f" strokecolor="#858585" strokeweight=".72pt">
                <v:path arrowok="t"/>
              </v:shape>
            </v:group>
            <v:group id="_x0000_s1742" style="position:absolute;left:5001;top:2230;width:3857;height:2" coordorigin="5001,2230" coordsize="3857,2">
              <v:shape id="_x0000_s1743" style="position:absolute;left:5001;top:2230;width:3857;height:2" coordorigin="5001,2230" coordsize="3857,0" path="m5001,2230r3857,e" filled="f" strokecolor="#858585" strokeweight=".72pt">
                <v:path arrowok="t"/>
              </v:shape>
            </v:group>
            <v:group id="_x0000_s1740" style="position:absolute;left:5001;top:1882;width:3857;height:2" coordorigin="5001,1882" coordsize="3857,2">
              <v:shape id="_x0000_s1741" style="position:absolute;left:5001;top:1882;width:3857;height:2" coordorigin="5001,1882" coordsize="3857,0" path="m5001,1882r3857,e" filled="f" strokecolor="#858585" strokeweight=".72pt">
                <v:path arrowok="t"/>
              </v:shape>
            </v:group>
            <v:group id="_x0000_s1738" style="position:absolute;left:4533;top:1762;width:468;height:1851" coordorigin="4533,1762" coordsize="468,1851">
              <v:shape id="_x0000_s1739" style="position:absolute;left:4533;top:1762;width:468;height:1851" coordorigin="4533,1762" coordsize="468,1851" path="m5001,1762r-468,l4533,3612r468,l5001,1762xe" fillcolor="#4f81bc" stroked="f">
                <v:path arrowok="t"/>
              </v:shape>
            </v:group>
            <v:group id="_x0000_s1736" style="position:absolute;left:6170;top:2921;width:701;height:2" coordorigin="6170,2921" coordsize="701,2">
              <v:shape id="_x0000_s1737" style="position:absolute;left:6170;top:2921;width:701;height:2" coordorigin="6170,2921" coordsize="701,0" path="m6170,2921r700,e" filled="f" strokecolor="#858585" strokeweight=".72pt">
                <v:path arrowok="t"/>
              </v:shape>
            </v:group>
            <v:group id="_x0000_s1734" style="position:absolute;left:6170;top:2575;width:2688;height:2" coordorigin="6170,2575" coordsize="2688,2">
              <v:shape id="_x0000_s1735" style="position:absolute;left:6170;top:2575;width:2688;height:2" coordorigin="6170,2575" coordsize="2688,0" path="m6170,2575r2688,e" filled="f" strokecolor="#858585" strokeweight=".72pt">
                <v:path arrowok="t"/>
              </v:shape>
            </v:group>
            <v:group id="_x0000_s1732" style="position:absolute;left:5702;top:2453;width:468;height:1160" coordorigin="5702,2453" coordsize="468,1160">
              <v:shape id="_x0000_s1733" style="position:absolute;left:5702;top:2453;width:468;height:1160" coordorigin="5702,2453" coordsize="468,1160" path="m6170,2453r-468,l5702,3612r468,l6170,2453xe" fillcolor="#4f81bc" stroked="f">
                <v:path arrowok="t"/>
              </v:shape>
            </v:group>
            <v:group id="_x0000_s1730" style="position:absolute;left:7338;top:2921;width:1520;height:2" coordorigin="7338,2921" coordsize="1520,2">
              <v:shape id="_x0000_s1731" style="position:absolute;left:7338;top:2921;width:1520;height:2" coordorigin="7338,2921" coordsize="1520,0" path="m7338,2921r1520,e" filled="f" strokecolor="#858585" strokeweight=".72pt">
                <v:path arrowok="t"/>
              </v:shape>
            </v:group>
            <v:group id="_x0000_s1728" style="position:absolute;left:6870;top:2645;width:468;height:968" coordorigin="6870,2645" coordsize="468,968">
              <v:shape id="_x0000_s1729" style="position:absolute;left:6870;top:2645;width:468;height:968" coordorigin="6870,2645" coordsize="468,968" path="m7338,2645r-468,l6870,3612r468,l7338,2645xe" fillcolor="#4f81bc" stroked="f">
                <v:path arrowok="t"/>
              </v:shape>
            </v:group>
            <v:group id="_x0000_s1726" style="position:absolute;left:676;top:1191;width:8182;height:2" coordorigin="676,1191" coordsize="8182,2">
              <v:shape id="_x0000_s1727" style="position:absolute;left:676;top:1191;width:8182;height:2" coordorigin="676,1191" coordsize="8182,0" path="m676,1191r8182,e" filled="f" strokecolor="#858585" strokeweight=".72pt">
                <v:path arrowok="t"/>
              </v:shape>
            </v:group>
            <v:group id="_x0000_s1724" style="position:absolute;left:676;top:1191;width:2;height:2422" coordorigin="676,1191" coordsize="2,2422">
              <v:shape id="_x0000_s1725" style="position:absolute;left:676;top:1191;width:2;height:2422" coordorigin="676,1191" coordsize="0,2422" path="m676,3612r,-2421e" filled="f" strokecolor="#858585" strokeweight=".72pt">
                <v:path arrowok="t"/>
              </v:shape>
            </v:group>
            <v:group id="_x0000_s1722" style="position:absolute;left:614;top:3612;width:63;height:2" coordorigin="614,3612" coordsize="63,2">
              <v:shape id="_x0000_s1723" style="position:absolute;left:614;top:3612;width:63;height:2" coordorigin="614,3612" coordsize="63,0" path="m614,3612r62,e" filled="f" strokecolor="#858585" strokeweight=".72pt">
                <v:path arrowok="t"/>
              </v:shape>
            </v:group>
            <v:group id="_x0000_s1720" style="position:absolute;left:614;top:3267;width:63;height:2" coordorigin="614,3267" coordsize="63,2">
              <v:shape id="_x0000_s1721" style="position:absolute;left:614;top:3267;width:63;height:2" coordorigin="614,3267" coordsize="63,0" path="m614,3267r62,e" filled="f" strokecolor="#858585" strokeweight=".72pt">
                <v:path arrowok="t"/>
              </v:shape>
            </v:group>
            <v:group id="_x0000_s1718" style="position:absolute;left:614;top:2921;width:63;height:2" coordorigin="614,2921" coordsize="63,2">
              <v:shape id="_x0000_s1719" style="position:absolute;left:614;top:2921;width:63;height:2" coordorigin="614,2921" coordsize="63,0" path="m614,2921r62,e" filled="f" strokecolor="#858585" strokeweight=".72pt">
                <v:path arrowok="t"/>
              </v:shape>
            </v:group>
            <v:group id="_x0000_s1716" style="position:absolute;left:614;top:2575;width:63;height:2" coordorigin="614,2575" coordsize="63,2">
              <v:shape id="_x0000_s1717" style="position:absolute;left:614;top:2575;width:63;height:2" coordorigin="614,2575" coordsize="63,0" path="m614,2575r62,e" filled="f" strokecolor="#858585" strokeweight=".72pt">
                <v:path arrowok="t"/>
              </v:shape>
            </v:group>
            <v:group id="_x0000_s1714" style="position:absolute;left:614;top:2230;width:63;height:2" coordorigin="614,2230" coordsize="63,2">
              <v:shape id="_x0000_s1715" style="position:absolute;left:614;top:2230;width:63;height:2" coordorigin="614,2230" coordsize="63,0" path="m614,2230r62,e" filled="f" strokecolor="#858585" strokeweight=".72pt">
                <v:path arrowok="t"/>
              </v:shape>
            </v:group>
            <v:group id="_x0000_s1712" style="position:absolute;left:614;top:1882;width:63;height:2" coordorigin="614,1882" coordsize="63,2">
              <v:shape id="_x0000_s1713" style="position:absolute;left:614;top:1882;width:63;height:2" coordorigin="614,1882" coordsize="63,0" path="m614,1882r62,e" filled="f" strokecolor="#858585" strokeweight=".72pt">
                <v:path arrowok="t"/>
              </v:shape>
            </v:group>
            <v:group id="_x0000_s1710" style="position:absolute;left:614;top:1536;width:63;height:2" coordorigin="614,1536" coordsize="63,2">
              <v:shape id="_x0000_s1711" style="position:absolute;left:614;top:1536;width:63;height:2" coordorigin="614,1536" coordsize="63,0" path="m614,1536r62,e" filled="f" strokecolor="#858585" strokeweight=".72pt">
                <v:path arrowok="t"/>
              </v:shape>
            </v:group>
            <v:group id="_x0000_s1708" style="position:absolute;left:614;top:1191;width:63;height:2" coordorigin="614,1191" coordsize="63,2">
              <v:shape id="_x0000_s1709" style="position:absolute;left:614;top:1191;width:63;height:2" coordorigin="614,1191" coordsize="63,0" path="m614,1191r62,e" filled="f" strokecolor="#858585" strokeweight=".72pt">
                <v:path arrowok="t"/>
              </v:shape>
            </v:group>
            <v:group id="_x0000_s1706" style="position:absolute;left:676;top:3612;width:8182;height:2" coordorigin="676,3612" coordsize="8182,2">
              <v:shape id="_x0000_s1707" style="position:absolute;left:676;top:3612;width:8182;height:2" coordorigin="676,3612" coordsize="8182,0" path="m676,3612r8182,e" filled="f" strokecolor="#858585" strokeweight=".72pt">
                <v:path arrowok="t"/>
              </v:shape>
            </v:group>
            <v:group id="_x0000_s1704" style="position:absolute;left:676;top:3612;width:2;height:65" coordorigin="676,3612" coordsize="2,65">
              <v:shape id="_x0000_s1705" style="position:absolute;left:676;top:3612;width:2;height:65" coordorigin="676,3612" coordsize="0,65" path="m676,3612r,65e" filled="f" strokecolor="#858585" strokeweight=".72pt">
                <v:path arrowok="t"/>
              </v:shape>
            </v:group>
            <v:group id="_x0000_s1702" style="position:absolute;left:1845;top:3612;width:2;height:65" coordorigin="1845,3612" coordsize="2,65">
              <v:shape id="_x0000_s1703" style="position:absolute;left:1845;top:3612;width:2;height:65" coordorigin="1845,3612" coordsize="0,65" path="m1845,3612r,65e" filled="f" strokecolor="#858585" strokeweight=".72pt">
                <v:path arrowok="t"/>
              </v:shape>
            </v:group>
            <v:group id="_x0000_s1700" style="position:absolute;left:3014;top:3612;width:2;height:65" coordorigin="3014,3612" coordsize="2,65">
              <v:shape id="_x0000_s1701" style="position:absolute;left:3014;top:3612;width:2;height:65" coordorigin="3014,3612" coordsize="0,65" path="m3014,3612r,65e" filled="f" strokecolor="#858585" strokeweight=".72pt">
                <v:path arrowok="t"/>
              </v:shape>
            </v:group>
            <v:group id="_x0000_s1698" style="position:absolute;left:4183;top:3612;width:2;height:65" coordorigin="4183,3612" coordsize="2,65">
              <v:shape id="_x0000_s1699" style="position:absolute;left:4183;top:3612;width:2;height:65" coordorigin="4183,3612" coordsize="0,65" path="m4183,3612r,65e" filled="f" strokecolor="#858585" strokeweight=".72pt">
                <v:path arrowok="t"/>
              </v:shape>
            </v:group>
            <v:group id="_x0000_s1696" style="position:absolute;left:5351;top:3612;width:2;height:65" coordorigin="5351,3612" coordsize="2,65">
              <v:shape id="_x0000_s1697" style="position:absolute;left:5351;top:3612;width:2;height:65" coordorigin="5351,3612" coordsize="0,65" path="m5351,3612r,65e" filled="f" strokecolor="#858585" strokeweight=".72pt">
                <v:path arrowok="t"/>
              </v:shape>
            </v:group>
            <v:group id="_x0000_s1694" style="position:absolute;left:6520;top:3612;width:2;height:65" coordorigin="6520,3612" coordsize="2,65">
              <v:shape id="_x0000_s1695" style="position:absolute;left:6520;top:3612;width:2;height:65" coordorigin="6520,3612" coordsize="0,65" path="m6520,3612r,65e" filled="f" strokecolor="#858585" strokeweight=".72pt">
                <v:path arrowok="t"/>
              </v:shape>
            </v:group>
            <v:group id="_x0000_s1692" style="position:absolute;left:7689;top:3612;width:2;height:65" coordorigin="7689,3612" coordsize="2,65">
              <v:shape id="_x0000_s1693" style="position:absolute;left:7689;top:3612;width:2;height:65" coordorigin="7689,3612" coordsize="0,65" path="m7689,3612r,65e" filled="f" strokecolor="#858585" strokeweight=".72pt">
                <v:path arrowok="t"/>
              </v:shape>
            </v:group>
            <v:group id="_x0000_s1690" style="position:absolute;left:8858;top:3612;width:2;height:65" coordorigin="8858,3612" coordsize="2,65">
              <v:shape id="_x0000_s1691" style="position:absolute;left:8858;top:3612;width:2;height:65" coordorigin="8858,3612" coordsize="0,65" path="m8858,3612r,65e" filled="f" strokecolor="#858585" strokeweight=".72pt">
                <v:path arrowok="t"/>
              </v:shape>
            </v:group>
            <v:group id="_x0000_s1679" style="position:absolute;left:8;top:8;width:9072;height:4107" coordorigin="8,8" coordsize="9072,4107">
              <v:shape id="_x0000_s1689" style="position:absolute;left:8;top:8;width:9072;height:4107" coordorigin="8,8" coordsize="9072,4107" path="m8,4114r9072,l9080,8,8,8r,4106xe" filled="f" strokecolor="#858585">
                <v:path arrowok="t"/>
              </v:shape>
              <v:shape id="_x0000_s1688" type="#_x0000_t202" style="position:absolute;left:1293;top:224;width:6498;height:711" filled="f" stroked="f">
                <v:textbox inset="0,0,0,0">
                  <w:txbxContent>
                    <w:p w:rsidR="0001428B" w:rsidRPr="00EF2306" w:rsidRDefault="0001428B">
                      <w:pPr>
                        <w:spacing w:line="325" w:lineRule="exact"/>
                        <w:ind w:left="-1"/>
                        <w:jc w:val="center"/>
                        <w:rPr>
                          <w:rFonts w:ascii="Calibri" w:eastAsia="Calibri" w:hAnsi="Calibri" w:cs="Calibri"/>
                          <w:sz w:val="32"/>
                          <w:szCs w:val="32"/>
                          <w:lang w:val="nb-NO"/>
                        </w:rPr>
                      </w:pPr>
                      <w:r w:rsidRPr="00EF2306">
                        <w:rPr>
                          <w:rFonts w:ascii="Calibri" w:hAnsi="Calibri"/>
                          <w:b/>
                          <w:sz w:val="32"/>
                          <w:lang w:val="nb-NO"/>
                        </w:rPr>
                        <w:t xml:space="preserve">Penger på bok (Disposisjonsfond + </w:t>
                      </w:r>
                      <w:r w:rsidRPr="00EF2306">
                        <w:rPr>
                          <w:rFonts w:ascii="Calibri" w:hAnsi="Calibri"/>
                          <w:b/>
                          <w:spacing w:val="-3"/>
                          <w:sz w:val="32"/>
                          <w:lang w:val="nb-NO"/>
                        </w:rPr>
                        <w:t>ikke</w:t>
                      </w:r>
                      <w:r w:rsidRPr="00EF2306">
                        <w:rPr>
                          <w:rFonts w:ascii="Calibri" w:hAnsi="Calibri"/>
                          <w:b/>
                          <w:spacing w:val="-40"/>
                          <w:sz w:val="32"/>
                          <w:lang w:val="nb-NO"/>
                        </w:rPr>
                        <w:t xml:space="preserve"> </w:t>
                      </w:r>
                      <w:r w:rsidRPr="00EF2306">
                        <w:rPr>
                          <w:rFonts w:ascii="Calibri" w:hAnsi="Calibri"/>
                          <w:b/>
                          <w:sz w:val="32"/>
                          <w:lang w:val="nb-NO"/>
                        </w:rPr>
                        <w:t>disponert</w:t>
                      </w:r>
                    </w:p>
                    <w:p w:rsidR="0001428B" w:rsidRPr="00EF2306" w:rsidRDefault="0001428B">
                      <w:pPr>
                        <w:spacing w:line="384" w:lineRule="exact"/>
                        <w:ind w:left="3"/>
                        <w:jc w:val="center"/>
                        <w:rPr>
                          <w:rFonts w:ascii="Calibri" w:eastAsia="Calibri" w:hAnsi="Calibri" w:cs="Calibri"/>
                          <w:sz w:val="32"/>
                          <w:szCs w:val="32"/>
                          <w:lang w:val="nb-NO"/>
                        </w:rPr>
                      </w:pPr>
                      <w:r w:rsidRPr="00EF2306">
                        <w:rPr>
                          <w:rFonts w:ascii="Calibri"/>
                          <w:b/>
                          <w:sz w:val="32"/>
                          <w:lang w:val="nb-NO"/>
                        </w:rPr>
                        <w:t>over/underskudd</w:t>
                      </w:r>
                      <w:r w:rsidRPr="00EF2306">
                        <w:rPr>
                          <w:rFonts w:ascii="Calibri"/>
                          <w:b/>
                          <w:spacing w:val="-8"/>
                          <w:sz w:val="32"/>
                          <w:lang w:val="nb-NO"/>
                        </w:rPr>
                        <w:t xml:space="preserve"> </w:t>
                      </w:r>
                      <w:r w:rsidRPr="00EF2306">
                        <w:rPr>
                          <w:rFonts w:ascii="Calibri"/>
                          <w:b/>
                          <w:sz w:val="32"/>
                          <w:lang w:val="nb-NO"/>
                        </w:rPr>
                        <w:t>i</w:t>
                      </w:r>
                      <w:r w:rsidRPr="00EF2306">
                        <w:rPr>
                          <w:rFonts w:ascii="Calibri"/>
                          <w:b/>
                          <w:spacing w:val="-17"/>
                          <w:sz w:val="32"/>
                          <w:lang w:val="nb-NO"/>
                        </w:rPr>
                        <w:t xml:space="preserve"> </w:t>
                      </w:r>
                      <w:r w:rsidRPr="00EF2306">
                        <w:rPr>
                          <w:rFonts w:ascii="Calibri"/>
                          <w:b/>
                          <w:sz w:val="32"/>
                          <w:lang w:val="nb-NO"/>
                        </w:rPr>
                        <w:t>%</w:t>
                      </w:r>
                      <w:r w:rsidRPr="00EF2306">
                        <w:rPr>
                          <w:rFonts w:ascii="Calibri"/>
                          <w:b/>
                          <w:spacing w:val="-17"/>
                          <w:sz w:val="32"/>
                          <w:lang w:val="nb-NO"/>
                        </w:rPr>
                        <w:t xml:space="preserve"> </w:t>
                      </w:r>
                      <w:r w:rsidRPr="00EF2306">
                        <w:rPr>
                          <w:rFonts w:ascii="Calibri"/>
                          <w:b/>
                          <w:sz w:val="32"/>
                          <w:lang w:val="nb-NO"/>
                        </w:rPr>
                        <w:t>av</w:t>
                      </w:r>
                      <w:r w:rsidRPr="00EF2306">
                        <w:rPr>
                          <w:rFonts w:ascii="Calibri"/>
                          <w:b/>
                          <w:spacing w:val="-17"/>
                          <w:sz w:val="32"/>
                          <w:lang w:val="nb-NO"/>
                        </w:rPr>
                        <w:t xml:space="preserve"> </w:t>
                      </w:r>
                      <w:r w:rsidRPr="00EF2306">
                        <w:rPr>
                          <w:rFonts w:ascii="Calibri"/>
                          <w:b/>
                          <w:sz w:val="32"/>
                          <w:lang w:val="nb-NO"/>
                        </w:rPr>
                        <w:t>brutto</w:t>
                      </w:r>
                      <w:r w:rsidRPr="00EF2306">
                        <w:rPr>
                          <w:rFonts w:ascii="Calibri"/>
                          <w:b/>
                          <w:spacing w:val="-12"/>
                          <w:sz w:val="32"/>
                          <w:lang w:val="nb-NO"/>
                        </w:rPr>
                        <w:t xml:space="preserve"> </w:t>
                      </w:r>
                      <w:r w:rsidRPr="00EF2306">
                        <w:rPr>
                          <w:rFonts w:ascii="Calibri"/>
                          <w:b/>
                          <w:sz w:val="32"/>
                          <w:lang w:val="nb-NO"/>
                        </w:rPr>
                        <w:t>driftsinntekter)</w:t>
                      </w:r>
                    </w:p>
                  </w:txbxContent>
                </v:textbox>
              </v:shape>
              <v:shape id="_x0000_s1687" type="#_x0000_t202" style="position:absolute;left:138;top:1099;width:353;height:2623" filled="f" stroked="f">
                <v:textbox inset="0,0,0,0">
                  <w:txbxContent>
                    <w:p w:rsidR="0001428B" w:rsidRDefault="0001428B">
                      <w:pPr>
                        <w:spacing w:line="203" w:lineRule="exact"/>
                        <w:ind w:left="-1"/>
                        <w:jc w:val="center"/>
                        <w:rPr>
                          <w:rFonts w:ascii="Calibri" w:eastAsia="Calibri" w:hAnsi="Calibri" w:cs="Calibri"/>
                          <w:sz w:val="20"/>
                          <w:szCs w:val="20"/>
                        </w:rPr>
                      </w:pPr>
                      <w:r>
                        <w:rPr>
                          <w:rFonts w:ascii="Calibri"/>
                          <w:spacing w:val="-1"/>
                          <w:sz w:val="20"/>
                        </w:rPr>
                        <w:t>14,0</w:t>
                      </w:r>
                    </w:p>
                    <w:p w:rsidR="0001428B" w:rsidRDefault="0001428B">
                      <w:pPr>
                        <w:spacing w:before="102"/>
                        <w:ind w:left="-1"/>
                        <w:jc w:val="center"/>
                        <w:rPr>
                          <w:rFonts w:ascii="Calibri" w:eastAsia="Calibri" w:hAnsi="Calibri" w:cs="Calibri"/>
                          <w:sz w:val="20"/>
                          <w:szCs w:val="20"/>
                        </w:rPr>
                      </w:pPr>
                      <w:r>
                        <w:rPr>
                          <w:rFonts w:ascii="Calibri"/>
                          <w:spacing w:val="-1"/>
                          <w:sz w:val="20"/>
                        </w:rPr>
                        <w:t>12,0</w:t>
                      </w:r>
                    </w:p>
                    <w:p w:rsidR="0001428B" w:rsidRDefault="0001428B">
                      <w:pPr>
                        <w:spacing w:before="102"/>
                        <w:ind w:left="-1"/>
                        <w:jc w:val="center"/>
                        <w:rPr>
                          <w:rFonts w:ascii="Calibri" w:eastAsia="Calibri" w:hAnsi="Calibri" w:cs="Calibri"/>
                          <w:sz w:val="20"/>
                          <w:szCs w:val="20"/>
                        </w:rPr>
                      </w:pPr>
                      <w:r>
                        <w:rPr>
                          <w:rFonts w:ascii="Calibri"/>
                          <w:spacing w:val="-1"/>
                          <w:sz w:val="20"/>
                        </w:rPr>
                        <w:t>10,0</w:t>
                      </w:r>
                    </w:p>
                    <w:p w:rsidR="0001428B" w:rsidRDefault="0001428B">
                      <w:pPr>
                        <w:spacing w:before="102"/>
                        <w:ind w:left="101"/>
                        <w:jc w:val="center"/>
                        <w:rPr>
                          <w:rFonts w:ascii="Calibri" w:eastAsia="Calibri" w:hAnsi="Calibri" w:cs="Calibri"/>
                          <w:sz w:val="20"/>
                          <w:szCs w:val="20"/>
                        </w:rPr>
                      </w:pPr>
                      <w:r>
                        <w:rPr>
                          <w:rFonts w:ascii="Calibri"/>
                          <w:w w:val="95"/>
                          <w:sz w:val="20"/>
                        </w:rPr>
                        <w:t>8,0</w:t>
                      </w:r>
                    </w:p>
                    <w:p w:rsidR="0001428B" w:rsidRDefault="0001428B">
                      <w:pPr>
                        <w:spacing w:before="102"/>
                        <w:ind w:left="101"/>
                        <w:jc w:val="center"/>
                        <w:rPr>
                          <w:rFonts w:ascii="Calibri" w:eastAsia="Calibri" w:hAnsi="Calibri" w:cs="Calibri"/>
                          <w:sz w:val="20"/>
                          <w:szCs w:val="20"/>
                        </w:rPr>
                      </w:pPr>
                      <w:r>
                        <w:rPr>
                          <w:rFonts w:ascii="Calibri"/>
                          <w:w w:val="95"/>
                          <w:sz w:val="20"/>
                        </w:rPr>
                        <w:t>6,0</w:t>
                      </w:r>
                    </w:p>
                    <w:p w:rsidR="0001428B" w:rsidRDefault="0001428B">
                      <w:pPr>
                        <w:spacing w:before="102"/>
                        <w:ind w:left="101"/>
                        <w:jc w:val="center"/>
                        <w:rPr>
                          <w:rFonts w:ascii="Calibri" w:eastAsia="Calibri" w:hAnsi="Calibri" w:cs="Calibri"/>
                          <w:sz w:val="20"/>
                          <w:szCs w:val="20"/>
                        </w:rPr>
                      </w:pPr>
                      <w:r>
                        <w:rPr>
                          <w:rFonts w:ascii="Calibri"/>
                          <w:w w:val="95"/>
                          <w:sz w:val="20"/>
                        </w:rPr>
                        <w:t>4,0</w:t>
                      </w:r>
                    </w:p>
                    <w:p w:rsidR="0001428B" w:rsidRDefault="0001428B">
                      <w:pPr>
                        <w:spacing w:before="102"/>
                        <w:ind w:left="101"/>
                        <w:jc w:val="center"/>
                        <w:rPr>
                          <w:rFonts w:ascii="Calibri" w:eastAsia="Calibri" w:hAnsi="Calibri" w:cs="Calibri"/>
                          <w:sz w:val="20"/>
                          <w:szCs w:val="20"/>
                        </w:rPr>
                      </w:pPr>
                      <w:r>
                        <w:rPr>
                          <w:rFonts w:ascii="Calibri"/>
                          <w:w w:val="95"/>
                          <w:sz w:val="20"/>
                        </w:rPr>
                        <w:t>2,0</w:t>
                      </w:r>
                    </w:p>
                    <w:p w:rsidR="0001428B" w:rsidRDefault="0001428B">
                      <w:pPr>
                        <w:spacing w:before="102" w:line="240" w:lineRule="exact"/>
                        <w:ind w:left="101"/>
                        <w:jc w:val="center"/>
                        <w:rPr>
                          <w:rFonts w:ascii="Calibri" w:eastAsia="Calibri" w:hAnsi="Calibri" w:cs="Calibri"/>
                          <w:sz w:val="20"/>
                          <w:szCs w:val="20"/>
                        </w:rPr>
                      </w:pPr>
                      <w:r>
                        <w:rPr>
                          <w:rFonts w:ascii="Calibri"/>
                          <w:w w:val="95"/>
                          <w:sz w:val="20"/>
                        </w:rPr>
                        <w:t>0,0</w:t>
                      </w:r>
                    </w:p>
                  </w:txbxContent>
                </v:textbox>
              </v:shape>
              <v:shape id="_x0000_s1686" type="#_x0000_t202" style="position:absolute;left:1059;top:3782;width:406;height:200" filled="f" stroked="f">
                <v:textbox inset="0,0,0,0">
                  <w:txbxContent>
                    <w:p w:rsidR="0001428B" w:rsidRDefault="0001428B">
                      <w:pPr>
                        <w:spacing w:line="199" w:lineRule="exact"/>
                        <w:rPr>
                          <w:rFonts w:ascii="Calibri" w:eastAsia="Calibri" w:hAnsi="Calibri" w:cs="Calibri"/>
                          <w:sz w:val="20"/>
                          <w:szCs w:val="20"/>
                        </w:rPr>
                      </w:pPr>
                      <w:r>
                        <w:rPr>
                          <w:rFonts w:ascii="Calibri"/>
                          <w:w w:val="95"/>
                          <w:sz w:val="20"/>
                        </w:rPr>
                        <w:t>2008</w:t>
                      </w:r>
                    </w:p>
                  </w:txbxContent>
                </v:textbox>
              </v:shape>
              <v:shape id="_x0000_s1685" type="#_x0000_t202" style="position:absolute;left:2229;top:3782;width:406;height:200" filled="f" stroked="f">
                <v:textbox inset="0,0,0,0">
                  <w:txbxContent>
                    <w:p w:rsidR="0001428B" w:rsidRDefault="0001428B">
                      <w:pPr>
                        <w:spacing w:line="199" w:lineRule="exact"/>
                        <w:rPr>
                          <w:rFonts w:ascii="Calibri" w:eastAsia="Calibri" w:hAnsi="Calibri" w:cs="Calibri"/>
                          <w:sz w:val="20"/>
                          <w:szCs w:val="20"/>
                        </w:rPr>
                      </w:pPr>
                      <w:r>
                        <w:rPr>
                          <w:rFonts w:ascii="Calibri"/>
                          <w:w w:val="95"/>
                          <w:sz w:val="20"/>
                        </w:rPr>
                        <w:t>2009</w:t>
                      </w:r>
                    </w:p>
                  </w:txbxContent>
                </v:textbox>
              </v:shape>
              <v:shape id="_x0000_s1684" type="#_x0000_t202" style="position:absolute;left:3398;top:3782;width:406;height:200" filled="f" stroked="f">
                <v:textbox inset="0,0,0,0">
                  <w:txbxContent>
                    <w:p w:rsidR="0001428B" w:rsidRDefault="0001428B">
                      <w:pPr>
                        <w:spacing w:line="199" w:lineRule="exact"/>
                        <w:rPr>
                          <w:rFonts w:ascii="Calibri" w:eastAsia="Calibri" w:hAnsi="Calibri" w:cs="Calibri"/>
                          <w:sz w:val="20"/>
                          <w:szCs w:val="20"/>
                        </w:rPr>
                      </w:pPr>
                      <w:r>
                        <w:rPr>
                          <w:rFonts w:ascii="Calibri"/>
                          <w:w w:val="95"/>
                          <w:sz w:val="20"/>
                        </w:rPr>
                        <w:t>2010</w:t>
                      </w:r>
                    </w:p>
                  </w:txbxContent>
                </v:textbox>
              </v:shape>
              <v:shape id="_x0000_s1683" type="#_x0000_t202" style="position:absolute;left:4566;top:3782;width:406;height:200" filled="f" stroked="f">
                <v:textbox inset="0,0,0,0">
                  <w:txbxContent>
                    <w:p w:rsidR="0001428B" w:rsidRDefault="0001428B">
                      <w:pPr>
                        <w:spacing w:line="199" w:lineRule="exact"/>
                        <w:rPr>
                          <w:rFonts w:ascii="Calibri" w:eastAsia="Calibri" w:hAnsi="Calibri" w:cs="Calibri"/>
                          <w:sz w:val="20"/>
                          <w:szCs w:val="20"/>
                        </w:rPr>
                      </w:pPr>
                      <w:r>
                        <w:rPr>
                          <w:rFonts w:ascii="Calibri"/>
                          <w:w w:val="95"/>
                          <w:sz w:val="20"/>
                        </w:rPr>
                        <w:t>2011</w:t>
                      </w:r>
                    </w:p>
                  </w:txbxContent>
                </v:textbox>
              </v:shape>
              <v:shape id="_x0000_s1682" type="#_x0000_t202" style="position:absolute;left:5736;top:3782;width:406;height:200" filled="f" stroked="f">
                <v:textbox inset="0,0,0,0">
                  <w:txbxContent>
                    <w:p w:rsidR="0001428B" w:rsidRDefault="0001428B">
                      <w:pPr>
                        <w:spacing w:line="199" w:lineRule="exact"/>
                        <w:rPr>
                          <w:rFonts w:ascii="Calibri" w:eastAsia="Calibri" w:hAnsi="Calibri" w:cs="Calibri"/>
                          <w:sz w:val="20"/>
                          <w:szCs w:val="20"/>
                        </w:rPr>
                      </w:pPr>
                      <w:r>
                        <w:rPr>
                          <w:rFonts w:ascii="Calibri"/>
                          <w:w w:val="95"/>
                          <w:sz w:val="20"/>
                        </w:rPr>
                        <w:t>2012</w:t>
                      </w:r>
                    </w:p>
                  </w:txbxContent>
                </v:textbox>
              </v:shape>
              <v:shape id="_x0000_s1681" type="#_x0000_t202" style="position:absolute;left:6905;top:3782;width:406;height:200" filled="f" stroked="f">
                <v:textbox inset="0,0,0,0">
                  <w:txbxContent>
                    <w:p w:rsidR="0001428B" w:rsidRDefault="0001428B">
                      <w:pPr>
                        <w:spacing w:line="199" w:lineRule="exact"/>
                        <w:rPr>
                          <w:rFonts w:ascii="Calibri" w:eastAsia="Calibri" w:hAnsi="Calibri" w:cs="Calibri"/>
                          <w:sz w:val="20"/>
                          <w:szCs w:val="20"/>
                        </w:rPr>
                      </w:pPr>
                      <w:r>
                        <w:rPr>
                          <w:rFonts w:ascii="Calibri"/>
                          <w:w w:val="95"/>
                          <w:sz w:val="20"/>
                        </w:rPr>
                        <w:t>2013</w:t>
                      </w:r>
                    </w:p>
                  </w:txbxContent>
                </v:textbox>
              </v:shape>
              <v:shape id="_x0000_s1680" type="#_x0000_t202" style="position:absolute;left:8074;top:3782;width:406;height:200" filled="f" stroked="f">
                <v:textbox inset="0,0,0,0">
                  <w:txbxContent>
                    <w:p w:rsidR="0001428B" w:rsidRDefault="0001428B">
                      <w:pPr>
                        <w:spacing w:line="199" w:lineRule="exact"/>
                        <w:rPr>
                          <w:rFonts w:ascii="Calibri" w:eastAsia="Calibri" w:hAnsi="Calibri" w:cs="Calibri"/>
                          <w:sz w:val="20"/>
                          <w:szCs w:val="20"/>
                        </w:rPr>
                      </w:pPr>
                      <w:r>
                        <w:rPr>
                          <w:rFonts w:ascii="Calibri"/>
                          <w:w w:val="95"/>
                          <w:sz w:val="20"/>
                        </w:rPr>
                        <w:t>2014</w:t>
                      </w:r>
                    </w:p>
                  </w:txbxContent>
                </v:textbox>
              </v:shape>
            </v:group>
            <w10:wrap type="none"/>
            <w10:anchorlock/>
          </v:group>
        </w:pict>
      </w: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15"/>
          <w:szCs w:val="15"/>
        </w:rPr>
      </w:pPr>
    </w:p>
    <w:tbl>
      <w:tblPr>
        <w:tblStyle w:val="TableNormal"/>
        <w:tblW w:w="0" w:type="auto"/>
        <w:tblInd w:w="449" w:type="dxa"/>
        <w:tblLayout w:type="fixed"/>
        <w:tblLook w:val="01E0"/>
      </w:tblPr>
      <w:tblGrid>
        <w:gridCol w:w="1630"/>
        <w:gridCol w:w="295"/>
        <w:gridCol w:w="689"/>
        <w:gridCol w:w="686"/>
        <w:gridCol w:w="296"/>
        <w:gridCol w:w="294"/>
        <w:gridCol w:w="394"/>
        <w:gridCol w:w="296"/>
        <w:gridCol w:w="294"/>
        <w:gridCol w:w="688"/>
        <w:gridCol w:w="984"/>
        <w:gridCol w:w="984"/>
        <w:gridCol w:w="982"/>
      </w:tblGrid>
      <w:tr w:rsidR="00BD5A7A">
        <w:trPr>
          <w:trHeight w:hRule="exact" w:val="221"/>
        </w:trPr>
        <w:tc>
          <w:tcPr>
            <w:tcW w:w="1630" w:type="dxa"/>
            <w:vMerge w:val="restart"/>
            <w:tcBorders>
              <w:top w:val="nil"/>
              <w:left w:val="nil"/>
              <w:right w:val="single" w:sz="6" w:space="0" w:color="858585"/>
            </w:tcBorders>
          </w:tcPr>
          <w:p w:rsidR="00BD5A7A" w:rsidRDefault="00BD5A7A"/>
        </w:tc>
        <w:tc>
          <w:tcPr>
            <w:tcW w:w="6881" w:type="dxa"/>
            <w:gridSpan w:val="12"/>
            <w:tcBorders>
              <w:top w:val="single" w:sz="6" w:space="0" w:color="858585"/>
              <w:left w:val="single" w:sz="6" w:space="0" w:color="858585"/>
              <w:bottom w:val="single" w:sz="35" w:space="0" w:color="92A9CF"/>
              <w:right w:val="nil"/>
            </w:tcBorders>
          </w:tcPr>
          <w:p w:rsidR="00BD5A7A" w:rsidRDefault="00BD5A7A"/>
        </w:tc>
      </w:tr>
      <w:tr w:rsidR="00BD5A7A">
        <w:trPr>
          <w:trHeight w:hRule="exact" w:val="221"/>
        </w:trPr>
        <w:tc>
          <w:tcPr>
            <w:tcW w:w="1630" w:type="dxa"/>
            <w:vMerge/>
            <w:tcBorders>
              <w:left w:val="nil"/>
              <w:right w:val="single" w:sz="6" w:space="0" w:color="858585"/>
            </w:tcBorders>
          </w:tcPr>
          <w:p w:rsidR="00BD5A7A" w:rsidRDefault="00BD5A7A"/>
        </w:tc>
        <w:tc>
          <w:tcPr>
            <w:tcW w:w="295" w:type="dxa"/>
            <w:tcBorders>
              <w:top w:val="single" w:sz="6" w:space="0" w:color="858585"/>
              <w:left w:val="single" w:sz="6" w:space="0" w:color="858585"/>
              <w:bottom w:val="single" w:sz="6" w:space="0" w:color="858585"/>
              <w:right w:val="nil"/>
            </w:tcBorders>
          </w:tcPr>
          <w:p w:rsidR="00BD5A7A" w:rsidRDefault="00BD5A7A"/>
        </w:tc>
        <w:tc>
          <w:tcPr>
            <w:tcW w:w="1375" w:type="dxa"/>
            <w:gridSpan w:val="2"/>
            <w:vMerge w:val="restart"/>
            <w:tcBorders>
              <w:top w:val="single" w:sz="42" w:space="0" w:color="92A9CF"/>
              <w:left w:val="nil"/>
              <w:right w:val="nil"/>
            </w:tcBorders>
          </w:tcPr>
          <w:p w:rsidR="00BD5A7A" w:rsidRDefault="00BD5A7A"/>
        </w:tc>
        <w:tc>
          <w:tcPr>
            <w:tcW w:w="1574" w:type="dxa"/>
            <w:gridSpan w:val="5"/>
            <w:tcBorders>
              <w:top w:val="single" w:sz="6" w:space="0" w:color="858585"/>
              <w:left w:val="nil"/>
              <w:bottom w:val="single" w:sz="27" w:space="0" w:color="DB843C"/>
              <w:right w:val="nil"/>
            </w:tcBorders>
          </w:tcPr>
          <w:p w:rsidR="00BD5A7A" w:rsidRDefault="00BD5A7A"/>
        </w:tc>
        <w:tc>
          <w:tcPr>
            <w:tcW w:w="3636" w:type="dxa"/>
            <w:gridSpan w:val="4"/>
            <w:vMerge w:val="restart"/>
            <w:tcBorders>
              <w:top w:val="single" w:sz="35" w:space="0" w:color="92A9CF"/>
              <w:left w:val="nil"/>
              <w:right w:val="nil"/>
            </w:tcBorders>
          </w:tcPr>
          <w:p w:rsidR="00BD5A7A" w:rsidRDefault="00BD5A7A"/>
        </w:tc>
      </w:tr>
      <w:tr w:rsidR="00BD5A7A">
        <w:trPr>
          <w:trHeight w:hRule="exact" w:val="223"/>
        </w:trPr>
        <w:tc>
          <w:tcPr>
            <w:tcW w:w="1630" w:type="dxa"/>
            <w:vMerge/>
            <w:tcBorders>
              <w:left w:val="nil"/>
              <w:right w:val="single" w:sz="6" w:space="0" w:color="858585"/>
            </w:tcBorders>
          </w:tcPr>
          <w:p w:rsidR="00BD5A7A" w:rsidRDefault="00BD5A7A"/>
        </w:tc>
        <w:tc>
          <w:tcPr>
            <w:tcW w:w="295" w:type="dxa"/>
            <w:tcBorders>
              <w:top w:val="single" w:sz="6" w:space="0" w:color="858585"/>
              <w:left w:val="single" w:sz="6" w:space="0" w:color="858585"/>
              <w:bottom w:val="single" w:sz="6" w:space="0" w:color="858585"/>
              <w:right w:val="nil"/>
            </w:tcBorders>
          </w:tcPr>
          <w:p w:rsidR="00BD5A7A" w:rsidRDefault="00BD5A7A"/>
        </w:tc>
        <w:tc>
          <w:tcPr>
            <w:tcW w:w="1375" w:type="dxa"/>
            <w:gridSpan w:val="2"/>
            <w:vMerge/>
            <w:tcBorders>
              <w:left w:val="nil"/>
              <w:right w:val="nil"/>
            </w:tcBorders>
          </w:tcPr>
          <w:p w:rsidR="00BD5A7A" w:rsidRDefault="00BD5A7A"/>
        </w:tc>
        <w:tc>
          <w:tcPr>
            <w:tcW w:w="590" w:type="dxa"/>
            <w:gridSpan w:val="2"/>
            <w:tcBorders>
              <w:top w:val="single" w:sz="6" w:space="0" w:color="858585"/>
              <w:left w:val="nil"/>
              <w:bottom w:val="single" w:sz="6" w:space="0" w:color="858585"/>
              <w:right w:val="nil"/>
            </w:tcBorders>
          </w:tcPr>
          <w:p w:rsidR="00BD5A7A" w:rsidRDefault="00BD5A7A"/>
        </w:tc>
        <w:tc>
          <w:tcPr>
            <w:tcW w:w="394" w:type="dxa"/>
            <w:vMerge w:val="restart"/>
            <w:tcBorders>
              <w:top w:val="single" w:sz="27" w:space="0" w:color="DB843C"/>
              <w:left w:val="nil"/>
              <w:right w:val="nil"/>
            </w:tcBorders>
            <w:shd w:val="clear" w:color="auto" w:fill="88A44E"/>
          </w:tcPr>
          <w:p w:rsidR="00BD5A7A" w:rsidRDefault="00BD5A7A"/>
        </w:tc>
        <w:tc>
          <w:tcPr>
            <w:tcW w:w="590" w:type="dxa"/>
            <w:gridSpan w:val="2"/>
            <w:tcBorders>
              <w:top w:val="single" w:sz="6" w:space="0" w:color="858585"/>
              <w:left w:val="nil"/>
              <w:bottom w:val="single" w:sz="6" w:space="0" w:color="858585"/>
              <w:right w:val="nil"/>
            </w:tcBorders>
          </w:tcPr>
          <w:p w:rsidR="00BD5A7A" w:rsidRDefault="00BD5A7A"/>
        </w:tc>
        <w:tc>
          <w:tcPr>
            <w:tcW w:w="3636" w:type="dxa"/>
            <w:gridSpan w:val="4"/>
            <w:vMerge/>
            <w:tcBorders>
              <w:left w:val="nil"/>
              <w:right w:val="nil"/>
            </w:tcBorders>
          </w:tcPr>
          <w:p w:rsidR="00BD5A7A" w:rsidRDefault="00BD5A7A"/>
        </w:tc>
      </w:tr>
      <w:tr w:rsidR="00BD5A7A">
        <w:trPr>
          <w:trHeight w:hRule="exact" w:val="221"/>
        </w:trPr>
        <w:tc>
          <w:tcPr>
            <w:tcW w:w="1630" w:type="dxa"/>
            <w:vMerge/>
            <w:tcBorders>
              <w:left w:val="nil"/>
              <w:right w:val="single" w:sz="6" w:space="0" w:color="858585"/>
            </w:tcBorders>
          </w:tcPr>
          <w:p w:rsidR="00BD5A7A" w:rsidRDefault="00BD5A7A"/>
        </w:tc>
        <w:tc>
          <w:tcPr>
            <w:tcW w:w="295" w:type="dxa"/>
            <w:tcBorders>
              <w:top w:val="single" w:sz="6" w:space="0" w:color="858585"/>
              <w:left w:val="single" w:sz="6" w:space="0" w:color="858585"/>
              <w:bottom w:val="single" w:sz="6" w:space="0" w:color="858585"/>
              <w:right w:val="nil"/>
            </w:tcBorders>
          </w:tcPr>
          <w:p w:rsidR="00BD5A7A" w:rsidRDefault="00BD5A7A"/>
        </w:tc>
        <w:tc>
          <w:tcPr>
            <w:tcW w:w="1375" w:type="dxa"/>
            <w:gridSpan w:val="2"/>
            <w:vMerge/>
            <w:tcBorders>
              <w:left w:val="nil"/>
              <w:right w:val="nil"/>
            </w:tcBorders>
          </w:tcPr>
          <w:p w:rsidR="00BD5A7A" w:rsidRDefault="00BD5A7A"/>
        </w:tc>
        <w:tc>
          <w:tcPr>
            <w:tcW w:w="590" w:type="dxa"/>
            <w:gridSpan w:val="2"/>
            <w:tcBorders>
              <w:top w:val="single" w:sz="6" w:space="0" w:color="858585"/>
              <w:left w:val="nil"/>
              <w:bottom w:val="single" w:sz="6" w:space="0" w:color="858585"/>
              <w:right w:val="nil"/>
            </w:tcBorders>
          </w:tcPr>
          <w:p w:rsidR="00BD5A7A" w:rsidRDefault="00BD5A7A"/>
        </w:tc>
        <w:tc>
          <w:tcPr>
            <w:tcW w:w="394" w:type="dxa"/>
            <w:vMerge/>
            <w:tcBorders>
              <w:left w:val="nil"/>
              <w:right w:val="nil"/>
            </w:tcBorders>
            <w:shd w:val="clear" w:color="auto" w:fill="88A44E"/>
          </w:tcPr>
          <w:p w:rsidR="00BD5A7A" w:rsidRDefault="00BD5A7A"/>
        </w:tc>
        <w:tc>
          <w:tcPr>
            <w:tcW w:w="590" w:type="dxa"/>
            <w:gridSpan w:val="2"/>
            <w:tcBorders>
              <w:top w:val="single" w:sz="6" w:space="0" w:color="858585"/>
              <w:left w:val="nil"/>
              <w:bottom w:val="single" w:sz="6" w:space="0" w:color="858585"/>
              <w:right w:val="nil"/>
            </w:tcBorders>
          </w:tcPr>
          <w:p w:rsidR="00BD5A7A" w:rsidRDefault="00BD5A7A"/>
        </w:tc>
        <w:tc>
          <w:tcPr>
            <w:tcW w:w="3636" w:type="dxa"/>
            <w:gridSpan w:val="4"/>
            <w:vMerge/>
            <w:tcBorders>
              <w:left w:val="nil"/>
              <w:right w:val="nil"/>
            </w:tcBorders>
          </w:tcPr>
          <w:p w:rsidR="00BD5A7A" w:rsidRDefault="00BD5A7A"/>
        </w:tc>
      </w:tr>
      <w:tr w:rsidR="00BD5A7A">
        <w:trPr>
          <w:trHeight w:hRule="exact" w:val="221"/>
        </w:trPr>
        <w:tc>
          <w:tcPr>
            <w:tcW w:w="1630" w:type="dxa"/>
            <w:vMerge/>
            <w:tcBorders>
              <w:left w:val="nil"/>
              <w:right w:val="single" w:sz="6" w:space="0" w:color="858585"/>
            </w:tcBorders>
          </w:tcPr>
          <w:p w:rsidR="00BD5A7A" w:rsidRDefault="00BD5A7A"/>
        </w:tc>
        <w:tc>
          <w:tcPr>
            <w:tcW w:w="295" w:type="dxa"/>
            <w:tcBorders>
              <w:top w:val="single" w:sz="6" w:space="0" w:color="858585"/>
              <w:left w:val="single" w:sz="6" w:space="0" w:color="858585"/>
              <w:bottom w:val="single" w:sz="6" w:space="0" w:color="858585"/>
              <w:right w:val="nil"/>
            </w:tcBorders>
          </w:tcPr>
          <w:p w:rsidR="00BD5A7A" w:rsidRDefault="00BD5A7A"/>
        </w:tc>
        <w:tc>
          <w:tcPr>
            <w:tcW w:w="1375" w:type="dxa"/>
            <w:gridSpan w:val="2"/>
            <w:vMerge/>
            <w:tcBorders>
              <w:left w:val="nil"/>
              <w:right w:val="nil"/>
            </w:tcBorders>
          </w:tcPr>
          <w:p w:rsidR="00BD5A7A" w:rsidRDefault="00BD5A7A"/>
        </w:tc>
        <w:tc>
          <w:tcPr>
            <w:tcW w:w="590" w:type="dxa"/>
            <w:gridSpan w:val="2"/>
            <w:tcBorders>
              <w:top w:val="single" w:sz="6" w:space="0" w:color="858585"/>
              <w:left w:val="nil"/>
              <w:bottom w:val="single" w:sz="6" w:space="0" w:color="858585"/>
              <w:right w:val="nil"/>
            </w:tcBorders>
          </w:tcPr>
          <w:p w:rsidR="00BD5A7A" w:rsidRDefault="00BD5A7A"/>
        </w:tc>
        <w:tc>
          <w:tcPr>
            <w:tcW w:w="394" w:type="dxa"/>
            <w:vMerge/>
            <w:tcBorders>
              <w:left w:val="nil"/>
              <w:right w:val="nil"/>
            </w:tcBorders>
            <w:shd w:val="clear" w:color="auto" w:fill="88A44E"/>
          </w:tcPr>
          <w:p w:rsidR="00BD5A7A" w:rsidRDefault="00BD5A7A"/>
        </w:tc>
        <w:tc>
          <w:tcPr>
            <w:tcW w:w="590" w:type="dxa"/>
            <w:gridSpan w:val="2"/>
            <w:tcBorders>
              <w:top w:val="single" w:sz="6" w:space="0" w:color="858585"/>
              <w:left w:val="nil"/>
              <w:bottom w:val="single" w:sz="6" w:space="0" w:color="858585"/>
              <w:right w:val="nil"/>
            </w:tcBorders>
          </w:tcPr>
          <w:p w:rsidR="00BD5A7A" w:rsidRDefault="00BD5A7A"/>
        </w:tc>
        <w:tc>
          <w:tcPr>
            <w:tcW w:w="3636" w:type="dxa"/>
            <w:gridSpan w:val="4"/>
            <w:vMerge/>
            <w:tcBorders>
              <w:left w:val="nil"/>
              <w:right w:val="nil"/>
            </w:tcBorders>
          </w:tcPr>
          <w:p w:rsidR="00BD5A7A" w:rsidRDefault="00BD5A7A"/>
        </w:tc>
      </w:tr>
      <w:tr w:rsidR="00BD5A7A">
        <w:trPr>
          <w:trHeight w:hRule="exact" w:val="221"/>
        </w:trPr>
        <w:tc>
          <w:tcPr>
            <w:tcW w:w="1630" w:type="dxa"/>
            <w:vMerge/>
            <w:tcBorders>
              <w:left w:val="nil"/>
              <w:right w:val="single" w:sz="6" w:space="0" w:color="858585"/>
            </w:tcBorders>
          </w:tcPr>
          <w:p w:rsidR="00BD5A7A" w:rsidRDefault="00BD5A7A"/>
        </w:tc>
        <w:tc>
          <w:tcPr>
            <w:tcW w:w="295" w:type="dxa"/>
            <w:tcBorders>
              <w:top w:val="single" w:sz="6" w:space="0" w:color="858585"/>
              <w:left w:val="single" w:sz="6" w:space="0" w:color="858585"/>
              <w:bottom w:val="single" w:sz="6" w:space="0" w:color="858585"/>
              <w:right w:val="nil"/>
            </w:tcBorders>
          </w:tcPr>
          <w:p w:rsidR="00BD5A7A" w:rsidRDefault="00BD5A7A"/>
        </w:tc>
        <w:tc>
          <w:tcPr>
            <w:tcW w:w="1375" w:type="dxa"/>
            <w:gridSpan w:val="2"/>
            <w:vMerge/>
            <w:tcBorders>
              <w:left w:val="nil"/>
              <w:right w:val="nil"/>
            </w:tcBorders>
          </w:tcPr>
          <w:p w:rsidR="00BD5A7A" w:rsidRDefault="00BD5A7A"/>
        </w:tc>
        <w:tc>
          <w:tcPr>
            <w:tcW w:w="590" w:type="dxa"/>
            <w:gridSpan w:val="2"/>
            <w:tcBorders>
              <w:top w:val="single" w:sz="6" w:space="0" w:color="858585"/>
              <w:left w:val="nil"/>
              <w:bottom w:val="single" w:sz="6" w:space="0" w:color="858585"/>
              <w:right w:val="nil"/>
            </w:tcBorders>
          </w:tcPr>
          <w:p w:rsidR="00BD5A7A" w:rsidRDefault="00BD5A7A"/>
        </w:tc>
        <w:tc>
          <w:tcPr>
            <w:tcW w:w="394" w:type="dxa"/>
            <w:vMerge/>
            <w:tcBorders>
              <w:left w:val="nil"/>
              <w:bottom w:val="single" w:sz="6" w:space="0" w:color="858585"/>
              <w:right w:val="nil"/>
            </w:tcBorders>
            <w:shd w:val="clear" w:color="auto" w:fill="88A44E"/>
          </w:tcPr>
          <w:p w:rsidR="00BD5A7A" w:rsidRDefault="00BD5A7A"/>
        </w:tc>
        <w:tc>
          <w:tcPr>
            <w:tcW w:w="590" w:type="dxa"/>
            <w:gridSpan w:val="2"/>
            <w:tcBorders>
              <w:top w:val="single" w:sz="6" w:space="0" w:color="858585"/>
              <w:left w:val="nil"/>
              <w:bottom w:val="single" w:sz="6" w:space="0" w:color="858585"/>
              <w:right w:val="nil"/>
            </w:tcBorders>
          </w:tcPr>
          <w:p w:rsidR="00BD5A7A" w:rsidRDefault="00BD5A7A"/>
        </w:tc>
        <w:tc>
          <w:tcPr>
            <w:tcW w:w="3636" w:type="dxa"/>
            <w:gridSpan w:val="4"/>
            <w:vMerge/>
            <w:tcBorders>
              <w:left w:val="nil"/>
              <w:right w:val="nil"/>
            </w:tcBorders>
          </w:tcPr>
          <w:p w:rsidR="00BD5A7A" w:rsidRDefault="00BD5A7A"/>
        </w:tc>
      </w:tr>
      <w:tr w:rsidR="00BD5A7A">
        <w:trPr>
          <w:trHeight w:hRule="exact" w:val="223"/>
        </w:trPr>
        <w:tc>
          <w:tcPr>
            <w:tcW w:w="1630" w:type="dxa"/>
            <w:vMerge/>
            <w:tcBorders>
              <w:left w:val="nil"/>
              <w:right w:val="single" w:sz="6" w:space="0" w:color="858585"/>
            </w:tcBorders>
          </w:tcPr>
          <w:p w:rsidR="00BD5A7A" w:rsidRDefault="00BD5A7A"/>
        </w:tc>
        <w:tc>
          <w:tcPr>
            <w:tcW w:w="295" w:type="dxa"/>
            <w:tcBorders>
              <w:top w:val="single" w:sz="6" w:space="0" w:color="858585"/>
              <w:left w:val="single" w:sz="6" w:space="0" w:color="858585"/>
              <w:bottom w:val="single" w:sz="6" w:space="0" w:color="858585"/>
              <w:right w:val="nil"/>
            </w:tcBorders>
          </w:tcPr>
          <w:p w:rsidR="00BD5A7A" w:rsidRDefault="00BD5A7A"/>
        </w:tc>
        <w:tc>
          <w:tcPr>
            <w:tcW w:w="1375" w:type="dxa"/>
            <w:gridSpan w:val="2"/>
            <w:vMerge/>
            <w:tcBorders>
              <w:left w:val="nil"/>
              <w:right w:val="nil"/>
            </w:tcBorders>
          </w:tcPr>
          <w:p w:rsidR="00BD5A7A" w:rsidRDefault="00BD5A7A"/>
        </w:tc>
        <w:tc>
          <w:tcPr>
            <w:tcW w:w="590" w:type="dxa"/>
            <w:gridSpan w:val="2"/>
            <w:tcBorders>
              <w:top w:val="single" w:sz="6" w:space="0" w:color="858585"/>
              <w:left w:val="nil"/>
              <w:bottom w:val="single" w:sz="6" w:space="0" w:color="858585"/>
              <w:right w:val="nil"/>
            </w:tcBorders>
          </w:tcPr>
          <w:p w:rsidR="00BD5A7A" w:rsidRDefault="00BD5A7A"/>
        </w:tc>
        <w:tc>
          <w:tcPr>
            <w:tcW w:w="394" w:type="dxa"/>
            <w:vMerge w:val="restart"/>
            <w:tcBorders>
              <w:top w:val="single" w:sz="6" w:space="0" w:color="858585"/>
              <w:left w:val="nil"/>
              <w:right w:val="nil"/>
            </w:tcBorders>
            <w:shd w:val="clear" w:color="auto" w:fill="AA4643"/>
          </w:tcPr>
          <w:p w:rsidR="00BD5A7A" w:rsidRDefault="00BD5A7A"/>
        </w:tc>
        <w:tc>
          <w:tcPr>
            <w:tcW w:w="590" w:type="dxa"/>
            <w:gridSpan w:val="2"/>
            <w:tcBorders>
              <w:top w:val="single" w:sz="6" w:space="0" w:color="858585"/>
              <w:left w:val="nil"/>
              <w:bottom w:val="single" w:sz="6" w:space="0" w:color="858585"/>
              <w:right w:val="nil"/>
            </w:tcBorders>
          </w:tcPr>
          <w:p w:rsidR="00BD5A7A" w:rsidRDefault="00BD5A7A"/>
        </w:tc>
        <w:tc>
          <w:tcPr>
            <w:tcW w:w="3636" w:type="dxa"/>
            <w:gridSpan w:val="4"/>
            <w:vMerge/>
            <w:tcBorders>
              <w:left w:val="nil"/>
              <w:right w:val="nil"/>
            </w:tcBorders>
          </w:tcPr>
          <w:p w:rsidR="00BD5A7A" w:rsidRDefault="00BD5A7A"/>
        </w:tc>
      </w:tr>
      <w:tr w:rsidR="00BD5A7A">
        <w:trPr>
          <w:trHeight w:hRule="exact" w:val="221"/>
        </w:trPr>
        <w:tc>
          <w:tcPr>
            <w:tcW w:w="1630" w:type="dxa"/>
            <w:vMerge/>
            <w:tcBorders>
              <w:left w:val="nil"/>
              <w:right w:val="single" w:sz="6" w:space="0" w:color="858585"/>
            </w:tcBorders>
          </w:tcPr>
          <w:p w:rsidR="00BD5A7A" w:rsidRDefault="00BD5A7A"/>
        </w:tc>
        <w:tc>
          <w:tcPr>
            <w:tcW w:w="295" w:type="dxa"/>
            <w:tcBorders>
              <w:top w:val="single" w:sz="6" w:space="0" w:color="858585"/>
              <w:left w:val="single" w:sz="6" w:space="0" w:color="858585"/>
              <w:bottom w:val="single" w:sz="6" w:space="0" w:color="858585"/>
              <w:right w:val="nil"/>
            </w:tcBorders>
          </w:tcPr>
          <w:p w:rsidR="00BD5A7A" w:rsidRDefault="00BD5A7A"/>
        </w:tc>
        <w:tc>
          <w:tcPr>
            <w:tcW w:w="1375" w:type="dxa"/>
            <w:gridSpan w:val="2"/>
            <w:vMerge/>
            <w:tcBorders>
              <w:left w:val="nil"/>
              <w:bottom w:val="single" w:sz="21" w:space="0" w:color="4571A7"/>
              <w:right w:val="nil"/>
            </w:tcBorders>
          </w:tcPr>
          <w:p w:rsidR="00BD5A7A" w:rsidRDefault="00BD5A7A"/>
        </w:tc>
        <w:tc>
          <w:tcPr>
            <w:tcW w:w="590" w:type="dxa"/>
            <w:gridSpan w:val="2"/>
            <w:tcBorders>
              <w:top w:val="single" w:sz="6" w:space="0" w:color="858585"/>
              <w:left w:val="nil"/>
              <w:bottom w:val="single" w:sz="6" w:space="0" w:color="858585"/>
              <w:right w:val="nil"/>
            </w:tcBorders>
          </w:tcPr>
          <w:p w:rsidR="00BD5A7A" w:rsidRDefault="00BD5A7A"/>
        </w:tc>
        <w:tc>
          <w:tcPr>
            <w:tcW w:w="394" w:type="dxa"/>
            <w:vMerge/>
            <w:tcBorders>
              <w:left w:val="nil"/>
              <w:bottom w:val="single" w:sz="6" w:space="0" w:color="858585"/>
              <w:right w:val="nil"/>
            </w:tcBorders>
            <w:shd w:val="clear" w:color="auto" w:fill="AA4643"/>
          </w:tcPr>
          <w:p w:rsidR="00BD5A7A" w:rsidRDefault="00BD5A7A"/>
        </w:tc>
        <w:tc>
          <w:tcPr>
            <w:tcW w:w="590" w:type="dxa"/>
            <w:gridSpan w:val="2"/>
            <w:tcBorders>
              <w:top w:val="single" w:sz="6" w:space="0" w:color="858585"/>
              <w:left w:val="nil"/>
              <w:bottom w:val="single" w:sz="6" w:space="0" w:color="858585"/>
              <w:right w:val="nil"/>
            </w:tcBorders>
          </w:tcPr>
          <w:p w:rsidR="00BD5A7A" w:rsidRDefault="00BD5A7A"/>
        </w:tc>
        <w:tc>
          <w:tcPr>
            <w:tcW w:w="3636" w:type="dxa"/>
            <w:gridSpan w:val="4"/>
            <w:vMerge/>
            <w:tcBorders>
              <w:left w:val="nil"/>
              <w:bottom w:val="single" w:sz="6" w:space="0" w:color="858585"/>
              <w:right w:val="nil"/>
            </w:tcBorders>
          </w:tcPr>
          <w:p w:rsidR="00BD5A7A" w:rsidRDefault="00BD5A7A"/>
        </w:tc>
      </w:tr>
      <w:tr w:rsidR="00BD5A7A">
        <w:trPr>
          <w:trHeight w:hRule="exact" w:val="307"/>
        </w:trPr>
        <w:tc>
          <w:tcPr>
            <w:tcW w:w="1630" w:type="dxa"/>
            <w:vMerge/>
            <w:tcBorders>
              <w:left w:val="nil"/>
              <w:bottom w:val="single" w:sz="6" w:space="0" w:color="858585"/>
              <w:right w:val="single" w:sz="6" w:space="0" w:color="858585"/>
            </w:tcBorders>
          </w:tcPr>
          <w:p w:rsidR="00BD5A7A" w:rsidRDefault="00BD5A7A"/>
        </w:tc>
        <w:tc>
          <w:tcPr>
            <w:tcW w:w="984" w:type="dxa"/>
            <w:gridSpan w:val="2"/>
            <w:tcBorders>
              <w:top w:val="single" w:sz="15" w:space="0" w:color="4571A7"/>
              <w:left w:val="single" w:sz="6" w:space="0" w:color="858585"/>
              <w:bottom w:val="single" w:sz="6" w:space="0" w:color="858585"/>
              <w:right w:val="single" w:sz="6" w:space="0" w:color="858585"/>
            </w:tcBorders>
          </w:tcPr>
          <w:p w:rsidR="00BD5A7A" w:rsidRDefault="00740468">
            <w:pPr>
              <w:pStyle w:val="TableParagraph"/>
              <w:spacing w:before="3"/>
              <w:ind w:left="283"/>
              <w:rPr>
                <w:rFonts w:ascii="Calibri" w:eastAsia="Calibri" w:hAnsi="Calibri" w:cs="Calibri"/>
                <w:sz w:val="20"/>
                <w:szCs w:val="20"/>
              </w:rPr>
            </w:pPr>
            <w:r>
              <w:rPr>
                <w:rFonts w:ascii="Calibri"/>
                <w:sz w:val="20"/>
              </w:rPr>
              <w:t>2008</w:t>
            </w:r>
          </w:p>
        </w:tc>
        <w:tc>
          <w:tcPr>
            <w:tcW w:w="982" w:type="dxa"/>
            <w:gridSpan w:val="2"/>
            <w:tcBorders>
              <w:top w:val="single" w:sz="21" w:space="0" w:color="4571A7"/>
              <w:left w:val="single" w:sz="6" w:space="0" w:color="858585"/>
              <w:bottom w:val="single" w:sz="6" w:space="0" w:color="858585"/>
              <w:right w:val="single" w:sz="6" w:space="0" w:color="858585"/>
            </w:tcBorders>
          </w:tcPr>
          <w:p w:rsidR="00BD5A7A" w:rsidRDefault="00740468">
            <w:pPr>
              <w:pStyle w:val="TableParagraph"/>
              <w:spacing w:line="240" w:lineRule="exact"/>
              <w:ind w:left="282"/>
              <w:rPr>
                <w:rFonts w:ascii="Calibri" w:eastAsia="Calibri" w:hAnsi="Calibri" w:cs="Calibri"/>
                <w:sz w:val="20"/>
                <w:szCs w:val="20"/>
              </w:rPr>
            </w:pPr>
            <w:r>
              <w:rPr>
                <w:rFonts w:ascii="Calibri"/>
                <w:sz w:val="20"/>
              </w:rPr>
              <w:t>2009</w:t>
            </w:r>
          </w:p>
        </w:tc>
        <w:tc>
          <w:tcPr>
            <w:tcW w:w="984"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5"/>
              <w:ind w:left="284"/>
              <w:rPr>
                <w:rFonts w:ascii="Calibri" w:eastAsia="Calibri" w:hAnsi="Calibri" w:cs="Calibri"/>
                <w:sz w:val="20"/>
                <w:szCs w:val="20"/>
              </w:rPr>
            </w:pPr>
            <w:r>
              <w:rPr>
                <w:rFonts w:ascii="Calibri"/>
                <w:sz w:val="20"/>
              </w:rPr>
              <w:t>2010</w:t>
            </w:r>
          </w:p>
        </w:tc>
        <w:tc>
          <w:tcPr>
            <w:tcW w:w="982" w:type="dxa"/>
            <w:gridSpan w:val="2"/>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5"/>
              <w:ind w:left="283"/>
              <w:rPr>
                <w:rFonts w:ascii="Calibri" w:eastAsia="Calibri" w:hAnsi="Calibri" w:cs="Calibri"/>
                <w:sz w:val="20"/>
                <w:szCs w:val="20"/>
              </w:rPr>
            </w:pPr>
            <w:r>
              <w:rPr>
                <w:rFonts w:ascii="Calibri"/>
                <w:sz w:val="20"/>
              </w:rPr>
              <w:t>2011</w:t>
            </w:r>
          </w:p>
        </w:tc>
        <w:tc>
          <w:tcPr>
            <w:tcW w:w="98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5"/>
              <w:ind w:left="6"/>
              <w:jc w:val="center"/>
              <w:rPr>
                <w:rFonts w:ascii="Calibri" w:eastAsia="Calibri" w:hAnsi="Calibri" w:cs="Calibri"/>
                <w:sz w:val="20"/>
                <w:szCs w:val="20"/>
              </w:rPr>
            </w:pPr>
            <w:r>
              <w:rPr>
                <w:rFonts w:ascii="Calibri"/>
                <w:sz w:val="20"/>
              </w:rPr>
              <w:t>2012</w:t>
            </w:r>
          </w:p>
        </w:tc>
        <w:tc>
          <w:tcPr>
            <w:tcW w:w="98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5"/>
              <w:ind w:right="277"/>
              <w:jc w:val="right"/>
              <w:rPr>
                <w:rFonts w:ascii="Calibri" w:eastAsia="Calibri" w:hAnsi="Calibri" w:cs="Calibri"/>
                <w:sz w:val="20"/>
                <w:szCs w:val="20"/>
              </w:rPr>
            </w:pPr>
            <w:r>
              <w:rPr>
                <w:rFonts w:ascii="Calibri"/>
                <w:w w:val="95"/>
                <w:sz w:val="20"/>
              </w:rPr>
              <w:t>2013</w:t>
            </w:r>
          </w:p>
        </w:tc>
        <w:tc>
          <w:tcPr>
            <w:tcW w:w="982"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5"/>
              <w:ind w:left="5"/>
              <w:jc w:val="center"/>
              <w:rPr>
                <w:rFonts w:ascii="Calibri" w:eastAsia="Calibri" w:hAnsi="Calibri" w:cs="Calibri"/>
                <w:sz w:val="20"/>
                <w:szCs w:val="20"/>
              </w:rPr>
            </w:pPr>
            <w:r>
              <w:rPr>
                <w:rFonts w:ascii="Calibri"/>
                <w:sz w:val="20"/>
              </w:rPr>
              <w:t>2014</w:t>
            </w:r>
          </w:p>
        </w:tc>
      </w:tr>
      <w:tr w:rsidR="00BD5A7A">
        <w:trPr>
          <w:trHeight w:hRule="exact" w:val="312"/>
        </w:trPr>
        <w:tc>
          <w:tcPr>
            <w:tcW w:w="1630"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2"/>
              <w:ind w:left="220"/>
              <w:rPr>
                <w:rFonts w:ascii="Calibri" w:eastAsia="Calibri" w:hAnsi="Calibri" w:cs="Calibri"/>
                <w:sz w:val="20"/>
                <w:szCs w:val="20"/>
              </w:rPr>
            </w:pPr>
            <w:r>
              <w:rPr>
                <w:rFonts w:ascii="Calibri"/>
                <w:sz w:val="20"/>
              </w:rPr>
              <w:t>Barnevern</w:t>
            </w:r>
          </w:p>
        </w:tc>
        <w:tc>
          <w:tcPr>
            <w:tcW w:w="984" w:type="dxa"/>
            <w:gridSpan w:val="2"/>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7"/>
              <w:ind w:left="1"/>
              <w:jc w:val="center"/>
              <w:rPr>
                <w:rFonts w:ascii="Calibri" w:eastAsia="Calibri" w:hAnsi="Calibri" w:cs="Calibri"/>
                <w:sz w:val="20"/>
                <w:szCs w:val="20"/>
              </w:rPr>
            </w:pPr>
            <w:r>
              <w:rPr>
                <w:rFonts w:ascii="Calibri"/>
                <w:sz w:val="20"/>
              </w:rPr>
              <w:t>2,7</w:t>
            </w:r>
          </w:p>
        </w:tc>
        <w:tc>
          <w:tcPr>
            <w:tcW w:w="982" w:type="dxa"/>
            <w:gridSpan w:val="2"/>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7"/>
              <w:ind w:left="1"/>
              <w:jc w:val="center"/>
              <w:rPr>
                <w:rFonts w:ascii="Calibri" w:eastAsia="Calibri" w:hAnsi="Calibri" w:cs="Calibri"/>
                <w:sz w:val="20"/>
                <w:szCs w:val="20"/>
              </w:rPr>
            </w:pPr>
            <w:r>
              <w:rPr>
                <w:rFonts w:ascii="Calibri"/>
                <w:sz w:val="20"/>
              </w:rPr>
              <w:t>3,4</w:t>
            </w:r>
          </w:p>
        </w:tc>
        <w:tc>
          <w:tcPr>
            <w:tcW w:w="984"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7"/>
              <w:ind w:left="2"/>
              <w:jc w:val="center"/>
              <w:rPr>
                <w:rFonts w:ascii="Calibri" w:eastAsia="Calibri" w:hAnsi="Calibri" w:cs="Calibri"/>
                <w:sz w:val="20"/>
                <w:szCs w:val="20"/>
              </w:rPr>
            </w:pPr>
            <w:r>
              <w:rPr>
                <w:rFonts w:ascii="Calibri"/>
                <w:sz w:val="20"/>
              </w:rPr>
              <w:t>3,9</w:t>
            </w:r>
          </w:p>
        </w:tc>
        <w:tc>
          <w:tcPr>
            <w:tcW w:w="982" w:type="dxa"/>
            <w:gridSpan w:val="2"/>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7"/>
              <w:ind w:left="4"/>
              <w:jc w:val="center"/>
              <w:rPr>
                <w:rFonts w:ascii="Calibri" w:eastAsia="Calibri" w:hAnsi="Calibri" w:cs="Calibri"/>
                <w:sz w:val="20"/>
                <w:szCs w:val="20"/>
              </w:rPr>
            </w:pPr>
            <w:r>
              <w:rPr>
                <w:rFonts w:ascii="Calibri"/>
                <w:sz w:val="20"/>
              </w:rPr>
              <w:t>4,2</w:t>
            </w:r>
          </w:p>
        </w:tc>
        <w:tc>
          <w:tcPr>
            <w:tcW w:w="98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7"/>
              <w:ind w:left="4"/>
              <w:jc w:val="center"/>
              <w:rPr>
                <w:rFonts w:ascii="Calibri" w:eastAsia="Calibri" w:hAnsi="Calibri" w:cs="Calibri"/>
                <w:sz w:val="20"/>
                <w:szCs w:val="20"/>
              </w:rPr>
            </w:pPr>
            <w:r>
              <w:rPr>
                <w:rFonts w:ascii="Calibri"/>
                <w:sz w:val="20"/>
              </w:rPr>
              <w:t>3,9</w:t>
            </w:r>
          </w:p>
        </w:tc>
        <w:tc>
          <w:tcPr>
            <w:tcW w:w="98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7"/>
              <w:ind w:right="354"/>
              <w:jc w:val="right"/>
              <w:rPr>
                <w:rFonts w:ascii="Calibri" w:eastAsia="Calibri" w:hAnsi="Calibri" w:cs="Calibri"/>
                <w:sz w:val="20"/>
                <w:szCs w:val="20"/>
              </w:rPr>
            </w:pPr>
            <w:r>
              <w:rPr>
                <w:rFonts w:ascii="Calibri"/>
                <w:w w:val="95"/>
                <w:sz w:val="20"/>
              </w:rPr>
              <w:t>2,7</w:t>
            </w:r>
          </w:p>
        </w:tc>
        <w:tc>
          <w:tcPr>
            <w:tcW w:w="982"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7"/>
              <w:ind w:left="4"/>
              <w:jc w:val="center"/>
              <w:rPr>
                <w:rFonts w:ascii="Calibri" w:eastAsia="Calibri" w:hAnsi="Calibri" w:cs="Calibri"/>
                <w:sz w:val="20"/>
                <w:szCs w:val="20"/>
              </w:rPr>
            </w:pPr>
            <w:r>
              <w:rPr>
                <w:rFonts w:ascii="Calibri"/>
                <w:sz w:val="20"/>
              </w:rPr>
              <w:t>0,0</w:t>
            </w:r>
          </w:p>
        </w:tc>
      </w:tr>
      <w:tr w:rsidR="00BD5A7A">
        <w:trPr>
          <w:trHeight w:hRule="exact" w:val="312"/>
        </w:trPr>
        <w:tc>
          <w:tcPr>
            <w:tcW w:w="1630"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2"/>
              <w:ind w:left="220"/>
              <w:rPr>
                <w:rFonts w:ascii="Calibri" w:eastAsia="Calibri" w:hAnsi="Calibri" w:cs="Calibri"/>
                <w:sz w:val="20"/>
                <w:szCs w:val="20"/>
              </w:rPr>
            </w:pPr>
            <w:r>
              <w:rPr>
                <w:rFonts w:ascii="Calibri"/>
                <w:sz w:val="20"/>
              </w:rPr>
              <w:t>Sosialtjenesten</w:t>
            </w:r>
          </w:p>
        </w:tc>
        <w:tc>
          <w:tcPr>
            <w:tcW w:w="984" w:type="dxa"/>
            <w:gridSpan w:val="2"/>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7"/>
              <w:ind w:left="1"/>
              <w:jc w:val="center"/>
              <w:rPr>
                <w:rFonts w:ascii="Calibri" w:eastAsia="Calibri" w:hAnsi="Calibri" w:cs="Calibri"/>
                <w:sz w:val="20"/>
                <w:szCs w:val="20"/>
              </w:rPr>
            </w:pPr>
            <w:r>
              <w:rPr>
                <w:rFonts w:ascii="Calibri"/>
                <w:sz w:val="20"/>
              </w:rPr>
              <w:t>3,9</w:t>
            </w:r>
          </w:p>
        </w:tc>
        <w:tc>
          <w:tcPr>
            <w:tcW w:w="982" w:type="dxa"/>
            <w:gridSpan w:val="2"/>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7"/>
              <w:ind w:left="1"/>
              <w:jc w:val="center"/>
              <w:rPr>
                <w:rFonts w:ascii="Calibri" w:eastAsia="Calibri" w:hAnsi="Calibri" w:cs="Calibri"/>
                <w:sz w:val="20"/>
                <w:szCs w:val="20"/>
              </w:rPr>
            </w:pPr>
            <w:r>
              <w:rPr>
                <w:rFonts w:ascii="Calibri"/>
                <w:sz w:val="20"/>
              </w:rPr>
              <w:t>2,7</w:t>
            </w:r>
          </w:p>
        </w:tc>
        <w:tc>
          <w:tcPr>
            <w:tcW w:w="984"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7"/>
              <w:ind w:left="2"/>
              <w:jc w:val="center"/>
              <w:rPr>
                <w:rFonts w:ascii="Calibri" w:eastAsia="Calibri" w:hAnsi="Calibri" w:cs="Calibri"/>
                <w:sz w:val="20"/>
                <w:szCs w:val="20"/>
              </w:rPr>
            </w:pPr>
            <w:r>
              <w:rPr>
                <w:rFonts w:ascii="Calibri"/>
                <w:sz w:val="20"/>
              </w:rPr>
              <w:t>3,1</w:t>
            </w:r>
          </w:p>
        </w:tc>
        <w:tc>
          <w:tcPr>
            <w:tcW w:w="982" w:type="dxa"/>
            <w:gridSpan w:val="2"/>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7"/>
              <w:ind w:left="4"/>
              <w:jc w:val="center"/>
              <w:rPr>
                <w:rFonts w:ascii="Calibri" w:eastAsia="Calibri" w:hAnsi="Calibri" w:cs="Calibri"/>
                <w:sz w:val="20"/>
                <w:szCs w:val="20"/>
              </w:rPr>
            </w:pPr>
            <w:r>
              <w:rPr>
                <w:rFonts w:ascii="Calibri"/>
                <w:sz w:val="20"/>
              </w:rPr>
              <w:t>2,6</w:t>
            </w:r>
          </w:p>
        </w:tc>
        <w:tc>
          <w:tcPr>
            <w:tcW w:w="98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7"/>
              <w:ind w:left="4"/>
              <w:jc w:val="center"/>
              <w:rPr>
                <w:rFonts w:ascii="Calibri" w:eastAsia="Calibri" w:hAnsi="Calibri" w:cs="Calibri"/>
                <w:sz w:val="20"/>
                <w:szCs w:val="20"/>
              </w:rPr>
            </w:pPr>
            <w:r>
              <w:rPr>
                <w:rFonts w:ascii="Calibri"/>
                <w:sz w:val="20"/>
              </w:rPr>
              <w:t>1,9</w:t>
            </w:r>
          </w:p>
        </w:tc>
        <w:tc>
          <w:tcPr>
            <w:tcW w:w="98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7"/>
              <w:ind w:right="354"/>
              <w:jc w:val="right"/>
              <w:rPr>
                <w:rFonts w:ascii="Calibri" w:eastAsia="Calibri" w:hAnsi="Calibri" w:cs="Calibri"/>
                <w:sz w:val="20"/>
                <w:szCs w:val="20"/>
              </w:rPr>
            </w:pPr>
            <w:r>
              <w:rPr>
                <w:rFonts w:ascii="Calibri"/>
                <w:w w:val="95"/>
                <w:sz w:val="20"/>
              </w:rPr>
              <w:t>2,3</w:t>
            </w:r>
          </w:p>
        </w:tc>
        <w:tc>
          <w:tcPr>
            <w:tcW w:w="982"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7"/>
              <w:ind w:left="4"/>
              <w:jc w:val="center"/>
              <w:rPr>
                <w:rFonts w:ascii="Calibri" w:eastAsia="Calibri" w:hAnsi="Calibri" w:cs="Calibri"/>
                <w:sz w:val="20"/>
                <w:szCs w:val="20"/>
              </w:rPr>
            </w:pPr>
            <w:r>
              <w:rPr>
                <w:rFonts w:ascii="Calibri"/>
                <w:sz w:val="20"/>
              </w:rPr>
              <w:t>0,0</w:t>
            </w:r>
          </w:p>
        </w:tc>
      </w:tr>
      <w:tr w:rsidR="00BD5A7A">
        <w:trPr>
          <w:trHeight w:hRule="exact" w:val="312"/>
        </w:trPr>
        <w:tc>
          <w:tcPr>
            <w:tcW w:w="1630"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1"/>
              <w:ind w:left="220"/>
              <w:rPr>
                <w:rFonts w:ascii="Calibri" w:eastAsia="Calibri" w:hAnsi="Calibri" w:cs="Calibri"/>
                <w:sz w:val="20"/>
                <w:szCs w:val="20"/>
              </w:rPr>
            </w:pPr>
            <w:r>
              <w:rPr>
                <w:rFonts w:ascii="Calibri"/>
                <w:sz w:val="20"/>
              </w:rPr>
              <w:t>Helse og</w:t>
            </w:r>
            <w:r>
              <w:rPr>
                <w:rFonts w:ascii="Calibri"/>
                <w:spacing w:val="-5"/>
                <w:sz w:val="20"/>
              </w:rPr>
              <w:t xml:space="preserve"> </w:t>
            </w:r>
            <w:r>
              <w:rPr>
                <w:rFonts w:ascii="Calibri"/>
                <w:sz w:val="20"/>
              </w:rPr>
              <w:t>omsorg</w:t>
            </w:r>
          </w:p>
        </w:tc>
        <w:tc>
          <w:tcPr>
            <w:tcW w:w="984" w:type="dxa"/>
            <w:gridSpan w:val="2"/>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6"/>
              <w:ind w:left="308"/>
              <w:rPr>
                <w:rFonts w:ascii="Calibri" w:eastAsia="Calibri" w:hAnsi="Calibri" w:cs="Calibri"/>
                <w:sz w:val="20"/>
                <w:szCs w:val="20"/>
              </w:rPr>
            </w:pPr>
            <w:r>
              <w:rPr>
                <w:rFonts w:ascii="Calibri"/>
                <w:sz w:val="20"/>
              </w:rPr>
              <w:t>39,3</w:t>
            </w:r>
          </w:p>
        </w:tc>
        <w:tc>
          <w:tcPr>
            <w:tcW w:w="982" w:type="dxa"/>
            <w:gridSpan w:val="2"/>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6"/>
              <w:ind w:left="308"/>
              <w:rPr>
                <w:rFonts w:ascii="Calibri" w:eastAsia="Calibri" w:hAnsi="Calibri" w:cs="Calibri"/>
                <w:sz w:val="20"/>
                <w:szCs w:val="20"/>
              </w:rPr>
            </w:pPr>
            <w:r>
              <w:rPr>
                <w:rFonts w:ascii="Calibri"/>
                <w:sz w:val="20"/>
              </w:rPr>
              <w:t>39,6</w:t>
            </w:r>
          </w:p>
        </w:tc>
        <w:tc>
          <w:tcPr>
            <w:tcW w:w="984"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6"/>
              <w:ind w:left="309"/>
              <w:rPr>
                <w:rFonts w:ascii="Calibri" w:eastAsia="Calibri" w:hAnsi="Calibri" w:cs="Calibri"/>
                <w:sz w:val="20"/>
                <w:szCs w:val="20"/>
              </w:rPr>
            </w:pPr>
            <w:r>
              <w:rPr>
                <w:rFonts w:ascii="Calibri"/>
                <w:sz w:val="20"/>
              </w:rPr>
              <w:t>38,2</w:t>
            </w:r>
          </w:p>
        </w:tc>
        <w:tc>
          <w:tcPr>
            <w:tcW w:w="982" w:type="dxa"/>
            <w:gridSpan w:val="2"/>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6"/>
              <w:ind w:left="309"/>
              <w:rPr>
                <w:rFonts w:ascii="Calibri" w:eastAsia="Calibri" w:hAnsi="Calibri" w:cs="Calibri"/>
                <w:sz w:val="20"/>
                <w:szCs w:val="20"/>
              </w:rPr>
            </w:pPr>
            <w:r>
              <w:rPr>
                <w:rFonts w:ascii="Calibri"/>
                <w:sz w:val="20"/>
              </w:rPr>
              <w:t>35,6</w:t>
            </w:r>
          </w:p>
        </w:tc>
        <w:tc>
          <w:tcPr>
            <w:tcW w:w="98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6"/>
              <w:ind w:left="4"/>
              <w:jc w:val="center"/>
              <w:rPr>
                <w:rFonts w:ascii="Calibri" w:eastAsia="Calibri" w:hAnsi="Calibri" w:cs="Calibri"/>
                <w:sz w:val="20"/>
                <w:szCs w:val="20"/>
              </w:rPr>
            </w:pPr>
            <w:r>
              <w:rPr>
                <w:rFonts w:ascii="Calibri"/>
                <w:sz w:val="20"/>
              </w:rPr>
              <w:t>39,6</w:t>
            </w:r>
          </w:p>
        </w:tc>
        <w:tc>
          <w:tcPr>
            <w:tcW w:w="98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6"/>
              <w:ind w:right="304"/>
              <w:jc w:val="right"/>
              <w:rPr>
                <w:rFonts w:ascii="Calibri" w:eastAsia="Calibri" w:hAnsi="Calibri" w:cs="Calibri"/>
                <w:sz w:val="20"/>
                <w:szCs w:val="20"/>
              </w:rPr>
            </w:pPr>
            <w:r>
              <w:rPr>
                <w:rFonts w:ascii="Calibri"/>
                <w:spacing w:val="-1"/>
                <w:sz w:val="20"/>
              </w:rPr>
              <w:t>37,4</w:t>
            </w:r>
          </w:p>
        </w:tc>
        <w:tc>
          <w:tcPr>
            <w:tcW w:w="982"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6"/>
              <w:ind w:left="4"/>
              <w:jc w:val="center"/>
              <w:rPr>
                <w:rFonts w:ascii="Calibri" w:eastAsia="Calibri" w:hAnsi="Calibri" w:cs="Calibri"/>
                <w:sz w:val="20"/>
                <w:szCs w:val="20"/>
              </w:rPr>
            </w:pPr>
            <w:r>
              <w:rPr>
                <w:rFonts w:ascii="Calibri"/>
                <w:sz w:val="20"/>
              </w:rPr>
              <w:t>0,0</w:t>
            </w:r>
          </w:p>
        </w:tc>
      </w:tr>
      <w:tr w:rsidR="00BD5A7A">
        <w:trPr>
          <w:trHeight w:hRule="exact" w:val="310"/>
        </w:trPr>
        <w:tc>
          <w:tcPr>
            <w:tcW w:w="1630"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1"/>
              <w:ind w:left="220"/>
              <w:rPr>
                <w:rFonts w:ascii="Calibri" w:eastAsia="Calibri" w:hAnsi="Calibri" w:cs="Calibri"/>
                <w:sz w:val="20"/>
                <w:szCs w:val="20"/>
              </w:rPr>
            </w:pPr>
            <w:r>
              <w:rPr>
                <w:rFonts w:ascii="Calibri"/>
                <w:sz w:val="20"/>
              </w:rPr>
              <w:t>Grunnskole</w:t>
            </w:r>
          </w:p>
        </w:tc>
        <w:tc>
          <w:tcPr>
            <w:tcW w:w="984" w:type="dxa"/>
            <w:gridSpan w:val="2"/>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6"/>
              <w:ind w:left="308"/>
              <w:rPr>
                <w:rFonts w:ascii="Calibri" w:eastAsia="Calibri" w:hAnsi="Calibri" w:cs="Calibri"/>
                <w:sz w:val="20"/>
                <w:szCs w:val="20"/>
              </w:rPr>
            </w:pPr>
            <w:r>
              <w:rPr>
                <w:rFonts w:ascii="Calibri"/>
                <w:sz w:val="20"/>
              </w:rPr>
              <w:t>21,6</w:t>
            </w:r>
          </w:p>
        </w:tc>
        <w:tc>
          <w:tcPr>
            <w:tcW w:w="982" w:type="dxa"/>
            <w:gridSpan w:val="2"/>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6"/>
              <w:ind w:left="308"/>
              <w:rPr>
                <w:rFonts w:ascii="Calibri" w:eastAsia="Calibri" w:hAnsi="Calibri" w:cs="Calibri"/>
                <w:sz w:val="20"/>
                <w:szCs w:val="20"/>
              </w:rPr>
            </w:pPr>
            <w:r>
              <w:rPr>
                <w:rFonts w:ascii="Calibri"/>
                <w:sz w:val="20"/>
              </w:rPr>
              <w:t>20,9</w:t>
            </w:r>
          </w:p>
        </w:tc>
        <w:tc>
          <w:tcPr>
            <w:tcW w:w="984"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6"/>
              <w:ind w:left="309"/>
              <w:rPr>
                <w:rFonts w:ascii="Calibri" w:eastAsia="Calibri" w:hAnsi="Calibri" w:cs="Calibri"/>
                <w:sz w:val="20"/>
                <w:szCs w:val="20"/>
              </w:rPr>
            </w:pPr>
            <w:r>
              <w:rPr>
                <w:rFonts w:ascii="Calibri"/>
                <w:sz w:val="20"/>
              </w:rPr>
              <w:t>20,1</w:t>
            </w:r>
          </w:p>
        </w:tc>
        <w:tc>
          <w:tcPr>
            <w:tcW w:w="982" w:type="dxa"/>
            <w:gridSpan w:val="2"/>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6"/>
              <w:ind w:left="309"/>
              <w:rPr>
                <w:rFonts w:ascii="Calibri" w:eastAsia="Calibri" w:hAnsi="Calibri" w:cs="Calibri"/>
                <w:sz w:val="20"/>
                <w:szCs w:val="20"/>
              </w:rPr>
            </w:pPr>
            <w:r>
              <w:rPr>
                <w:rFonts w:ascii="Calibri"/>
                <w:sz w:val="20"/>
              </w:rPr>
              <w:t>20,2</w:t>
            </w:r>
          </w:p>
        </w:tc>
        <w:tc>
          <w:tcPr>
            <w:tcW w:w="98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6"/>
              <w:ind w:left="4"/>
              <w:jc w:val="center"/>
              <w:rPr>
                <w:rFonts w:ascii="Calibri" w:eastAsia="Calibri" w:hAnsi="Calibri" w:cs="Calibri"/>
                <w:sz w:val="20"/>
                <w:szCs w:val="20"/>
              </w:rPr>
            </w:pPr>
            <w:r>
              <w:rPr>
                <w:rFonts w:ascii="Calibri"/>
                <w:sz w:val="20"/>
              </w:rPr>
              <w:t>20,1</w:t>
            </w:r>
          </w:p>
        </w:tc>
        <w:tc>
          <w:tcPr>
            <w:tcW w:w="98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6"/>
              <w:ind w:right="304"/>
              <w:jc w:val="right"/>
              <w:rPr>
                <w:rFonts w:ascii="Calibri" w:eastAsia="Calibri" w:hAnsi="Calibri" w:cs="Calibri"/>
                <w:sz w:val="20"/>
                <w:szCs w:val="20"/>
              </w:rPr>
            </w:pPr>
            <w:r>
              <w:rPr>
                <w:rFonts w:ascii="Calibri"/>
                <w:spacing w:val="-1"/>
                <w:sz w:val="20"/>
              </w:rPr>
              <w:t>18,8</w:t>
            </w:r>
          </w:p>
        </w:tc>
        <w:tc>
          <w:tcPr>
            <w:tcW w:w="982"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6"/>
              <w:ind w:left="4"/>
              <w:jc w:val="center"/>
              <w:rPr>
                <w:rFonts w:ascii="Calibri" w:eastAsia="Calibri" w:hAnsi="Calibri" w:cs="Calibri"/>
                <w:sz w:val="20"/>
                <w:szCs w:val="20"/>
              </w:rPr>
            </w:pPr>
            <w:r>
              <w:rPr>
                <w:rFonts w:ascii="Calibri"/>
                <w:sz w:val="20"/>
              </w:rPr>
              <w:t>0,0</w:t>
            </w:r>
          </w:p>
        </w:tc>
      </w:tr>
      <w:tr w:rsidR="00BD5A7A">
        <w:trPr>
          <w:trHeight w:hRule="exact" w:val="312"/>
        </w:trPr>
        <w:tc>
          <w:tcPr>
            <w:tcW w:w="1630"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3"/>
              <w:ind w:left="220"/>
              <w:rPr>
                <w:rFonts w:ascii="Calibri" w:eastAsia="Calibri" w:hAnsi="Calibri" w:cs="Calibri"/>
                <w:sz w:val="20"/>
                <w:szCs w:val="20"/>
              </w:rPr>
            </w:pPr>
            <w:r>
              <w:rPr>
                <w:rFonts w:ascii="Calibri"/>
                <w:sz w:val="20"/>
              </w:rPr>
              <w:t>Barnehage</w:t>
            </w:r>
          </w:p>
        </w:tc>
        <w:tc>
          <w:tcPr>
            <w:tcW w:w="984" w:type="dxa"/>
            <w:gridSpan w:val="2"/>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8"/>
              <w:ind w:left="1"/>
              <w:jc w:val="center"/>
              <w:rPr>
                <w:rFonts w:ascii="Calibri" w:eastAsia="Calibri" w:hAnsi="Calibri" w:cs="Calibri"/>
                <w:sz w:val="20"/>
                <w:szCs w:val="20"/>
              </w:rPr>
            </w:pPr>
            <w:r>
              <w:rPr>
                <w:rFonts w:ascii="Calibri"/>
                <w:sz w:val="20"/>
              </w:rPr>
              <w:t>1,7</w:t>
            </w:r>
          </w:p>
        </w:tc>
        <w:tc>
          <w:tcPr>
            <w:tcW w:w="982" w:type="dxa"/>
            <w:gridSpan w:val="2"/>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8"/>
              <w:ind w:left="1"/>
              <w:jc w:val="center"/>
              <w:rPr>
                <w:rFonts w:ascii="Calibri" w:eastAsia="Calibri" w:hAnsi="Calibri" w:cs="Calibri"/>
                <w:sz w:val="20"/>
                <w:szCs w:val="20"/>
              </w:rPr>
            </w:pPr>
            <w:r>
              <w:rPr>
                <w:rFonts w:ascii="Calibri"/>
                <w:sz w:val="20"/>
              </w:rPr>
              <w:t>2,4</w:t>
            </w:r>
          </w:p>
        </w:tc>
        <w:tc>
          <w:tcPr>
            <w:tcW w:w="984" w:type="dxa"/>
            <w:gridSpan w:val="3"/>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8"/>
              <w:ind w:left="2"/>
              <w:jc w:val="center"/>
              <w:rPr>
                <w:rFonts w:ascii="Calibri" w:eastAsia="Calibri" w:hAnsi="Calibri" w:cs="Calibri"/>
                <w:sz w:val="20"/>
                <w:szCs w:val="20"/>
              </w:rPr>
            </w:pPr>
            <w:r>
              <w:rPr>
                <w:rFonts w:ascii="Calibri"/>
                <w:sz w:val="20"/>
              </w:rPr>
              <w:t>0,5</w:t>
            </w:r>
          </w:p>
        </w:tc>
        <w:tc>
          <w:tcPr>
            <w:tcW w:w="982" w:type="dxa"/>
            <w:gridSpan w:val="2"/>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8"/>
              <w:ind w:left="4"/>
              <w:jc w:val="center"/>
              <w:rPr>
                <w:rFonts w:ascii="Calibri" w:eastAsia="Calibri" w:hAnsi="Calibri" w:cs="Calibri"/>
                <w:sz w:val="20"/>
                <w:szCs w:val="20"/>
              </w:rPr>
            </w:pPr>
            <w:r>
              <w:rPr>
                <w:rFonts w:ascii="Calibri"/>
                <w:sz w:val="20"/>
              </w:rPr>
              <w:t>6,2</w:t>
            </w:r>
          </w:p>
        </w:tc>
        <w:tc>
          <w:tcPr>
            <w:tcW w:w="98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8"/>
              <w:ind w:left="4"/>
              <w:jc w:val="center"/>
              <w:rPr>
                <w:rFonts w:ascii="Calibri" w:eastAsia="Calibri" w:hAnsi="Calibri" w:cs="Calibri"/>
                <w:sz w:val="20"/>
                <w:szCs w:val="20"/>
              </w:rPr>
            </w:pPr>
            <w:r>
              <w:rPr>
                <w:rFonts w:ascii="Calibri"/>
                <w:sz w:val="20"/>
              </w:rPr>
              <w:t>6,5</w:t>
            </w:r>
          </w:p>
        </w:tc>
        <w:tc>
          <w:tcPr>
            <w:tcW w:w="984"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8"/>
              <w:ind w:right="354"/>
              <w:jc w:val="right"/>
              <w:rPr>
                <w:rFonts w:ascii="Calibri" w:eastAsia="Calibri" w:hAnsi="Calibri" w:cs="Calibri"/>
                <w:sz w:val="20"/>
                <w:szCs w:val="20"/>
              </w:rPr>
            </w:pPr>
            <w:r>
              <w:rPr>
                <w:rFonts w:ascii="Calibri"/>
                <w:w w:val="95"/>
                <w:sz w:val="20"/>
              </w:rPr>
              <w:t>6,2</w:t>
            </w:r>
          </w:p>
        </w:tc>
        <w:tc>
          <w:tcPr>
            <w:tcW w:w="982" w:type="dxa"/>
            <w:tcBorders>
              <w:top w:val="single" w:sz="6" w:space="0" w:color="858585"/>
              <w:left w:val="single" w:sz="6" w:space="0" w:color="858585"/>
              <w:bottom w:val="single" w:sz="6" w:space="0" w:color="858585"/>
              <w:right w:val="single" w:sz="6" w:space="0" w:color="858585"/>
            </w:tcBorders>
          </w:tcPr>
          <w:p w:rsidR="00BD5A7A" w:rsidRDefault="00740468">
            <w:pPr>
              <w:pStyle w:val="TableParagraph"/>
              <w:spacing w:before="18"/>
              <w:ind w:left="4"/>
              <w:jc w:val="center"/>
              <w:rPr>
                <w:rFonts w:ascii="Calibri" w:eastAsia="Calibri" w:hAnsi="Calibri" w:cs="Calibri"/>
                <w:sz w:val="20"/>
                <w:szCs w:val="20"/>
              </w:rPr>
            </w:pPr>
            <w:r>
              <w:rPr>
                <w:rFonts w:ascii="Calibri"/>
                <w:sz w:val="20"/>
              </w:rPr>
              <w:t>0,0</w:t>
            </w:r>
          </w:p>
        </w:tc>
      </w:tr>
    </w:tbl>
    <w:p w:rsidR="00BD5A7A" w:rsidRDefault="00BD5A7A">
      <w:pPr>
        <w:jc w:val="center"/>
        <w:rPr>
          <w:rFonts w:ascii="Calibri" w:eastAsia="Calibri" w:hAnsi="Calibri" w:cs="Calibri"/>
          <w:sz w:val="20"/>
          <w:szCs w:val="20"/>
        </w:rPr>
        <w:sectPr w:rsidR="00BD5A7A">
          <w:pgSz w:w="11910" w:h="16840"/>
          <w:pgMar w:top="1400" w:right="1300" w:bottom="1200" w:left="1300" w:header="0" w:footer="1002" w:gutter="0"/>
          <w:cols w:space="708"/>
        </w:sectPr>
      </w:pPr>
    </w:p>
    <w:p w:rsidR="00BD5A7A" w:rsidRDefault="00284CEE">
      <w:pPr>
        <w:rPr>
          <w:rFonts w:ascii="Times New Roman" w:eastAsia="Times New Roman" w:hAnsi="Times New Roman" w:cs="Times New Roman"/>
          <w:sz w:val="20"/>
          <w:szCs w:val="20"/>
        </w:rPr>
      </w:pPr>
      <w:r w:rsidRPr="00284CEE">
        <w:lastRenderedPageBreak/>
        <w:pict>
          <v:group id="_x0000_s1490" style="position:absolute;margin-left:70.45pt;margin-top:70.45pt;width:454.35pt;height:251.8pt;z-index:-174400;mso-position-horizontal-relative:page;mso-position-vertical-relative:page" coordorigin="1409,1409" coordsize="9087,5036">
            <v:group id="_x0000_s1676" style="position:absolute;left:8995;top:3674;width:915;height:2" coordorigin="8995,3674" coordsize="915,2">
              <v:shape id="_x0000_s1677" style="position:absolute;left:8995;top:3674;width:915;height:2" coordorigin="8995,3674" coordsize="915,0" path="m8995,3674r915,e" filled="f" strokecolor="#858585" strokeweight=".72pt">
                <v:path arrowok="t"/>
              </v:shape>
            </v:group>
            <v:group id="_x0000_s1674" style="position:absolute;left:8242;top:3674;width:322;height:2" coordorigin="8242,3674" coordsize="322,2">
              <v:shape id="_x0000_s1675" style="position:absolute;left:8242;top:3674;width:322;height:2" coordorigin="8242,3674" coordsize="322,0" path="m8242,3674r321,e" filled="f" strokecolor="#858585" strokeweight=".72pt">
                <v:path arrowok="t"/>
              </v:shape>
            </v:group>
            <v:group id="_x0000_s1672" style="position:absolute;left:7488;top:3674;width:324;height:2" coordorigin="7488,3674" coordsize="324,2">
              <v:shape id="_x0000_s1673" style="position:absolute;left:7488;top:3674;width:324;height:2" coordorigin="7488,3674" coordsize="324,0" path="m7488,3674r324,e" filled="f" strokecolor="#858585" strokeweight=".72pt">
                <v:path arrowok="t"/>
              </v:shape>
            </v:group>
            <v:group id="_x0000_s1670" style="position:absolute;left:6734;top:3674;width:324;height:2" coordorigin="6734,3674" coordsize="324,2">
              <v:shape id="_x0000_s1671" style="position:absolute;left:6734;top:3674;width:324;height:2" coordorigin="6734,3674" coordsize="324,0" path="m6734,3674r324,e" filled="f" strokecolor="#858585" strokeweight=".72pt">
                <v:path arrowok="t"/>
              </v:shape>
            </v:group>
            <v:group id="_x0000_s1668" style="position:absolute;left:5983;top:3674;width:322;height:2" coordorigin="5983,3674" coordsize="322,2">
              <v:shape id="_x0000_s1669" style="position:absolute;left:5983;top:3674;width:322;height:2" coordorigin="5983,3674" coordsize="322,0" path="m5983,3674r322,e" filled="f" strokecolor="#858585" strokeweight=".72pt">
                <v:path arrowok="t"/>
              </v:shape>
            </v:group>
            <v:group id="_x0000_s1666" style="position:absolute;left:5983;top:3266;width:322;height:2" coordorigin="5983,3266" coordsize="322,2">
              <v:shape id="_x0000_s1667" style="position:absolute;left:5983;top:3266;width:322;height:2" coordorigin="5983,3266" coordsize="322,0" path="m5983,3266r322,e" filled="f" strokecolor="#858585" strokeweight=".72pt">
                <v:path arrowok="t"/>
              </v:shape>
            </v:group>
            <v:group id="_x0000_s1664" style="position:absolute;left:5983;top:2856;width:3927;height:2" coordorigin="5983,2856" coordsize="3927,2">
              <v:shape id="_x0000_s1665" style="position:absolute;left:5983;top:2856;width:3927;height:2" coordorigin="5983,2856" coordsize="3927,0" path="m5983,2856r3927,e" filled="f" strokecolor="#858585" strokeweight=".72pt">
                <v:path arrowok="t"/>
              </v:shape>
            </v:group>
            <v:group id="_x0000_s1662" style="position:absolute;left:6305;top:2858;width:216;height:1227" coordorigin="6305,2858" coordsize="216,1227">
              <v:shape id="_x0000_s1663" style="position:absolute;left:6305;top:2858;width:216;height:1227" coordorigin="6305,2858" coordsize="216,1227" path="m6521,2858r-216,l6305,4085r216,l6521,2858xe" fillcolor="#4f81bc" stroked="f">
                <v:path arrowok="t"/>
              </v:shape>
            </v:group>
            <v:group id="_x0000_s1660" style="position:absolute;left:6734;top:3266;width:324;height:2" coordorigin="6734,3266" coordsize="324,2">
              <v:shape id="_x0000_s1661" style="position:absolute;left:6734;top:3266;width:324;height:2" coordorigin="6734,3266" coordsize="324,0" path="m6734,3266r324,e" filled="f" strokecolor="#858585" strokeweight=".72pt">
                <v:path arrowok="t"/>
              </v:shape>
            </v:group>
            <v:group id="_x0000_s1658" style="position:absolute;left:7058;top:2873;width:214;height:1212" coordorigin="7058,2873" coordsize="214,1212">
              <v:shape id="_x0000_s1659" style="position:absolute;left:7058;top:2873;width:214;height:1212" coordorigin="7058,2873" coordsize="214,1212" path="m7272,2873r-214,l7058,4085r214,l7272,2873xe" fillcolor="#4f81bc" stroked="f">
                <v:path arrowok="t"/>
              </v:shape>
            </v:group>
            <v:group id="_x0000_s1656" style="position:absolute;left:7488;top:3266;width:324;height:2" coordorigin="7488,3266" coordsize="324,2">
              <v:shape id="_x0000_s1657" style="position:absolute;left:7488;top:3266;width:324;height:2" coordorigin="7488,3266" coordsize="324,0" path="m7488,3266r324,e" filled="f" strokecolor="#858585" strokeweight=".72pt">
                <v:path arrowok="t"/>
              </v:shape>
            </v:group>
            <v:group id="_x0000_s1654" style="position:absolute;left:7812;top:2952;width:214;height:1133" coordorigin="7812,2952" coordsize="214,1133">
              <v:shape id="_x0000_s1655" style="position:absolute;left:7812;top:2952;width:214;height:1133" coordorigin="7812,2952" coordsize="214,1133" path="m8026,2952r-214,l7812,4085r214,l8026,2952xe" fillcolor="#4f81bc" stroked="f">
                <v:path arrowok="t"/>
              </v:shape>
            </v:group>
            <v:group id="_x0000_s1652" style="position:absolute;left:8242;top:3266;width:322;height:2" coordorigin="8242,3266" coordsize="322,2">
              <v:shape id="_x0000_s1653" style="position:absolute;left:8242;top:3266;width:322;height:2" coordorigin="8242,3266" coordsize="322,0" path="m8242,3266r321,e" filled="f" strokecolor="#858585" strokeweight=".72pt">
                <v:path arrowok="t"/>
              </v:shape>
            </v:group>
            <v:group id="_x0000_s1650" style="position:absolute;left:8563;top:2842;width:216;height:1244" coordorigin="8563,2842" coordsize="216,1244">
              <v:shape id="_x0000_s1651" style="position:absolute;left:8563;top:2842;width:216;height:1244" coordorigin="8563,2842" coordsize="216,1244" path="m8779,2842r-216,l8563,4085r216,l8779,2842xe" fillcolor="#4f81bc" stroked="f">
                <v:path arrowok="t"/>
              </v:shape>
            </v:group>
            <v:group id="_x0000_s1648" style="position:absolute;left:5230;top:3674;width:322;height:2" coordorigin="5230,3674" coordsize="322,2">
              <v:shape id="_x0000_s1649" style="position:absolute;left:5230;top:3674;width:322;height:2" coordorigin="5230,3674" coordsize="322,0" path="m5230,3674r321,e" filled="f" strokecolor="#858585" strokeweight=".72pt">
                <v:path arrowok="t"/>
              </v:shape>
            </v:group>
            <v:group id="_x0000_s1646" style="position:absolute;left:5230;top:3266;width:322;height:2" coordorigin="5230,3266" coordsize="322,2">
              <v:shape id="_x0000_s1647" style="position:absolute;left:5230;top:3266;width:322;height:2" coordorigin="5230,3266" coordsize="322,0" path="m5230,3266r321,e" filled="f" strokecolor="#858585" strokeweight=".72pt">
                <v:path arrowok="t"/>
              </v:shape>
            </v:group>
            <v:group id="_x0000_s1644" style="position:absolute;left:5230;top:2856;width:322;height:2" coordorigin="5230,2856" coordsize="322,2">
              <v:shape id="_x0000_s1645" style="position:absolute;left:5230;top:2856;width:322;height:2" coordorigin="5230,2856" coordsize="322,0" path="m5230,2856r321,e" filled="f" strokecolor="#858585" strokeweight=".72pt">
                <v:path arrowok="t"/>
              </v:shape>
            </v:group>
            <v:group id="_x0000_s1642" style="position:absolute;left:5551;top:2731;width:216;height:1354" coordorigin="5551,2731" coordsize="216,1354">
              <v:shape id="_x0000_s1643" style="position:absolute;left:5551;top:2731;width:216;height:1354" coordorigin="5551,2731" coordsize="216,1354" path="m5767,2731r-216,l5551,4085r216,l5767,2731xe" fillcolor="#4f81bc" stroked="f">
                <v:path arrowok="t"/>
              </v:shape>
            </v:group>
            <v:group id="_x0000_s1640" style="position:absolute;left:4637;top:3674;width:164;height:2" coordorigin="4637,3674" coordsize="164,2">
              <v:shape id="_x0000_s1641" style="position:absolute;left:4637;top:3674;width:164;height:2" coordorigin="4637,3674" coordsize="164,0" path="m4637,3674r163,e" filled="f" strokecolor="#858585" strokeweight=".72pt">
                <v:path arrowok="t"/>
              </v:shape>
            </v:group>
            <v:group id="_x0000_s1638" style="position:absolute;left:4637;top:3266;width:164;height:2" coordorigin="4637,3266" coordsize="164,2">
              <v:shape id="_x0000_s1639" style="position:absolute;left:4637;top:3266;width:164;height:2" coordorigin="4637,3266" coordsize="164,0" path="m4637,3266r163,e" filled="f" strokecolor="#858585" strokeweight=".72pt">
                <v:path arrowok="t"/>
              </v:shape>
            </v:group>
            <v:group id="_x0000_s1636" style="position:absolute;left:4637;top:2856;width:164;height:2" coordorigin="4637,2856" coordsize="164,2">
              <v:shape id="_x0000_s1637" style="position:absolute;left:4637;top:2856;width:164;height:2" coordorigin="4637,2856" coordsize="164,0" path="m4637,2856r163,e" filled="f" strokecolor="#858585" strokeweight=".72pt">
                <v:path arrowok="t"/>
              </v:shape>
            </v:group>
            <v:group id="_x0000_s1634" style="position:absolute;left:4800;top:2554;width:214;height:1532" coordorigin="4800,2554" coordsize="214,1532">
              <v:shape id="_x0000_s1635" style="position:absolute;left:4800;top:2554;width:214;height:1532" coordorigin="4800,2554" coordsize="214,1532" path="m5014,2554r-214,l4800,4085r214,l5014,2554xe" fillcolor="#4f81bc" stroked="f">
                <v:path arrowok="t"/>
              </v:shape>
            </v:group>
            <v:group id="_x0000_s1632" style="position:absolute;left:5230;top:2446;width:4680;height:2" coordorigin="5230,2446" coordsize="4680,2">
              <v:shape id="_x0000_s1633" style="position:absolute;left:5230;top:2446;width:4680;height:2" coordorigin="5230,2446" coordsize="4680,0" path="m5230,2446r4680,e" filled="f" strokecolor="#858585" strokeweight=".72pt">
                <v:path arrowok="t"/>
              </v:shape>
            </v:group>
            <v:group id="_x0000_s1630" style="position:absolute;left:4637;top:2446;width:377;height:2" coordorigin="4637,2446" coordsize="377,2">
              <v:shape id="_x0000_s1631" style="position:absolute;left:4637;top:2446;width:377;height:2" coordorigin="4637,2446" coordsize="377,0" path="m4637,2446r377,e" filled="f" strokecolor="#858585" strokeweight=".72pt">
                <v:path arrowok="t"/>
              </v:shape>
            </v:group>
            <v:group id="_x0000_s1628" style="position:absolute;left:5014;top:2357;width:216;height:1728" coordorigin="5014,2357" coordsize="216,1728">
              <v:shape id="_x0000_s1629" style="position:absolute;left:5014;top:2357;width:216;height:1728" coordorigin="5014,2357" coordsize="216,1728" path="m5230,2357r-216,l5014,4085r216,l5230,2357xe" fillcolor="#c0504d" stroked="f">
                <v:path arrowok="t"/>
              </v:shape>
            </v:group>
            <v:group id="_x0000_s1626" style="position:absolute;left:5767;top:2717;width:216;height:1368" coordorigin="5767,2717" coordsize="216,1368">
              <v:shape id="_x0000_s1627" style="position:absolute;left:5767;top:2717;width:216;height:1368" coordorigin="5767,2717" coordsize="216,1368" path="m5983,2717r-216,l5767,4085r216,l5983,2717xe" fillcolor="#c0504d" stroked="f">
                <v:path arrowok="t"/>
              </v:shape>
            </v:group>
            <v:group id="_x0000_s1624" style="position:absolute;left:6521;top:2880;width:214;height:1205" coordorigin="6521,2880" coordsize="214,1205">
              <v:shape id="_x0000_s1625" style="position:absolute;left:6521;top:2880;width:214;height:1205" coordorigin="6521,2880" coordsize="214,1205" path="m6734,2880r-213,l6521,4085r213,l6734,2880xe" fillcolor="#c0504d" stroked="f">
                <v:path arrowok="t"/>
              </v:shape>
            </v:group>
            <v:group id="_x0000_s1622" style="position:absolute;left:7272;top:2938;width:216;height:1148" coordorigin="7272,2938" coordsize="216,1148">
              <v:shape id="_x0000_s1623" style="position:absolute;left:7272;top:2938;width:216;height:1148" coordorigin="7272,2938" coordsize="216,1148" path="m7488,2938r-216,l7272,4085r216,l7488,2938xe" fillcolor="#c0504d" stroked="f">
                <v:path arrowok="t"/>
              </v:shape>
            </v:group>
            <v:group id="_x0000_s1620" style="position:absolute;left:8026;top:3060;width:216;height:1025" coordorigin="8026,3060" coordsize="216,1025">
              <v:shape id="_x0000_s1621" style="position:absolute;left:8026;top:3060;width:216;height:1025" coordorigin="8026,3060" coordsize="216,1025" path="m8242,3060r-216,l8026,4085r216,l8242,3060xe" fillcolor="#c0504d" stroked="f">
                <v:path arrowok="t"/>
              </v:shape>
            </v:group>
            <v:group id="_x0000_s1618" style="position:absolute;left:8995;top:3266;width:915;height:2" coordorigin="8995,3266" coordsize="915,2">
              <v:shape id="_x0000_s1619" style="position:absolute;left:8995;top:3266;width:915;height:2" coordorigin="8995,3266" coordsize="915,0" path="m8995,3266r915,e" filled="f" strokecolor="#858585" strokeweight=".72pt">
                <v:path arrowok="t"/>
              </v:shape>
            </v:group>
            <v:group id="_x0000_s1616" style="position:absolute;left:8779;top:2938;width:216;height:1148" coordorigin="8779,2938" coordsize="216,1148">
              <v:shape id="_x0000_s1617" style="position:absolute;left:8779;top:2938;width:216;height:1148" coordorigin="8779,2938" coordsize="216,1148" path="m8995,2938r-216,l8779,4085r216,l8995,2938xe" fillcolor="#c0504d" stroked="f">
                <v:path arrowok="t"/>
              </v:shape>
            </v:group>
            <v:group id="_x0000_s1614" style="position:absolute;left:4637;top:2038;width:5273;height:2" coordorigin="4637,2038" coordsize="5273,2">
              <v:shape id="_x0000_s1615" style="position:absolute;left:4637;top:2038;width:5273;height:2" coordorigin="4637,2038" coordsize="5273,0" path="m4637,2038r5273,e" filled="f" strokecolor="#858585" strokeweight=".72pt">
                <v:path arrowok="t"/>
              </v:shape>
            </v:group>
            <v:group id="_x0000_s1612" style="position:absolute;left:9910;top:2038;width:2;height:2048" coordorigin="9910,2038" coordsize="2,2048">
              <v:shape id="_x0000_s1613" style="position:absolute;left:9910;top:2038;width:2;height:2048" coordorigin="9910,2038" coordsize="0,2048" path="m9910,4085r,-2047e" filled="f" strokecolor="#858585" strokeweight=".72pt">
                <v:path arrowok="t"/>
              </v:shape>
            </v:group>
            <v:group id="_x0000_s1610" style="position:absolute;left:9910;top:4085;width:70;height:2" coordorigin="9910,4085" coordsize="70,2">
              <v:shape id="_x0000_s1611" style="position:absolute;left:9910;top:4085;width:70;height:2" coordorigin="9910,4085" coordsize="70,0" path="m9910,4085r69,e" filled="f" strokecolor="#858585" strokeweight=".72pt">
                <v:path arrowok="t"/>
              </v:shape>
            </v:group>
            <v:group id="_x0000_s1608" style="position:absolute;left:9910;top:3792;width:70;height:2" coordorigin="9910,3792" coordsize="70,2">
              <v:shape id="_x0000_s1609" style="position:absolute;left:9910;top:3792;width:70;height:2" coordorigin="9910,3792" coordsize="70,0" path="m9910,3792r69,e" filled="f" strokecolor="#858585" strokeweight=".72pt">
                <v:path arrowok="t"/>
              </v:shape>
            </v:group>
            <v:group id="_x0000_s1606" style="position:absolute;left:9910;top:3499;width:70;height:2" coordorigin="9910,3499" coordsize="70,2">
              <v:shape id="_x0000_s1607" style="position:absolute;left:9910;top:3499;width:70;height:2" coordorigin="9910,3499" coordsize="70,0" path="m9910,3499r69,e" filled="f" strokecolor="#858585" strokeweight=".72pt">
                <v:path arrowok="t"/>
              </v:shape>
            </v:group>
            <v:group id="_x0000_s1604" style="position:absolute;left:9910;top:3206;width:70;height:2" coordorigin="9910,3206" coordsize="70,2">
              <v:shape id="_x0000_s1605" style="position:absolute;left:9910;top:3206;width:70;height:2" coordorigin="9910,3206" coordsize="70,0" path="m9910,3206r69,e" filled="f" strokecolor="#858585" strokeweight=".72pt">
                <v:path arrowok="t"/>
              </v:shape>
            </v:group>
            <v:group id="_x0000_s1602" style="position:absolute;left:9910;top:2914;width:70;height:2" coordorigin="9910,2914" coordsize="70,2">
              <v:shape id="_x0000_s1603" style="position:absolute;left:9910;top:2914;width:70;height:2" coordorigin="9910,2914" coordsize="70,0" path="m9910,2914r69,e" filled="f" strokecolor="#858585" strokeweight=".72pt">
                <v:path arrowok="t"/>
              </v:shape>
            </v:group>
            <v:group id="_x0000_s1600" style="position:absolute;left:9910;top:2623;width:70;height:2" coordorigin="9910,2623" coordsize="70,2">
              <v:shape id="_x0000_s1601" style="position:absolute;left:9910;top:2623;width:70;height:2" coordorigin="9910,2623" coordsize="70,0" path="m9910,2623r69,e" filled="f" strokecolor="#858585" strokeweight=".72pt">
                <v:path arrowok="t"/>
              </v:shape>
            </v:group>
            <v:group id="_x0000_s1598" style="position:absolute;left:9910;top:2330;width:70;height:2" coordorigin="9910,2330" coordsize="70,2">
              <v:shape id="_x0000_s1599" style="position:absolute;left:9910;top:2330;width:70;height:2" coordorigin="9910,2330" coordsize="70,0" path="m9910,2330r69,e" filled="f" strokecolor="#858585" strokeweight=".72pt">
                <v:path arrowok="t"/>
              </v:shape>
            </v:group>
            <v:group id="_x0000_s1596" style="position:absolute;left:9910;top:2038;width:70;height:2" coordorigin="9910,2038" coordsize="70,2">
              <v:shape id="_x0000_s1597" style="position:absolute;left:9910;top:2038;width:70;height:2" coordorigin="9910,2038" coordsize="70,0" path="m9910,2038r69,e" filled="f" strokecolor="#858585" strokeweight=".72pt">
                <v:path arrowok="t"/>
              </v:shape>
            </v:group>
            <v:group id="_x0000_s1594" style="position:absolute;left:4637;top:2038;width:2;height:2048" coordorigin="4637,2038" coordsize="2,2048">
              <v:shape id="_x0000_s1595" style="position:absolute;left:4637;top:2038;width:2;height:2048" coordorigin="4637,2038" coordsize="0,2048" path="m4637,4085r,-2047e" filled="f" strokecolor="#858585" strokeweight=".72pt">
                <v:path arrowok="t"/>
              </v:shape>
            </v:group>
            <v:group id="_x0000_s1592" style="position:absolute;left:4567;top:4085;width:70;height:2" coordorigin="4567,4085" coordsize="70,2">
              <v:shape id="_x0000_s1593" style="position:absolute;left:4567;top:4085;width:70;height:2" coordorigin="4567,4085" coordsize="70,0" path="m4567,4085r70,e" filled="f" strokecolor="#858585" strokeweight=".72pt">
                <v:path arrowok="t"/>
              </v:shape>
            </v:group>
            <v:group id="_x0000_s1590" style="position:absolute;left:4567;top:3674;width:70;height:2" coordorigin="4567,3674" coordsize="70,2">
              <v:shape id="_x0000_s1591" style="position:absolute;left:4567;top:3674;width:70;height:2" coordorigin="4567,3674" coordsize="70,0" path="m4567,3674r70,e" filled="f" strokecolor="#858585" strokeweight=".72pt">
                <v:path arrowok="t"/>
              </v:shape>
            </v:group>
            <v:group id="_x0000_s1588" style="position:absolute;left:4567;top:3266;width:70;height:2" coordorigin="4567,3266" coordsize="70,2">
              <v:shape id="_x0000_s1589" style="position:absolute;left:4567;top:3266;width:70;height:2" coordorigin="4567,3266" coordsize="70,0" path="m4567,3266r70,e" filled="f" strokecolor="#858585" strokeweight=".72pt">
                <v:path arrowok="t"/>
              </v:shape>
            </v:group>
            <v:group id="_x0000_s1586" style="position:absolute;left:4567;top:2856;width:70;height:2" coordorigin="4567,2856" coordsize="70,2">
              <v:shape id="_x0000_s1587" style="position:absolute;left:4567;top:2856;width:70;height:2" coordorigin="4567,2856" coordsize="70,0" path="m4567,2856r70,e" filled="f" strokecolor="#858585" strokeweight=".72pt">
                <v:path arrowok="t"/>
              </v:shape>
            </v:group>
            <v:group id="_x0000_s1584" style="position:absolute;left:4567;top:2446;width:70;height:2" coordorigin="4567,2446" coordsize="70,2">
              <v:shape id="_x0000_s1585" style="position:absolute;left:4567;top:2446;width:70;height:2" coordorigin="4567,2446" coordsize="70,0" path="m4567,2446r70,e" filled="f" strokecolor="#858585" strokeweight=".72pt">
                <v:path arrowok="t"/>
              </v:shape>
            </v:group>
            <v:group id="_x0000_s1582" style="position:absolute;left:4567;top:2038;width:70;height:2" coordorigin="4567,2038" coordsize="70,2">
              <v:shape id="_x0000_s1583" style="position:absolute;left:4567;top:2038;width:70;height:2" coordorigin="4567,2038" coordsize="70,0" path="m4567,2038r70,e" filled="f" strokecolor="#858585" strokeweight=".72pt">
                <v:path arrowok="t"/>
              </v:shape>
            </v:group>
            <v:group id="_x0000_s1580" style="position:absolute;left:4637;top:4085;width:5273;height:2" coordorigin="4637,4085" coordsize="5273,2">
              <v:shape id="_x0000_s1581" style="position:absolute;left:4637;top:4085;width:5273;height:2" coordorigin="4637,4085" coordsize="5273,0" path="m4637,4085r5273,e" filled="f" strokecolor="#858585" strokeweight=".72pt">
                <v:path arrowok="t"/>
              </v:shape>
            </v:group>
            <v:group id="_x0000_s1578" style="position:absolute;left:4637;top:4085;width:2;height:339" coordorigin="4637,4085" coordsize="2,339">
              <v:shape id="_x0000_s1579" style="position:absolute;left:4637;top:4085;width:2;height:339" coordorigin="4637,4085" coordsize="0,339" path="m4637,4085r,338e" filled="f" strokecolor="#858585" strokeweight=".72pt">
                <v:path arrowok="t"/>
              </v:shape>
            </v:group>
            <v:group id="_x0000_s1576" style="position:absolute;left:5390;top:4085;width:2;height:339" coordorigin="5390,4085" coordsize="2,339">
              <v:shape id="_x0000_s1577" style="position:absolute;left:5390;top:4085;width:2;height:339" coordorigin="5390,4085" coordsize="0,339" path="m5390,4085r,338e" filled="f" strokecolor="#858585" strokeweight=".72pt">
                <v:path arrowok="t"/>
              </v:shape>
            </v:group>
            <v:group id="_x0000_s1574" style="position:absolute;left:6144;top:4085;width:2;height:339" coordorigin="6144,4085" coordsize="2,339">
              <v:shape id="_x0000_s1575" style="position:absolute;left:6144;top:4085;width:2;height:339" coordorigin="6144,4085" coordsize="0,339" path="m6144,4085r,338e" filled="f" strokecolor="#858585" strokeweight=".72pt">
                <v:path arrowok="t"/>
              </v:shape>
            </v:group>
            <v:group id="_x0000_s1572" style="position:absolute;left:6898;top:4085;width:2;height:339" coordorigin="6898,4085" coordsize="2,339">
              <v:shape id="_x0000_s1573" style="position:absolute;left:6898;top:4085;width:2;height:339" coordorigin="6898,4085" coordsize="0,339" path="m6898,4085r,338e" filled="f" strokecolor="#858585" strokeweight=".72pt">
                <v:path arrowok="t"/>
              </v:shape>
            </v:group>
            <v:group id="_x0000_s1570" style="position:absolute;left:7649;top:4085;width:2;height:339" coordorigin="7649,4085" coordsize="2,339">
              <v:shape id="_x0000_s1571" style="position:absolute;left:7649;top:4085;width:2;height:339" coordorigin="7649,4085" coordsize="0,339" path="m7649,4085r,338e" filled="f" strokecolor="#858585" strokeweight=".72pt">
                <v:path arrowok="t"/>
              </v:shape>
            </v:group>
            <v:group id="_x0000_s1568" style="position:absolute;left:8402;top:4085;width:2;height:339" coordorigin="8402,4085" coordsize="2,339">
              <v:shape id="_x0000_s1569" style="position:absolute;left:8402;top:4085;width:2;height:339" coordorigin="8402,4085" coordsize="0,339" path="m8402,4085r,338e" filled="f" strokecolor="#858585" strokeweight=".72pt">
                <v:path arrowok="t"/>
              </v:shape>
            </v:group>
            <v:group id="_x0000_s1566" style="position:absolute;left:9156;top:4085;width:2;height:339" coordorigin="9156,4085" coordsize="2,339">
              <v:shape id="_x0000_s1567" style="position:absolute;left:9156;top:4085;width:2;height:339" coordorigin="9156,4085" coordsize="0,339" path="m9156,4085r,338e" filled="f" strokecolor="#858585" strokeweight=".72pt">
                <v:path arrowok="t"/>
              </v:shape>
            </v:group>
            <v:group id="_x0000_s1564" style="position:absolute;left:9910;top:4085;width:2;height:339" coordorigin="9910,4085" coordsize="2,339">
              <v:shape id="_x0000_s1565" style="position:absolute;left:9910;top:4085;width:2;height:339" coordorigin="9910,4085" coordsize="0,339" path="m9910,4085r,338e" filled="f" strokecolor="#858585" strokeweight=".72pt">
                <v:path arrowok="t"/>
              </v:shape>
            </v:group>
            <v:group id="_x0000_s1562" style="position:absolute;left:1656;top:4423;width:8254;height:2" coordorigin="1656,4423" coordsize="8254,2">
              <v:shape id="_x0000_s1563" style="position:absolute;left:1656;top:4423;width:8254;height:2" coordorigin="1656,4423" coordsize="8254,0" path="m1656,4423r8254,e" filled="f" strokecolor="#858585" strokeweight=".72pt">
                <v:path arrowok="t"/>
              </v:shape>
            </v:group>
            <v:group id="_x0000_s1560" style="position:absolute;left:1656;top:4423;width:2;height:605" coordorigin="1656,4423" coordsize="2,605">
              <v:shape id="_x0000_s1561" style="position:absolute;left:1656;top:4423;width:2;height:605" coordorigin="1656,4423" coordsize="0,605" path="m1656,4423r,605e" filled="f" strokecolor="#858585" strokeweight=".72pt">
                <v:path arrowok="t"/>
              </v:shape>
            </v:group>
            <v:group id="_x0000_s1558" style="position:absolute;left:4637;top:4423;width:2;height:605" coordorigin="4637,4423" coordsize="2,605">
              <v:shape id="_x0000_s1559" style="position:absolute;left:4637;top:4423;width:2;height:605" coordorigin="4637,4423" coordsize="0,605" path="m4637,4423r,605e" filled="f" strokecolor="#858585" strokeweight=".72pt">
                <v:path arrowok="t"/>
              </v:shape>
            </v:group>
            <v:group id="_x0000_s1556" style="position:absolute;left:5390;top:4423;width:2;height:605" coordorigin="5390,4423" coordsize="2,605">
              <v:shape id="_x0000_s1557" style="position:absolute;left:5390;top:4423;width:2;height:605" coordorigin="5390,4423" coordsize="0,605" path="m5390,4423r,605e" filled="f" strokecolor="#858585" strokeweight=".72pt">
                <v:path arrowok="t"/>
              </v:shape>
            </v:group>
            <v:group id="_x0000_s1554" style="position:absolute;left:6144;top:4423;width:2;height:605" coordorigin="6144,4423" coordsize="2,605">
              <v:shape id="_x0000_s1555" style="position:absolute;left:6144;top:4423;width:2;height:605" coordorigin="6144,4423" coordsize="0,605" path="m6144,4423r,605e" filled="f" strokecolor="#858585" strokeweight=".72pt">
                <v:path arrowok="t"/>
              </v:shape>
            </v:group>
            <v:group id="_x0000_s1552" style="position:absolute;left:6898;top:4423;width:2;height:605" coordorigin="6898,4423" coordsize="2,605">
              <v:shape id="_x0000_s1553" style="position:absolute;left:6898;top:4423;width:2;height:605" coordorigin="6898,4423" coordsize="0,605" path="m6898,4423r,605e" filled="f" strokecolor="#858585" strokeweight=".72pt">
                <v:path arrowok="t"/>
              </v:shape>
            </v:group>
            <v:group id="_x0000_s1550" style="position:absolute;left:7649;top:4423;width:2;height:605" coordorigin="7649,4423" coordsize="2,605">
              <v:shape id="_x0000_s1551" style="position:absolute;left:7649;top:4423;width:2;height:605" coordorigin="7649,4423" coordsize="0,605" path="m7649,4423r,605e" filled="f" strokecolor="#858585" strokeweight=".72pt">
                <v:path arrowok="t"/>
              </v:shape>
            </v:group>
            <v:group id="_x0000_s1548" style="position:absolute;left:8402;top:4423;width:2;height:605" coordorigin="8402,4423" coordsize="2,605">
              <v:shape id="_x0000_s1549" style="position:absolute;left:8402;top:4423;width:2;height:605" coordorigin="8402,4423" coordsize="0,605" path="m8402,4423r,605e" filled="f" strokecolor="#858585" strokeweight=".72pt">
                <v:path arrowok="t"/>
              </v:shape>
            </v:group>
            <v:group id="_x0000_s1546" style="position:absolute;left:9156;top:4423;width:2;height:605" coordorigin="9156,4423" coordsize="2,605">
              <v:shape id="_x0000_s1547" style="position:absolute;left:9156;top:4423;width:2;height:605" coordorigin="9156,4423" coordsize="0,605" path="m9156,4423r,605e" filled="f" strokecolor="#858585" strokeweight=".72pt">
                <v:path arrowok="t"/>
              </v:shape>
            </v:group>
            <v:group id="_x0000_s1544" style="position:absolute;left:9910;top:4423;width:2;height:605" coordorigin="9910,4423" coordsize="2,605">
              <v:shape id="_x0000_s1545" style="position:absolute;left:9910;top:4423;width:2;height:605" coordorigin="9910,4423" coordsize="0,605" path="m9910,4423r,605e" filled="f" strokecolor="#858585" strokeweight=".72pt">
                <v:path arrowok="t"/>
              </v:shape>
            </v:group>
            <v:group id="_x0000_s1542" style="position:absolute;left:1718;top:4526;width:384;height:120" coordorigin="1718,4526" coordsize="384,120">
              <v:shape id="_x0000_s1543" style="position:absolute;left:1718;top:4526;width:384;height:120" coordorigin="1718,4526" coordsize="384,120" path="m1718,4646r384,l2102,4526r-384,l1718,4646xe" fillcolor="#4f81bc" stroked="f">
                <v:path arrowok="t"/>
              </v:shape>
            </v:group>
            <v:group id="_x0000_s1540" style="position:absolute;left:1656;top:5028;width:8254;height:2" coordorigin="1656,5028" coordsize="8254,2">
              <v:shape id="_x0000_s1541" style="position:absolute;left:1656;top:5028;width:8254;height:2" coordorigin="1656,5028" coordsize="8254,0" path="m1656,5028r8254,e" filled="f" strokecolor="#858585" strokeweight=".72pt">
                <v:path arrowok="t"/>
              </v:shape>
            </v:group>
            <v:group id="_x0000_s1538" style="position:absolute;left:1656;top:5028;width:2;height:605" coordorigin="1656,5028" coordsize="2,605">
              <v:shape id="_x0000_s1539" style="position:absolute;left:1656;top:5028;width:2;height:605" coordorigin="1656,5028" coordsize="0,605" path="m1656,5028r,605e" filled="f" strokecolor="#858585" strokeweight=".72pt">
                <v:path arrowok="t"/>
              </v:shape>
            </v:group>
            <v:group id="_x0000_s1536" style="position:absolute;left:4637;top:5028;width:2;height:605" coordorigin="4637,5028" coordsize="2,605">
              <v:shape id="_x0000_s1537" style="position:absolute;left:4637;top:5028;width:2;height:605" coordorigin="4637,5028" coordsize="0,605" path="m4637,5028r,605e" filled="f" strokecolor="#858585" strokeweight=".72pt">
                <v:path arrowok="t"/>
              </v:shape>
            </v:group>
            <v:group id="_x0000_s1534" style="position:absolute;left:5390;top:5028;width:2;height:605" coordorigin="5390,5028" coordsize="2,605">
              <v:shape id="_x0000_s1535" style="position:absolute;left:5390;top:5028;width:2;height:605" coordorigin="5390,5028" coordsize="0,605" path="m5390,5028r,605e" filled="f" strokecolor="#858585" strokeweight=".72pt">
                <v:path arrowok="t"/>
              </v:shape>
            </v:group>
            <v:group id="_x0000_s1532" style="position:absolute;left:6144;top:5028;width:2;height:605" coordorigin="6144,5028" coordsize="2,605">
              <v:shape id="_x0000_s1533" style="position:absolute;left:6144;top:5028;width:2;height:605" coordorigin="6144,5028" coordsize="0,605" path="m6144,5028r,605e" filled="f" strokecolor="#858585" strokeweight=".72pt">
                <v:path arrowok="t"/>
              </v:shape>
            </v:group>
            <v:group id="_x0000_s1530" style="position:absolute;left:6898;top:5028;width:2;height:605" coordorigin="6898,5028" coordsize="2,605">
              <v:shape id="_x0000_s1531" style="position:absolute;left:6898;top:5028;width:2;height:605" coordorigin="6898,5028" coordsize="0,605" path="m6898,5028r,605e" filled="f" strokecolor="#858585" strokeweight=".72pt">
                <v:path arrowok="t"/>
              </v:shape>
            </v:group>
            <v:group id="_x0000_s1528" style="position:absolute;left:7649;top:5028;width:2;height:605" coordorigin="7649,5028" coordsize="2,605">
              <v:shape id="_x0000_s1529" style="position:absolute;left:7649;top:5028;width:2;height:605" coordorigin="7649,5028" coordsize="0,605" path="m7649,5028r,605e" filled="f" strokecolor="#858585" strokeweight=".72pt">
                <v:path arrowok="t"/>
              </v:shape>
            </v:group>
            <v:group id="_x0000_s1526" style="position:absolute;left:8402;top:5028;width:2;height:605" coordorigin="8402,5028" coordsize="2,605">
              <v:shape id="_x0000_s1527" style="position:absolute;left:8402;top:5028;width:2;height:605" coordorigin="8402,5028" coordsize="0,605" path="m8402,5028r,605e" filled="f" strokecolor="#858585" strokeweight=".72pt">
                <v:path arrowok="t"/>
              </v:shape>
            </v:group>
            <v:group id="_x0000_s1524" style="position:absolute;left:9156;top:5028;width:2;height:605" coordorigin="9156,5028" coordsize="2,605">
              <v:shape id="_x0000_s1525" style="position:absolute;left:9156;top:5028;width:2;height:605" coordorigin="9156,5028" coordsize="0,605" path="m9156,5028r,605e" filled="f" strokecolor="#858585" strokeweight=".72pt">
                <v:path arrowok="t"/>
              </v:shape>
            </v:group>
            <v:group id="_x0000_s1522" style="position:absolute;left:9910;top:5028;width:2;height:605" coordorigin="9910,5028" coordsize="2,605">
              <v:shape id="_x0000_s1523" style="position:absolute;left:9910;top:5028;width:2;height:605" coordorigin="9910,5028" coordsize="0,605" path="m9910,5028r,605e" filled="f" strokecolor="#858585" strokeweight=".72pt">
                <v:path arrowok="t"/>
              </v:shape>
            </v:group>
            <v:group id="_x0000_s1520" style="position:absolute;left:1718;top:5131;width:384;height:120" coordorigin="1718,5131" coordsize="384,120">
              <v:shape id="_x0000_s1521" style="position:absolute;left:1718;top:5131;width:384;height:120" coordorigin="1718,5131" coordsize="384,120" path="m1718,5251r384,l2102,5131r-384,l1718,5251xe" fillcolor="#c0504d" stroked="f">
                <v:path arrowok="t"/>
              </v:shape>
            </v:group>
            <v:group id="_x0000_s1518" style="position:absolute;left:1656;top:5633;width:8254;height:2" coordorigin="1656,5633" coordsize="8254,2">
              <v:shape id="_x0000_s1519" style="position:absolute;left:1656;top:5633;width:8254;height:2" coordorigin="1656,5633" coordsize="8254,0" path="m1656,5633r8254,e" filled="f" strokecolor="#858585" strokeweight=".72pt">
                <v:path arrowok="t"/>
              </v:shape>
            </v:group>
            <v:group id="_x0000_s1516" style="position:absolute;left:1656;top:5633;width:8254;height:605" coordorigin="1656,5633" coordsize="8254,605">
              <v:shape id="_x0000_s1517" style="position:absolute;left:1656;top:5633;width:8254;height:605" coordorigin="1656,5633" coordsize="8254,605" path="m1656,5633r,605l9910,6238e" filled="f" strokecolor="#858585" strokeweight=".72pt">
                <v:path arrowok="t"/>
              </v:shape>
            </v:group>
            <v:group id="_x0000_s1514" style="position:absolute;left:4637;top:5633;width:2;height:605" coordorigin="4637,5633" coordsize="2,605">
              <v:shape id="_x0000_s1515" style="position:absolute;left:4637;top:5633;width:2;height:605" coordorigin="4637,5633" coordsize="0,605" path="m4637,5633r,605e" filled="f" strokecolor="#858585" strokeweight=".72pt">
                <v:path arrowok="t"/>
              </v:shape>
            </v:group>
            <v:group id="_x0000_s1512" style="position:absolute;left:5390;top:5633;width:2;height:605" coordorigin="5390,5633" coordsize="2,605">
              <v:shape id="_x0000_s1513" style="position:absolute;left:5390;top:5633;width:2;height:605" coordorigin="5390,5633" coordsize="0,605" path="m5390,5633r,605e" filled="f" strokecolor="#858585" strokeweight=".72pt">
                <v:path arrowok="t"/>
              </v:shape>
            </v:group>
            <v:group id="_x0000_s1510" style="position:absolute;left:6144;top:5633;width:2;height:605" coordorigin="6144,5633" coordsize="2,605">
              <v:shape id="_x0000_s1511" style="position:absolute;left:6144;top:5633;width:2;height:605" coordorigin="6144,5633" coordsize="0,605" path="m6144,5633r,605e" filled="f" strokecolor="#858585" strokeweight=".72pt">
                <v:path arrowok="t"/>
              </v:shape>
            </v:group>
            <v:group id="_x0000_s1508" style="position:absolute;left:6898;top:5633;width:2;height:605" coordorigin="6898,5633" coordsize="2,605">
              <v:shape id="_x0000_s1509" style="position:absolute;left:6898;top:5633;width:2;height:605" coordorigin="6898,5633" coordsize="0,605" path="m6898,5633r,605e" filled="f" strokecolor="#858585" strokeweight=".72pt">
                <v:path arrowok="t"/>
              </v:shape>
            </v:group>
            <v:group id="_x0000_s1506" style="position:absolute;left:7649;top:5633;width:2;height:605" coordorigin="7649,5633" coordsize="2,605">
              <v:shape id="_x0000_s1507" style="position:absolute;left:7649;top:5633;width:2;height:605" coordorigin="7649,5633" coordsize="0,605" path="m7649,5633r,605e" filled="f" strokecolor="#858585" strokeweight=".72pt">
                <v:path arrowok="t"/>
              </v:shape>
            </v:group>
            <v:group id="_x0000_s1504" style="position:absolute;left:8402;top:5633;width:2;height:605" coordorigin="8402,5633" coordsize="2,605">
              <v:shape id="_x0000_s1505" style="position:absolute;left:8402;top:5633;width:2;height:605" coordorigin="8402,5633" coordsize="0,605" path="m8402,5633r,605e" filled="f" strokecolor="#858585" strokeweight=".72pt">
                <v:path arrowok="t"/>
              </v:shape>
            </v:group>
            <v:group id="_x0000_s1502" style="position:absolute;left:9156;top:5633;width:2;height:605" coordorigin="9156,5633" coordsize="2,605">
              <v:shape id="_x0000_s1503" style="position:absolute;left:9156;top:5633;width:2;height:605" coordorigin="9156,5633" coordsize="0,605" path="m9156,5633r,605e" filled="f" strokecolor="#858585" strokeweight=".72pt">
                <v:path arrowok="t"/>
              </v:shape>
            </v:group>
            <v:group id="_x0000_s1500" style="position:absolute;left:9910;top:5633;width:2;height:605" coordorigin="9910,5633" coordsize="2,605">
              <v:shape id="_x0000_s1501" style="position:absolute;left:9910;top:5633;width:2;height:605" coordorigin="9910,5633" coordsize="0,605" path="m9910,5633r,605e" filled="f" strokecolor="#858585" strokeweight=".72pt">
                <v:path arrowok="t"/>
              </v:shape>
            </v:group>
            <v:group id="_x0000_s1498" style="position:absolute;left:1718;top:5796;width:384;height:2" coordorigin="1718,5796" coordsize="384,2">
              <v:shape id="_x0000_s1499" style="position:absolute;left:1718;top:5796;width:384;height:2" coordorigin="1718,5796" coordsize="384,0" path="m1718,5796r384,e" filled="f" strokecolor="#97b853" strokeweight="2.16pt">
                <v:path arrowok="t"/>
              </v:shape>
            </v:group>
            <v:group id="_x0000_s1496" style="position:absolute;left:5014;top:2388;width:4520;height:1462" coordorigin="5014,2388" coordsize="4520,1462">
              <v:shape id="_x0000_s1497" style="position:absolute;left:5014;top:2388;width:4520;height:1462" coordorigin="5014,2388" coordsize="4520,1462" path="m5014,2388r753,58l6521,3499r751,175l8026,3559r753,291l9533,3499e" filled="f" strokecolor="#97b853" strokeweight="2.16pt">
                <v:path arrowok="t"/>
              </v:shape>
            </v:group>
            <v:group id="_x0000_s1491" style="position:absolute;left:1417;top:1417;width:9072;height:5021" coordorigin="1417,1417" coordsize="9072,5021">
              <v:shape id="_x0000_s1495" style="position:absolute;left:1417;top:1417;width:9072;height:5021" coordorigin="1417,1417" coordsize="9072,5021" path="m1417,6438r9072,l10489,1417r-9072,l1417,6438xe" filled="f" strokecolor="#858585">
                <v:path arrowok="t"/>
              </v:shape>
              <v:shape id="_x0000_s1494" type="#_x0000_t202" style="position:absolute;left:4046;top:1640;width:3803;height:2564" filled="f" stroked="f">
                <v:textbox inset="0,0,0,0">
                  <w:txbxContent>
                    <w:p w:rsidR="0001428B" w:rsidRDefault="0001428B">
                      <w:pPr>
                        <w:spacing w:line="309" w:lineRule="exact"/>
                        <w:ind w:left="14"/>
                        <w:rPr>
                          <w:rFonts w:ascii="Calibri" w:eastAsia="Calibri" w:hAnsi="Calibri" w:cs="Calibri"/>
                          <w:sz w:val="36"/>
                          <w:szCs w:val="36"/>
                        </w:rPr>
                      </w:pPr>
                      <w:r>
                        <w:rPr>
                          <w:rFonts w:ascii="Calibri" w:hAnsi="Calibri"/>
                          <w:b/>
                          <w:sz w:val="36"/>
                        </w:rPr>
                        <w:t>Gjeld og finans -</w:t>
                      </w:r>
                      <w:r>
                        <w:rPr>
                          <w:rFonts w:ascii="Calibri" w:hAnsi="Calibri"/>
                          <w:b/>
                          <w:spacing w:val="-16"/>
                          <w:sz w:val="36"/>
                        </w:rPr>
                        <w:t xml:space="preserve"> </w:t>
                      </w:r>
                      <w:r>
                        <w:rPr>
                          <w:rFonts w:ascii="Calibri" w:hAnsi="Calibri"/>
                          <w:b/>
                          <w:sz w:val="36"/>
                        </w:rPr>
                        <w:t>Berlevåg</w:t>
                      </w:r>
                    </w:p>
                    <w:p w:rsidR="0001428B" w:rsidRDefault="0001428B">
                      <w:pPr>
                        <w:spacing w:line="211" w:lineRule="exact"/>
                        <w:ind w:right="3410"/>
                        <w:jc w:val="center"/>
                        <w:rPr>
                          <w:rFonts w:ascii="Calibri" w:eastAsia="Calibri" w:hAnsi="Calibri" w:cs="Calibri"/>
                        </w:rPr>
                      </w:pPr>
                      <w:r>
                        <w:rPr>
                          <w:rFonts w:ascii="Calibri"/>
                          <w:spacing w:val="-1"/>
                        </w:rPr>
                        <w:t>25,0</w:t>
                      </w:r>
                    </w:p>
                    <w:p w:rsidR="0001428B" w:rsidRDefault="0001428B">
                      <w:pPr>
                        <w:spacing w:before="141"/>
                        <w:ind w:right="3410"/>
                        <w:jc w:val="center"/>
                        <w:rPr>
                          <w:rFonts w:ascii="Calibri" w:eastAsia="Calibri" w:hAnsi="Calibri" w:cs="Calibri"/>
                        </w:rPr>
                      </w:pPr>
                      <w:r>
                        <w:rPr>
                          <w:rFonts w:ascii="Calibri"/>
                          <w:spacing w:val="-1"/>
                        </w:rPr>
                        <w:t>20,0</w:t>
                      </w:r>
                    </w:p>
                    <w:p w:rsidR="0001428B" w:rsidRDefault="0001428B">
                      <w:pPr>
                        <w:spacing w:before="141"/>
                        <w:ind w:right="3410"/>
                        <w:jc w:val="center"/>
                        <w:rPr>
                          <w:rFonts w:ascii="Calibri" w:eastAsia="Calibri" w:hAnsi="Calibri" w:cs="Calibri"/>
                        </w:rPr>
                      </w:pPr>
                      <w:r>
                        <w:rPr>
                          <w:rFonts w:ascii="Calibri"/>
                          <w:spacing w:val="-1"/>
                        </w:rPr>
                        <w:t>15,0</w:t>
                      </w:r>
                    </w:p>
                    <w:p w:rsidR="0001428B" w:rsidRDefault="0001428B">
                      <w:pPr>
                        <w:spacing w:before="141"/>
                        <w:ind w:right="3410"/>
                        <w:jc w:val="center"/>
                        <w:rPr>
                          <w:rFonts w:ascii="Calibri" w:eastAsia="Calibri" w:hAnsi="Calibri" w:cs="Calibri"/>
                        </w:rPr>
                      </w:pPr>
                      <w:r>
                        <w:rPr>
                          <w:rFonts w:ascii="Calibri"/>
                          <w:spacing w:val="-1"/>
                        </w:rPr>
                        <w:t>10,0</w:t>
                      </w:r>
                    </w:p>
                    <w:p w:rsidR="0001428B" w:rsidRDefault="0001428B">
                      <w:pPr>
                        <w:spacing w:before="141"/>
                        <w:ind w:right="3300"/>
                        <w:jc w:val="center"/>
                        <w:rPr>
                          <w:rFonts w:ascii="Calibri" w:eastAsia="Calibri" w:hAnsi="Calibri" w:cs="Calibri"/>
                        </w:rPr>
                      </w:pPr>
                      <w:r>
                        <w:rPr>
                          <w:rFonts w:ascii="Calibri"/>
                        </w:rPr>
                        <w:t>5,0</w:t>
                      </w:r>
                    </w:p>
                    <w:p w:rsidR="0001428B" w:rsidRDefault="0001428B">
                      <w:pPr>
                        <w:spacing w:before="141" w:line="265" w:lineRule="exact"/>
                        <w:ind w:right="3300"/>
                        <w:jc w:val="center"/>
                        <w:rPr>
                          <w:rFonts w:ascii="Calibri" w:eastAsia="Calibri" w:hAnsi="Calibri" w:cs="Calibri"/>
                        </w:rPr>
                      </w:pPr>
                      <w:r>
                        <w:rPr>
                          <w:rFonts w:ascii="Calibri"/>
                        </w:rPr>
                        <w:t>0,0</w:t>
                      </w:r>
                    </w:p>
                  </w:txbxContent>
                </v:textbox>
              </v:shape>
              <v:shape id="_x0000_s1493" type="#_x0000_t202" style="position:absolute;left:10116;top:1935;width:345;height:2269" filled="f" stroked="f">
                <v:textbox inset="0,0,0,0">
                  <w:txbxContent>
                    <w:p w:rsidR="0001428B" w:rsidRDefault="0001428B">
                      <w:pPr>
                        <w:spacing w:line="225" w:lineRule="exact"/>
                        <w:rPr>
                          <w:rFonts w:ascii="Calibri" w:eastAsia="Calibri" w:hAnsi="Calibri" w:cs="Calibri"/>
                        </w:rPr>
                      </w:pPr>
                      <w:r>
                        <w:rPr>
                          <w:rFonts w:ascii="Calibri"/>
                        </w:rPr>
                        <w:t>2,5</w:t>
                      </w:r>
                    </w:p>
                    <w:p w:rsidR="0001428B" w:rsidRDefault="0001428B">
                      <w:pPr>
                        <w:spacing w:before="23"/>
                        <w:rPr>
                          <w:rFonts w:ascii="Calibri" w:eastAsia="Calibri" w:hAnsi="Calibri" w:cs="Calibri"/>
                        </w:rPr>
                      </w:pPr>
                      <w:r>
                        <w:rPr>
                          <w:rFonts w:ascii="Calibri"/>
                        </w:rPr>
                        <w:t>2,0</w:t>
                      </w:r>
                    </w:p>
                    <w:p w:rsidR="0001428B" w:rsidRDefault="0001428B">
                      <w:pPr>
                        <w:spacing w:before="24"/>
                        <w:rPr>
                          <w:rFonts w:ascii="Calibri" w:eastAsia="Calibri" w:hAnsi="Calibri" w:cs="Calibri"/>
                        </w:rPr>
                      </w:pPr>
                      <w:r>
                        <w:rPr>
                          <w:rFonts w:ascii="Calibri"/>
                        </w:rPr>
                        <w:t>1,5</w:t>
                      </w:r>
                    </w:p>
                    <w:p w:rsidR="0001428B" w:rsidRDefault="0001428B">
                      <w:pPr>
                        <w:spacing w:before="24"/>
                        <w:rPr>
                          <w:rFonts w:ascii="Calibri" w:eastAsia="Calibri" w:hAnsi="Calibri" w:cs="Calibri"/>
                        </w:rPr>
                      </w:pPr>
                      <w:r>
                        <w:rPr>
                          <w:rFonts w:ascii="Calibri"/>
                        </w:rPr>
                        <w:t>1,0</w:t>
                      </w:r>
                    </w:p>
                    <w:p w:rsidR="0001428B" w:rsidRDefault="0001428B">
                      <w:pPr>
                        <w:spacing w:before="24"/>
                        <w:rPr>
                          <w:rFonts w:ascii="Calibri" w:eastAsia="Calibri" w:hAnsi="Calibri" w:cs="Calibri"/>
                        </w:rPr>
                      </w:pPr>
                      <w:r>
                        <w:rPr>
                          <w:rFonts w:ascii="Calibri"/>
                        </w:rPr>
                        <w:t>0,5</w:t>
                      </w:r>
                    </w:p>
                    <w:p w:rsidR="0001428B" w:rsidRDefault="0001428B">
                      <w:pPr>
                        <w:spacing w:before="24"/>
                        <w:rPr>
                          <w:rFonts w:ascii="Calibri" w:eastAsia="Calibri" w:hAnsi="Calibri" w:cs="Calibri"/>
                        </w:rPr>
                      </w:pPr>
                      <w:r>
                        <w:rPr>
                          <w:rFonts w:ascii="Calibri"/>
                        </w:rPr>
                        <w:t>0,0</w:t>
                      </w:r>
                    </w:p>
                    <w:p w:rsidR="0001428B" w:rsidRDefault="0001428B">
                      <w:pPr>
                        <w:spacing w:before="23"/>
                        <w:rPr>
                          <w:rFonts w:ascii="Calibri" w:eastAsia="Calibri" w:hAnsi="Calibri" w:cs="Calibri"/>
                        </w:rPr>
                      </w:pPr>
                      <w:r>
                        <w:rPr>
                          <w:rFonts w:ascii="Calibri"/>
                          <w:spacing w:val="-1"/>
                        </w:rPr>
                        <w:t>-0,5</w:t>
                      </w:r>
                    </w:p>
                    <w:p w:rsidR="0001428B" w:rsidRDefault="0001428B">
                      <w:pPr>
                        <w:spacing w:before="24" w:line="265" w:lineRule="exact"/>
                        <w:rPr>
                          <w:rFonts w:ascii="Calibri" w:eastAsia="Calibri" w:hAnsi="Calibri" w:cs="Calibri"/>
                        </w:rPr>
                      </w:pPr>
                      <w:r>
                        <w:rPr>
                          <w:rFonts w:ascii="Calibri"/>
                          <w:spacing w:val="-1"/>
                        </w:rPr>
                        <w:t>-1,0</w:t>
                      </w:r>
                    </w:p>
                  </w:txbxContent>
                </v:textbox>
              </v:shape>
              <v:shape id="_x0000_s1492" type="#_x0000_t202" style="position:absolute;left:2145;top:4484;width:2440;height:1700" filled="f" stroked="f">
                <v:textbox inset="0,0,0,0">
                  <w:txbxContent>
                    <w:p w:rsidR="0001428B" w:rsidRPr="00EF2306" w:rsidRDefault="0001428B">
                      <w:pPr>
                        <w:spacing w:line="225" w:lineRule="exact"/>
                        <w:ind w:left="609" w:hanging="610"/>
                        <w:rPr>
                          <w:rFonts w:ascii="Calibri" w:eastAsia="Calibri" w:hAnsi="Calibri" w:cs="Calibri"/>
                          <w:lang w:val="nb-NO"/>
                        </w:rPr>
                      </w:pPr>
                      <w:r w:rsidRPr="00EF2306">
                        <w:rPr>
                          <w:rFonts w:ascii="Calibri" w:hAnsi="Calibri"/>
                          <w:lang w:val="nb-NO"/>
                        </w:rPr>
                        <w:t>Netto lånegjeld i 1000 kr</w:t>
                      </w:r>
                      <w:r w:rsidRPr="00EF2306">
                        <w:rPr>
                          <w:rFonts w:ascii="Calibri" w:hAnsi="Calibri"/>
                          <w:spacing w:val="-8"/>
                          <w:lang w:val="nb-NO"/>
                        </w:rPr>
                        <w:t xml:space="preserve"> </w:t>
                      </w:r>
                      <w:r w:rsidRPr="00EF2306">
                        <w:rPr>
                          <w:rFonts w:ascii="Calibri" w:hAnsi="Calibri"/>
                          <w:lang w:val="nb-NO"/>
                        </w:rPr>
                        <w:t>pr</w:t>
                      </w:r>
                    </w:p>
                    <w:p w:rsidR="0001428B" w:rsidRPr="00EF2306" w:rsidRDefault="0001428B">
                      <w:pPr>
                        <w:spacing w:line="300" w:lineRule="auto"/>
                        <w:ind w:right="256" w:firstLine="609"/>
                        <w:rPr>
                          <w:rFonts w:ascii="Calibri" w:eastAsia="Calibri" w:hAnsi="Calibri" w:cs="Calibri"/>
                          <w:lang w:val="nb-NO"/>
                        </w:rPr>
                      </w:pPr>
                      <w:r w:rsidRPr="00EF2306">
                        <w:rPr>
                          <w:rFonts w:ascii="Calibri" w:hAnsi="Calibri"/>
                          <w:lang w:val="nb-NO"/>
                        </w:rPr>
                        <w:t>innb, konsern Netto lånegjeld i % av</w:t>
                      </w:r>
                      <w:r w:rsidRPr="00EF2306">
                        <w:rPr>
                          <w:rFonts w:ascii="Calibri" w:hAnsi="Calibri"/>
                          <w:spacing w:val="-5"/>
                          <w:lang w:val="nb-NO"/>
                        </w:rPr>
                        <w:t xml:space="preserve"> </w:t>
                      </w:r>
                      <w:r w:rsidRPr="00EF2306">
                        <w:rPr>
                          <w:rFonts w:ascii="Calibri" w:hAnsi="Calibri"/>
                          <w:lang w:val="nb-NO"/>
                        </w:rPr>
                        <w:t>br</w:t>
                      </w:r>
                    </w:p>
                    <w:p w:rsidR="0001428B" w:rsidRPr="00EF2306" w:rsidRDefault="0001428B">
                      <w:pPr>
                        <w:spacing w:line="202" w:lineRule="exact"/>
                        <w:ind w:left="266"/>
                        <w:rPr>
                          <w:rFonts w:ascii="Calibri" w:eastAsia="Calibri" w:hAnsi="Calibri" w:cs="Calibri"/>
                          <w:lang w:val="nb-NO"/>
                        </w:rPr>
                      </w:pPr>
                      <w:r w:rsidRPr="00EF2306">
                        <w:rPr>
                          <w:rFonts w:ascii="Calibri"/>
                          <w:lang w:val="nb-NO"/>
                        </w:rPr>
                        <w:t>driftsinnt,</w:t>
                      </w:r>
                      <w:r w:rsidRPr="00EF2306">
                        <w:rPr>
                          <w:rFonts w:ascii="Calibri"/>
                          <w:spacing w:val="-4"/>
                          <w:lang w:val="nb-NO"/>
                        </w:rPr>
                        <w:t xml:space="preserve"> </w:t>
                      </w:r>
                      <w:r w:rsidRPr="00EF2306">
                        <w:rPr>
                          <w:rFonts w:ascii="Calibri"/>
                          <w:lang w:val="nb-NO"/>
                        </w:rPr>
                        <w:t>konsern</w:t>
                      </w:r>
                    </w:p>
                    <w:p w:rsidR="0001428B" w:rsidRPr="00EF2306" w:rsidRDefault="0001428B">
                      <w:pPr>
                        <w:spacing w:before="67"/>
                        <w:ind w:left="95" w:right="102" w:hanging="96"/>
                        <w:rPr>
                          <w:rFonts w:ascii="Calibri" w:eastAsia="Calibri" w:hAnsi="Calibri" w:cs="Calibri"/>
                          <w:lang w:val="nb-NO"/>
                        </w:rPr>
                      </w:pPr>
                      <w:r w:rsidRPr="00EF2306">
                        <w:rPr>
                          <w:rFonts w:ascii="Calibri"/>
                          <w:lang w:val="nb-NO"/>
                        </w:rPr>
                        <w:t>Netto finans og avdrag i</w:t>
                      </w:r>
                      <w:r w:rsidRPr="00EF2306">
                        <w:rPr>
                          <w:rFonts w:ascii="Calibri"/>
                          <w:spacing w:val="-10"/>
                          <w:lang w:val="nb-NO"/>
                        </w:rPr>
                        <w:t xml:space="preserve"> </w:t>
                      </w:r>
                      <w:r w:rsidRPr="00EF2306">
                        <w:rPr>
                          <w:rFonts w:ascii="Calibri"/>
                          <w:lang w:val="nb-NO"/>
                        </w:rPr>
                        <w:t>% av br driftsinnt,</w:t>
                      </w:r>
                      <w:r w:rsidRPr="00EF2306">
                        <w:rPr>
                          <w:rFonts w:ascii="Calibri"/>
                          <w:spacing w:val="-8"/>
                          <w:lang w:val="nb-NO"/>
                        </w:rPr>
                        <w:t xml:space="preserve"> </w:t>
                      </w:r>
                      <w:r w:rsidRPr="00EF2306">
                        <w:rPr>
                          <w:rFonts w:ascii="Calibri"/>
                          <w:lang w:val="nb-NO"/>
                        </w:rPr>
                        <w:t>konsern</w:t>
                      </w:r>
                    </w:p>
                  </w:txbxContent>
                </v:textbox>
              </v:shape>
            </v:group>
            <w10:wrap anchorx="page" anchory="page"/>
          </v:group>
        </w:pict>
      </w: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spacing w:before="10"/>
        <w:rPr>
          <w:rFonts w:ascii="Times New Roman" w:eastAsia="Times New Roman" w:hAnsi="Times New Roman" w:cs="Times New Roman"/>
          <w:sz w:val="11"/>
          <w:szCs w:val="11"/>
        </w:rPr>
      </w:pPr>
    </w:p>
    <w:tbl>
      <w:tblPr>
        <w:tblStyle w:val="TableNormal"/>
        <w:tblW w:w="0" w:type="auto"/>
        <w:tblInd w:w="3458" w:type="dxa"/>
        <w:tblLayout w:type="fixed"/>
        <w:tblLook w:val="01E0"/>
      </w:tblPr>
      <w:tblGrid>
        <w:gridCol w:w="632"/>
        <w:gridCol w:w="754"/>
        <w:gridCol w:w="754"/>
        <w:gridCol w:w="751"/>
        <w:gridCol w:w="754"/>
        <w:gridCol w:w="754"/>
        <w:gridCol w:w="671"/>
      </w:tblGrid>
      <w:tr w:rsidR="00BD5A7A">
        <w:trPr>
          <w:trHeight w:hRule="exact" w:val="338"/>
        </w:trPr>
        <w:tc>
          <w:tcPr>
            <w:tcW w:w="632" w:type="dxa"/>
            <w:tcBorders>
              <w:top w:val="nil"/>
              <w:left w:val="nil"/>
              <w:bottom w:val="nil"/>
              <w:right w:val="nil"/>
            </w:tcBorders>
          </w:tcPr>
          <w:p w:rsidR="00BD5A7A" w:rsidRDefault="00740468">
            <w:pPr>
              <w:pStyle w:val="TableParagraph"/>
              <w:spacing w:before="23"/>
              <w:ind w:left="35"/>
              <w:rPr>
                <w:rFonts w:ascii="Calibri" w:eastAsia="Calibri" w:hAnsi="Calibri" w:cs="Calibri"/>
              </w:rPr>
            </w:pPr>
            <w:r>
              <w:rPr>
                <w:rFonts w:ascii="Calibri"/>
              </w:rPr>
              <w:t>2008</w:t>
            </w:r>
          </w:p>
        </w:tc>
        <w:tc>
          <w:tcPr>
            <w:tcW w:w="754" w:type="dxa"/>
            <w:tcBorders>
              <w:top w:val="nil"/>
              <w:left w:val="nil"/>
              <w:bottom w:val="nil"/>
              <w:right w:val="nil"/>
            </w:tcBorders>
          </w:tcPr>
          <w:p w:rsidR="00BD5A7A" w:rsidRDefault="00740468">
            <w:pPr>
              <w:pStyle w:val="TableParagraph"/>
              <w:spacing w:before="23"/>
              <w:ind w:left="3"/>
              <w:jc w:val="center"/>
              <w:rPr>
                <w:rFonts w:ascii="Calibri" w:eastAsia="Calibri" w:hAnsi="Calibri" w:cs="Calibri"/>
              </w:rPr>
            </w:pPr>
            <w:r>
              <w:rPr>
                <w:rFonts w:ascii="Calibri"/>
              </w:rPr>
              <w:t>2009</w:t>
            </w:r>
          </w:p>
        </w:tc>
        <w:tc>
          <w:tcPr>
            <w:tcW w:w="754" w:type="dxa"/>
            <w:tcBorders>
              <w:top w:val="nil"/>
              <w:left w:val="nil"/>
              <w:bottom w:val="nil"/>
              <w:right w:val="nil"/>
            </w:tcBorders>
          </w:tcPr>
          <w:p w:rsidR="00BD5A7A" w:rsidRDefault="00740468">
            <w:pPr>
              <w:pStyle w:val="TableParagraph"/>
              <w:spacing w:before="23"/>
              <w:ind w:left="2"/>
              <w:jc w:val="center"/>
              <w:rPr>
                <w:rFonts w:ascii="Calibri" w:eastAsia="Calibri" w:hAnsi="Calibri" w:cs="Calibri"/>
              </w:rPr>
            </w:pPr>
            <w:r>
              <w:rPr>
                <w:rFonts w:ascii="Calibri"/>
              </w:rPr>
              <w:t>2010</w:t>
            </w:r>
          </w:p>
        </w:tc>
        <w:tc>
          <w:tcPr>
            <w:tcW w:w="751" w:type="dxa"/>
            <w:tcBorders>
              <w:top w:val="nil"/>
              <w:left w:val="nil"/>
              <w:bottom w:val="nil"/>
              <w:right w:val="nil"/>
            </w:tcBorders>
          </w:tcPr>
          <w:p w:rsidR="00BD5A7A" w:rsidRDefault="00740468">
            <w:pPr>
              <w:pStyle w:val="TableParagraph"/>
              <w:spacing w:before="23"/>
              <w:ind w:left="155"/>
              <w:rPr>
                <w:rFonts w:ascii="Calibri" w:eastAsia="Calibri" w:hAnsi="Calibri" w:cs="Calibri"/>
              </w:rPr>
            </w:pPr>
            <w:r>
              <w:rPr>
                <w:rFonts w:ascii="Calibri"/>
              </w:rPr>
              <w:t>2011</w:t>
            </w:r>
          </w:p>
        </w:tc>
        <w:tc>
          <w:tcPr>
            <w:tcW w:w="754" w:type="dxa"/>
            <w:tcBorders>
              <w:top w:val="nil"/>
              <w:left w:val="nil"/>
              <w:bottom w:val="nil"/>
              <w:right w:val="nil"/>
            </w:tcBorders>
          </w:tcPr>
          <w:p w:rsidR="00BD5A7A" w:rsidRDefault="00740468">
            <w:pPr>
              <w:pStyle w:val="TableParagraph"/>
              <w:spacing w:before="23"/>
              <w:ind w:left="5"/>
              <w:jc w:val="center"/>
              <w:rPr>
                <w:rFonts w:ascii="Calibri" w:eastAsia="Calibri" w:hAnsi="Calibri" w:cs="Calibri"/>
              </w:rPr>
            </w:pPr>
            <w:r>
              <w:rPr>
                <w:rFonts w:ascii="Calibri"/>
              </w:rPr>
              <w:t>2012</w:t>
            </w:r>
          </w:p>
        </w:tc>
        <w:tc>
          <w:tcPr>
            <w:tcW w:w="754" w:type="dxa"/>
            <w:tcBorders>
              <w:top w:val="nil"/>
              <w:left w:val="nil"/>
              <w:bottom w:val="nil"/>
              <w:right w:val="nil"/>
            </w:tcBorders>
          </w:tcPr>
          <w:p w:rsidR="00BD5A7A" w:rsidRDefault="00740468">
            <w:pPr>
              <w:pStyle w:val="TableParagraph"/>
              <w:spacing w:before="23"/>
              <w:ind w:left="4"/>
              <w:jc w:val="center"/>
              <w:rPr>
                <w:rFonts w:ascii="Calibri" w:eastAsia="Calibri" w:hAnsi="Calibri" w:cs="Calibri"/>
              </w:rPr>
            </w:pPr>
            <w:r>
              <w:rPr>
                <w:rFonts w:ascii="Calibri"/>
              </w:rPr>
              <w:t>2013</w:t>
            </w:r>
          </w:p>
        </w:tc>
        <w:tc>
          <w:tcPr>
            <w:tcW w:w="671" w:type="dxa"/>
            <w:tcBorders>
              <w:top w:val="nil"/>
              <w:left w:val="nil"/>
              <w:bottom w:val="nil"/>
              <w:right w:val="nil"/>
            </w:tcBorders>
          </w:tcPr>
          <w:p w:rsidR="00BD5A7A" w:rsidRDefault="00740468">
            <w:pPr>
              <w:pStyle w:val="TableParagraph"/>
              <w:spacing w:before="23"/>
              <w:ind w:left="85"/>
              <w:jc w:val="center"/>
              <w:rPr>
                <w:rFonts w:ascii="Calibri" w:eastAsia="Calibri" w:hAnsi="Calibri" w:cs="Calibri"/>
              </w:rPr>
            </w:pPr>
            <w:r>
              <w:rPr>
                <w:rFonts w:ascii="Calibri"/>
              </w:rPr>
              <w:t>2014</w:t>
            </w:r>
          </w:p>
        </w:tc>
      </w:tr>
      <w:tr w:rsidR="00BD5A7A">
        <w:trPr>
          <w:trHeight w:hRule="exact" w:val="605"/>
        </w:trPr>
        <w:tc>
          <w:tcPr>
            <w:tcW w:w="632" w:type="dxa"/>
            <w:tcBorders>
              <w:top w:val="nil"/>
              <w:left w:val="nil"/>
              <w:bottom w:val="nil"/>
              <w:right w:val="nil"/>
            </w:tcBorders>
          </w:tcPr>
          <w:p w:rsidR="00BD5A7A" w:rsidRDefault="00740468">
            <w:pPr>
              <w:pStyle w:val="TableParagraph"/>
              <w:spacing w:before="156"/>
              <w:ind w:left="63"/>
              <w:rPr>
                <w:rFonts w:ascii="Calibri" w:eastAsia="Calibri" w:hAnsi="Calibri" w:cs="Calibri"/>
              </w:rPr>
            </w:pPr>
            <w:r>
              <w:rPr>
                <w:rFonts w:ascii="Calibri"/>
              </w:rPr>
              <w:t>18,7</w:t>
            </w:r>
          </w:p>
        </w:tc>
        <w:tc>
          <w:tcPr>
            <w:tcW w:w="754" w:type="dxa"/>
            <w:tcBorders>
              <w:top w:val="nil"/>
              <w:left w:val="nil"/>
              <w:bottom w:val="nil"/>
              <w:right w:val="nil"/>
            </w:tcBorders>
          </w:tcPr>
          <w:p w:rsidR="00BD5A7A" w:rsidRDefault="00740468">
            <w:pPr>
              <w:pStyle w:val="TableParagraph"/>
              <w:spacing w:before="156"/>
              <w:ind w:left="5"/>
              <w:jc w:val="center"/>
              <w:rPr>
                <w:rFonts w:ascii="Calibri" w:eastAsia="Calibri" w:hAnsi="Calibri" w:cs="Calibri"/>
              </w:rPr>
            </w:pPr>
            <w:r>
              <w:rPr>
                <w:rFonts w:ascii="Calibri"/>
              </w:rPr>
              <w:t>16,5</w:t>
            </w:r>
          </w:p>
        </w:tc>
        <w:tc>
          <w:tcPr>
            <w:tcW w:w="754" w:type="dxa"/>
            <w:tcBorders>
              <w:top w:val="nil"/>
              <w:left w:val="nil"/>
              <w:bottom w:val="nil"/>
              <w:right w:val="nil"/>
            </w:tcBorders>
          </w:tcPr>
          <w:p w:rsidR="00BD5A7A" w:rsidRDefault="00740468">
            <w:pPr>
              <w:pStyle w:val="TableParagraph"/>
              <w:spacing w:before="156"/>
              <w:ind w:left="4"/>
              <w:jc w:val="center"/>
              <w:rPr>
                <w:rFonts w:ascii="Calibri" w:eastAsia="Calibri" w:hAnsi="Calibri" w:cs="Calibri"/>
              </w:rPr>
            </w:pPr>
            <w:r>
              <w:rPr>
                <w:rFonts w:ascii="Calibri"/>
              </w:rPr>
              <w:t>15,0</w:t>
            </w:r>
          </w:p>
        </w:tc>
        <w:tc>
          <w:tcPr>
            <w:tcW w:w="751" w:type="dxa"/>
            <w:tcBorders>
              <w:top w:val="nil"/>
              <w:left w:val="nil"/>
              <w:bottom w:val="nil"/>
              <w:right w:val="nil"/>
            </w:tcBorders>
          </w:tcPr>
          <w:p w:rsidR="00BD5A7A" w:rsidRDefault="00740468">
            <w:pPr>
              <w:pStyle w:val="TableParagraph"/>
              <w:spacing w:before="156"/>
              <w:ind w:left="183"/>
              <w:rPr>
                <w:rFonts w:ascii="Calibri" w:eastAsia="Calibri" w:hAnsi="Calibri" w:cs="Calibri"/>
              </w:rPr>
            </w:pPr>
            <w:r>
              <w:rPr>
                <w:rFonts w:ascii="Calibri"/>
              </w:rPr>
              <w:t>14,8</w:t>
            </w:r>
          </w:p>
        </w:tc>
        <w:tc>
          <w:tcPr>
            <w:tcW w:w="754" w:type="dxa"/>
            <w:tcBorders>
              <w:top w:val="nil"/>
              <w:left w:val="nil"/>
              <w:bottom w:val="nil"/>
              <w:right w:val="nil"/>
            </w:tcBorders>
          </w:tcPr>
          <w:p w:rsidR="00BD5A7A" w:rsidRDefault="00740468">
            <w:pPr>
              <w:pStyle w:val="TableParagraph"/>
              <w:spacing w:before="156"/>
              <w:ind w:left="7"/>
              <w:jc w:val="center"/>
              <w:rPr>
                <w:rFonts w:ascii="Calibri" w:eastAsia="Calibri" w:hAnsi="Calibri" w:cs="Calibri"/>
              </w:rPr>
            </w:pPr>
            <w:r>
              <w:rPr>
                <w:rFonts w:ascii="Calibri"/>
              </w:rPr>
              <w:t>13,8</w:t>
            </w:r>
          </w:p>
        </w:tc>
        <w:tc>
          <w:tcPr>
            <w:tcW w:w="754" w:type="dxa"/>
            <w:tcBorders>
              <w:top w:val="nil"/>
              <w:left w:val="nil"/>
              <w:bottom w:val="nil"/>
              <w:right w:val="nil"/>
            </w:tcBorders>
          </w:tcPr>
          <w:p w:rsidR="00BD5A7A" w:rsidRDefault="00740468">
            <w:pPr>
              <w:pStyle w:val="TableParagraph"/>
              <w:spacing w:before="156"/>
              <w:ind w:left="6"/>
              <w:jc w:val="center"/>
              <w:rPr>
                <w:rFonts w:ascii="Calibri" w:eastAsia="Calibri" w:hAnsi="Calibri" w:cs="Calibri"/>
              </w:rPr>
            </w:pPr>
            <w:r>
              <w:rPr>
                <w:rFonts w:ascii="Calibri"/>
              </w:rPr>
              <w:t>15,2</w:t>
            </w:r>
          </w:p>
        </w:tc>
        <w:tc>
          <w:tcPr>
            <w:tcW w:w="671" w:type="dxa"/>
            <w:tcBorders>
              <w:top w:val="nil"/>
              <w:left w:val="nil"/>
              <w:bottom w:val="nil"/>
              <w:right w:val="nil"/>
            </w:tcBorders>
          </w:tcPr>
          <w:p w:rsidR="00BD5A7A" w:rsidRDefault="00740468">
            <w:pPr>
              <w:pStyle w:val="TableParagraph"/>
              <w:spacing w:before="156"/>
              <w:ind w:left="86"/>
              <w:jc w:val="center"/>
              <w:rPr>
                <w:rFonts w:ascii="Calibri" w:eastAsia="Calibri" w:hAnsi="Calibri" w:cs="Calibri"/>
              </w:rPr>
            </w:pPr>
            <w:r>
              <w:rPr>
                <w:rFonts w:ascii="Calibri"/>
              </w:rPr>
              <w:t>0,0</w:t>
            </w:r>
          </w:p>
        </w:tc>
      </w:tr>
      <w:tr w:rsidR="00BD5A7A">
        <w:trPr>
          <w:trHeight w:hRule="exact" w:val="605"/>
        </w:trPr>
        <w:tc>
          <w:tcPr>
            <w:tcW w:w="632" w:type="dxa"/>
            <w:tcBorders>
              <w:top w:val="nil"/>
              <w:left w:val="nil"/>
              <w:bottom w:val="nil"/>
              <w:right w:val="nil"/>
            </w:tcBorders>
          </w:tcPr>
          <w:p w:rsidR="00BD5A7A" w:rsidRDefault="00740468">
            <w:pPr>
              <w:pStyle w:val="TableParagraph"/>
              <w:spacing w:before="156"/>
              <w:ind w:left="63"/>
              <w:rPr>
                <w:rFonts w:ascii="Calibri" w:eastAsia="Calibri" w:hAnsi="Calibri" w:cs="Calibri"/>
              </w:rPr>
            </w:pPr>
            <w:r>
              <w:rPr>
                <w:rFonts w:ascii="Calibri"/>
              </w:rPr>
              <w:t>21,1</w:t>
            </w:r>
          </w:p>
        </w:tc>
        <w:tc>
          <w:tcPr>
            <w:tcW w:w="754" w:type="dxa"/>
            <w:tcBorders>
              <w:top w:val="nil"/>
              <w:left w:val="nil"/>
              <w:bottom w:val="nil"/>
              <w:right w:val="nil"/>
            </w:tcBorders>
          </w:tcPr>
          <w:p w:rsidR="00BD5A7A" w:rsidRDefault="00740468">
            <w:pPr>
              <w:pStyle w:val="TableParagraph"/>
              <w:spacing w:before="156"/>
              <w:ind w:left="5"/>
              <w:jc w:val="center"/>
              <w:rPr>
                <w:rFonts w:ascii="Calibri" w:eastAsia="Calibri" w:hAnsi="Calibri" w:cs="Calibri"/>
              </w:rPr>
            </w:pPr>
            <w:r>
              <w:rPr>
                <w:rFonts w:ascii="Calibri"/>
              </w:rPr>
              <w:t>16,7</w:t>
            </w:r>
          </w:p>
        </w:tc>
        <w:tc>
          <w:tcPr>
            <w:tcW w:w="754" w:type="dxa"/>
            <w:tcBorders>
              <w:top w:val="nil"/>
              <w:left w:val="nil"/>
              <w:bottom w:val="nil"/>
              <w:right w:val="nil"/>
            </w:tcBorders>
          </w:tcPr>
          <w:p w:rsidR="00BD5A7A" w:rsidRDefault="00740468">
            <w:pPr>
              <w:pStyle w:val="TableParagraph"/>
              <w:spacing w:before="156"/>
              <w:ind w:left="4"/>
              <w:jc w:val="center"/>
              <w:rPr>
                <w:rFonts w:ascii="Calibri" w:eastAsia="Calibri" w:hAnsi="Calibri" w:cs="Calibri"/>
              </w:rPr>
            </w:pPr>
            <w:r>
              <w:rPr>
                <w:rFonts w:ascii="Calibri"/>
              </w:rPr>
              <w:t>14,7</w:t>
            </w:r>
          </w:p>
        </w:tc>
        <w:tc>
          <w:tcPr>
            <w:tcW w:w="751" w:type="dxa"/>
            <w:tcBorders>
              <w:top w:val="nil"/>
              <w:left w:val="nil"/>
              <w:bottom w:val="nil"/>
              <w:right w:val="nil"/>
            </w:tcBorders>
          </w:tcPr>
          <w:p w:rsidR="00BD5A7A" w:rsidRDefault="00740468">
            <w:pPr>
              <w:pStyle w:val="TableParagraph"/>
              <w:spacing w:before="156"/>
              <w:ind w:left="183"/>
              <w:rPr>
                <w:rFonts w:ascii="Calibri" w:eastAsia="Calibri" w:hAnsi="Calibri" w:cs="Calibri"/>
              </w:rPr>
            </w:pPr>
            <w:r>
              <w:rPr>
                <w:rFonts w:ascii="Calibri"/>
              </w:rPr>
              <w:t>14,0</w:t>
            </w:r>
          </w:p>
        </w:tc>
        <w:tc>
          <w:tcPr>
            <w:tcW w:w="754" w:type="dxa"/>
            <w:tcBorders>
              <w:top w:val="nil"/>
              <w:left w:val="nil"/>
              <w:bottom w:val="nil"/>
              <w:right w:val="nil"/>
            </w:tcBorders>
          </w:tcPr>
          <w:p w:rsidR="00BD5A7A" w:rsidRDefault="00740468">
            <w:pPr>
              <w:pStyle w:val="TableParagraph"/>
              <w:spacing w:before="156"/>
              <w:ind w:left="7"/>
              <w:jc w:val="center"/>
              <w:rPr>
                <w:rFonts w:ascii="Calibri" w:eastAsia="Calibri" w:hAnsi="Calibri" w:cs="Calibri"/>
              </w:rPr>
            </w:pPr>
            <w:r>
              <w:rPr>
                <w:rFonts w:ascii="Calibri"/>
              </w:rPr>
              <w:t>12,5</w:t>
            </w:r>
          </w:p>
        </w:tc>
        <w:tc>
          <w:tcPr>
            <w:tcW w:w="754" w:type="dxa"/>
            <w:tcBorders>
              <w:top w:val="nil"/>
              <w:left w:val="nil"/>
              <w:bottom w:val="nil"/>
              <w:right w:val="nil"/>
            </w:tcBorders>
          </w:tcPr>
          <w:p w:rsidR="00BD5A7A" w:rsidRDefault="00740468">
            <w:pPr>
              <w:pStyle w:val="TableParagraph"/>
              <w:spacing w:before="156"/>
              <w:ind w:left="6"/>
              <w:jc w:val="center"/>
              <w:rPr>
                <w:rFonts w:ascii="Calibri" w:eastAsia="Calibri" w:hAnsi="Calibri" w:cs="Calibri"/>
              </w:rPr>
            </w:pPr>
            <w:r>
              <w:rPr>
                <w:rFonts w:ascii="Calibri"/>
              </w:rPr>
              <w:t>14,0</w:t>
            </w:r>
          </w:p>
        </w:tc>
        <w:tc>
          <w:tcPr>
            <w:tcW w:w="671" w:type="dxa"/>
            <w:tcBorders>
              <w:top w:val="nil"/>
              <w:left w:val="nil"/>
              <w:bottom w:val="nil"/>
              <w:right w:val="nil"/>
            </w:tcBorders>
          </w:tcPr>
          <w:p w:rsidR="00BD5A7A" w:rsidRDefault="00740468">
            <w:pPr>
              <w:pStyle w:val="TableParagraph"/>
              <w:spacing w:before="156"/>
              <w:ind w:left="86"/>
              <w:jc w:val="center"/>
              <w:rPr>
                <w:rFonts w:ascii="Calibri" w:eastAsia="Calibri" w:hAnsi="Calibri" w:cs="Calibri"/>
              </w:rPr>
            </w:pPr>
            <w:r>
              <w:rPr>
                <w:rFonts w:ascii="Calibri"/>
              </w:rPr>
              <w:t>0,0</w:t>
            </w:r>
          </w:p>
        </w:tc>
      </w:tr>
      <w:tr w:rsidR="00BD5A7A">
        <w:trPr>
          <w:trHeight w:hRule="exact" w:val="421"/>
        </w:trPr>
        <w:tc>
          <w:tcPr>
            <w:tcW w:w="632" w:type="dxa"/>
            <w:tcBorders>
              <w:top w:val="nil"/>
              <w:left w:val="nil"/>
              <w:bottom w:val="nil"/>
              <w:right w:val="nil"/>
            </w:tcBorders>
          </w:tcPr>
          <w:p w:rsidR="00BD5A7A" w:rsidRDefault="00740468">
            <w:pPr>
              <w:pStyle w:val="TableParagraph"/>
              <w:spacing w:before="156"/>
              <w:ind w:left="119"/>
              <w:rPr>
                <w:rFonts w:ascii="Calibri" w:eastAsia="Calibri" w:hAnsi="Calibri" w:cs="Calibri"/>
              </w:rPr>
            </w:pPr>
            <w:r>
              <w:rPr>
                <w:rFonts w:ascii="Calibri"/>
              </w:rPr>
              <w:t>1,9</w:t>
            </w:r>
          </w:p>
        </w:tc>
        <w:tc>
          <w:tcPr>
            <w:tcW w:w="754" w:type="dxa"/>
            <w:tcBorders>
              <w:top w:val="nil"/>
              <w:left w:val="nil"/>
              <w:bottom w:val="nil"/>
              <w:right w:val="nil"/>
            </w:tcBorders>
          </w:tcPr>
          <w:p w:rsidR="00BD5A7A" w:rsidRDefault="00740468">
            <w:pPr>
              <w:pStyle w:val="TableParagraph"/>
              <w:spacing w:before="156"/>
              <w:ind w:left="4"/>
              <w:jc w:val="center"/>
              <w:rPr>
                <w:rFonts w:ascii="Calibri" w:eastAsia="Calibri" w:hAnsi="Calibri" w:cs="Calibri"/>
              </w:rPr>
            </w:pPr>
            <w:r>
              <w:rPr>
                <w:rFonts w:ascii="Calibri"/>
              </w:rPr>
              <w:t>1,8</w:t>
            </w:r>
          </w:p>
        </w:tc>
        <w:tc>
          <w:tcPr>
            <w:tcW w:w="754" w:type="dxa"/>
            <w:tcBorders>
              <w:top w:val="nil"/>
              <w:left w:val="nil"/>
              <w:bottom w:val="nil"/>
              <w:right w:val="nil"/>
            </w:tcBorders>
          </w:tcPr>
          <w:p w:rsidR="00BD5A7A" w:rsidRDefault="00740468">
            <w:pPr>
              <w:pStyle w:val="TableParagraph"/>
              <w:spacing w:before="156"/>
              <w:ind w:left="3"/>
              <w:jc w:val="center"/>
              <w:rPr>
                <w:rFonts w:ascii="Calibri" w:eastAsia="Calibri" w:hAnsi="Calibri" w:cs="Calibri"/>
              </w:rPr>
            </w:pPr>
            <w:r>
              <w:rPr>
                <w:rFonts w:ascii="Calibri"/>
              </w:rPr>
              <w:t>0,0</w:t>
            </w:r>
          </w:p>
        </w:tc>
        <w:tc>
          <w:tcPr>
            <w:tcW w:w="751" w:type="dxa"/>
            <w:tcBorders>
              <w:top w:val="nil"/>
              <w:left w:val="nil"/>
              <w:bottom w:val="nil"/>
              <w:right w:val="nil"/>
            </w:tcBorders>
          </w:tcPr>
          <w:p w:rsidR="00BD5A7A" w:rsidRDefault="00740468">
            <w:pPr>
              <w:pStyle w:val="TableParagraph"/>
              <w:spacing w:before="156"/>
              <w:ind w:left="205"/>
              <w:rPr>
                <w:rFonts w:ascii="Calibri" w:eastAsia="Calibri" w:hAnsi="Calibri" w:cs="Calibri"/>
              </w:rPr>
            </w:pPr>
            <w:r>
              <w:rPr>
                <w:rFonts w:ascii="Calibri"/>
              </w:rPr>
              <w:t>-0,3</w:t>
            </w:r>
          </w:p>
        </w:tc>
        <w:tc>
          <w:tcPr>
            <w:tcW w:w="754" w:type="dxa"/>
            <w:tcBorders>
              <w:top w:val="nil"/>
              <w:left w:val="nil"/>
              <w:bottom w:val="nil"/>
              <w:right w:val="nil"/>
            </w:tcBorders>
          </w:tcPr>
          <w:p w:rsidR="00BD5A7A" w:rsidRDefault="00740468">
            <w:pPr>
              <w:pStyle w:val="TableParagraph"/>
              <w:spacing w:before="156"/>
              <w:ind w:left="4"/>
              <w:jc w:val="center"/>
              <w:rPr>
                <w:rFonts w:ascii="Calibri" w:eastAsia="Calibri" w:hAnsi="Calibri" w:cs="Calibri"/>
              </w:rPr>
            </w:pPr>
            <w:r>
              <w:rPr>
                <w:rFonts w:ascii="Calibri"/>
              </w:rPr>
              <w:t>-0,1</w:t>
            </w:r>
          </w:p>
        </w:tc>
        <w:tc>
          <w:tcPr>
            <w:tcW w:w="754" w:type="dxa"/>
            <w:tcBorders>
              <w:top w:val="nil"/>
              <w:left w:val="nil"/>
              <w:bottom w:val="nil"/>
              <w:right w:val="nil"/>
            </w:tcBorders>
          </w:tcPr>
          <w:p w:rsidR="00BD5A7A" w:rsidRDefault="00740468">
            <w:pPr>
              <w:pStyle w:val="TableParagraph"/>
              <w:spacing w:before="156"/>
              <w:ind w:left="3"/>
              <w:jc w:val="center"/>
              <w:rPr>
                <w:rFonts w:ascii="Calibri" w:eastAsia="Calibri" w:hAnsi="Calibri" w:cs="Calibri"/>
              </w:rPr>
            </w:pPr>
            <w:r>
              <w:rPr>
                <w:rFonts w:ascii="Calibri"/>
              </w:rPr>
              <w:t>-0,6</w:t>
            </w:r>
          </w:p>
        </w:tc>
        <w:tc>
          <w:tcPr>
            <w:tcW w:w="671" w:type="dxa"/>
            <w:tcBorders>
              <w:top w:val="nil"/>
              <w:left w:val="nil"/>
              <w:bottom w:val="nil"/>
              <w:right w:val="nil"/>
            </w:tcBorders>
          </w:tcPr>
          <w:p w:rsidR="00BD5A7A" w:rsidRDefault="00740468">
            <w:pPr>
              <w:pStyle w:val="TableParagraph"/>
              <w:spacing w:before="156"/>
              <w:ind w:left="86"/>
              <w:jc w:val="center"/>
              <w:rPr>
                <w:rFonts w:ascii="Calibri" w:eastAsia="Calibri" w:hAnsi="Calibri" w:cs="Calibri"/>
              </w:rPr>
            </w:pPr>
            <w:r>
              <w:rPr>
                <w:rFonts w:ascii="Calibri"/>
              </w:rPr>
              <w:t>0,0</w:t>
            </w:r>
          </w:p>
        </w:tc>
      </w:tr>
    </w:tbl>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spacing w:before="6"/>
        <w:rPr>
          <w:rFonts w:ascii="Times New Roman" w:eastAsia="Times New Roman" w:hAnsi="Times New Roman" w:cs="Times New Roman"/>
          <w:sz w:val="19"/>
          <w:szCs w:val="19"/>
        </w:rPr>
      </w:pPr>
    </w:p>
    <w:p w:rsidR="00BD5A7A" w:rsidRDefault="00284CEE">
      <w:pPr>
        <w:ind w:left="109"/>
        <w:rPr>
          <w:rFonts w:ascii="Times New Roman" w:eastAsia="Times New Roman" w:hAnsi="Times New Roman" w:cs="Times New Roman"/>
          <w:sz w:val="20"/>
          <w:szCs w:val="20"/>
        </w:rPr>
      </w:pPr>
      <w:r w:rsidRPr="00284CEE">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1246" style="width:454.35pt;height:218pt;mso-position-horizontal-relative:char;mso-position-vertical-relative:line" coordsize="9087,4360">
            <v:group id="_x0000_s1488" style="position:absolute;left:8907;top:3294;width:172;height:2" coordorigin="8907,3294" coordsize="172,2">
              <v:shape id="_x0000_s1489" style="position:absolute;left:8907;top:3294;width:172;height:2" coordorigin="8907,3294" coordsize="172,0" path="m8907,3294r171,e" filled="f" strokecolor="#858585" strokeweight=".72pt">
                <v:path arrowok="t"/>
              </v:shape>
            </v:group>
            <v:group id="_x0000_s1486" style="position:absolute;left:8213;top:3294;width:348;height:2" coordorigin="8213,3294" coordsize="348,2">
              <v:shape id="_x0000_s1487" style="position:absolute;left:8213;top:3294;width:348;height:2" coordorigin="8213,3294" coordsize="348,0" path="m8213,3294r348,e" filled="f" strokecolor="#858585" strokeweight=".72pt">
                <v:path arrowok="t"/>
              </v:shape>
            </v:group>
            <v:group id="_x0000_s1484" style="position:absolute;left:7520;top:3294;width:348;height:2" coordorigin="7520,3294" coordsize="348,2">
              <v:shape id="_x0000_s1485" style="position:absolute;left:7520;top:3294;width:348;height:2" coordorigin="7520,3294" coordsize="348,0" path="m7520,3294r348,e" filled="f" strokecolor="#858585" strokeweight=".72pt">
                <v:path arrowok="t"/>
              </v:shape>
            </v:group>
            <v:group id="_x0000_s1482" style="position:absolute;left:6828;top:3294;width:348;height:2" coordorigin="6828,3294" coordsize="348,2">
              <v:shape id="_x0000_s1483" style="position:absolute;left:6828;top:3294;width:348;height:2" coordorigin="6828,3294" coordsize="348,0" path="m6828,3294r348,e" filled="f" strokecolor="#858585" strokeweight=".72pt">
                <v:path arrowok="t"/>
              </v:shape>
            </v:group>
            <v:group id="_x0000_s1480" style="position:absolute;left:6135;top:3294;width:348;height:2" coordorigin="6135,3294" coordsize="348,2">
              <v:shape id="_x0000_s1481" style="position:absolute;left:6135;top:3294;width:348;height:2" coordorigin="6135,3294" coordsize="348,0" path="m6135,3294r348,e" filled="f" strokecolor="#858585" strokeweight=".72pt">
                <v:path arrowok="t"/>
              </v:shape>
            </v:group>
            <v:group id="_x0000_s1478" style="position:absolute;left:5443;top:3294;width:348;height:2" coordorigin="5443,3294" coordsize="348,2">
              <v:shape id="_x0000_s1479" style="position:absolute;left:5443;top:3294;width:348;height:2" coordorigin="5443,3294" coordsize="348,0" path="m5443,3294r348,e" filled="f" strokecolor="#858585" strokeweight=".72pt">
                <v:path arrowok="t"/>
              </v:shape>
            </v:group>
            <v:group id="_x0000_s1476" style="position:absolute;left:4750;top:3294;width:348;height:2" coordorigin="4750,3294" coordsize="348,2">
              <v:shape id="_x0000_s1477" style="position:absolute;left:4750;top:3294;width:348;height:2" coordorigin="4750,3294" coordsize="348,0" path="m4750,3294r348,e" filled="f" strokecolor="#858585" strokeweight=".72pt">
                <v:path arrowok="t"/>
              </v:shape>
            </v:group>
            <v:group id="_x0000_s1474" style="position:absolute;left:4059;top:3294;width:348;height:2" coordorigin="4059,3294" coordsize="348,2">
              <v:shape id="_x0000_s1475" style="position:absolute;left:4059;top:3294;width:348;height:2" coordorigin="4059,3294" coordsize="348,0" path="m4059,3294r348,e" filled="f" strokecolor="#858585" strokeweight=".72pt">
                <v:path arrowok="t"/>
              </v:shape>
            </v:group>
            <v:group id="_x0000_s1472" style="position:absolute;left:3365;top:3294;width:348;height:2" coordorigin="3365,3294" coordsize="348,2">
              <v:shape id="_x0000_s1473" style="position:absolute;left:3365;top:3294;width:348;height:2" coordorigin="3365,3294" coordsize="348,0" path="m3365,3294r348,e" filled="f" strokecolor="#858585" strokeweight=".72pt">
                <v:path arrowok="t"/>
              </v:shape>
            </v:group>
            <v:group id="_x0000_s1470" style="position:absolute;left:1980;top:3294;width:1040;height:2" coordorigin="1980,3294" coordsize="1040,2">
              <v:shape id="_x0000_s1471" style="position:absolute;left:1980;top:3294;width:1040;height:2" coordorigin="1980,3294" coordsize="1040,0" path="m1980,3294r1039,e" filled="f" strokecolor="#858585" strokeweight=".72pt">
                <v:path arrowok="t"/>
              </v:shape>
            </v:group>
            <v:group id="_x0000_s1468" style="position:absolute;left:1287;top:3294;width:348;height:2" coordorigin="1287,3294" coordsize="348,2">
              <v:shape id="_x0000_s1469" style="position:absolute;left:1287;top:3294;width:348;height:2" coordorigin="1287,3294" coordsize="348,0" path="m1287,3294r348,e" filled="f" strokecolor="#858585" strokeweight=".72pt">
                <v:path arrowok="t"/>
              </v:shape>
            </v:group>
            <v:group id="_x0000_s1466" style="position:absolute;left:767;top:3294;width:177;height:2" coordorigin="767,3294" coordsize="177,2">
              <v:shape id="_x0000_s1467" style="position:absolute;left:767;top:3294;width:177;height:2" coordorigin="767,3294" coordsize="177,0" path="m767,3294r177,e" filled="f" strokecolor="#858585" strokeweight=".72pt">
                <v:path arrowok="t"/>
              </v:shape>
            </v:group>
            <v:group id="_x0000_s1464" style="position:absolute;left:8907;top:3006;width:172;height:2" coordorigin="8907,3006" coordsize="172,2">
              <v:shape id="_x0000_s1465" style="position:absolute;left:8907;top:3006;width:172;height:2" coordorigin="8907,3006" coordsize="172,0" path="m8907,3006r171,e" filled="f" strokecolor="#858585" strokeweight=".72pt">
                <v:path arrowok="t"/>
              </v:shape>
            </v:group>
            <v:group id="_x0000_s1462" style="position:absolute;left:8213;top:3006;width:348;height:2" coordorigin="8213,3006" coordsize="348,2">
              <v:shape id="_x0000_s1463" style="position:absolute;left:8213;top:3006;width:348;height:2" coordorigin="8213,3006" coordsize="348,0" path="m8213,3006r348,e" filled="f" strokecolor="#858585" strokeweight=".72pt">
                <v:path arrowok="t"/>
              </v:shape>
            </v:group>
            <v:group id="_x0000_s1460" style="position:absolute;left:7520;top:3006;width:348;height:2" coordorigin="7520,3006" coordsize="348,2">
              <v:shape id="_x0000_s1461" style="position:absolute;left:7520;top:3006;width:348;height:2" coordorigin="7520,3006" coordsize="348,0" path="m7520,3006r348,e" filled="f" strokecolor="#858585" strokeweight=".72pt">
                <v:path arrowok="t"/>
              </v:shape>
            </v:group>
            <v:group id="_x0000_s1458" style="position:absolute;left:6828;top:3006;width:348;height:2" coordorigin="6828,3006" coordsize="348,2">
              <v:shape id="_x0000_s1459" style="position:absolute;left:6828;top:3006;width:348;height:2" coordorigin="6828,3006" coordsize="348,0" path="m6828,3006r348,e" filled="f" strokecolor="#858585" strokeweight=".72pt">
                <v:path arrowok="t"/>
              </v:shape>
            </v:group>
            <v:group id="_x0000_s1456" style="position:absolute;left:6135;top:3006;width:348;height:2" coordorigin="6135,3006" coordsize="348,2">
              <v:shape id="_x0000_s1457" style="position:absolute;left:6135;top:3006;width:348;height:2" coordorigin="6135,3006" coordsize="348,0" path="m6135,3006r348,e" filled="f" strokecolor="#858585" strokeweight=".72pt">
                <v:path arrowok="t"/>
              </v:shape>
            </v:group>
            <v:group id="_x0000_s1454" style="position:absolute;left:5443;top:3006;width:348;height:2" coordorigin="5443,3006" coordsize="348,2">
              <v:shape id="_x0000_s1455" style="position:absolute;left:5443;top:3006;width:348;height:2" coordorigin="5443,3006" coordsize="348,0" path="m5443,3006r348,e" filled="f" strokecolor="#858585" strokeweight=".72pt">
                <v:path arrowok="t"/>
              </v:shape>
            </v:group>
            <v:group id="_x0000_s1452" style="position:absolute;left:4750;top:3006;width:348;height:2" coordorigin="4750,3006" coordsize="348,2">
              <v:shape id="_x0000_s1453" style="position:absolute;left:4750;top:3006;width:348;height:2" coordorigin="4750,3006" coordsize="348,0" path="m4750,3006r348,e" filled="f" strokecolor="#858585" strokeweight=".72pt">
                <v:path arrowok="t"/>
              </v:shape>
            </v:group>
            <v:group id="_x0000_s1450" style="position:absolute;left:4059;top:3006;width:348;height:2" coordorigin="4059,3006" coordsize="348,2">
              <v:shape id="_x0000_s1451" style="position:absolute;left:4059;top:3006;width:348;height:2" coordorigin="4059,3006" coordsize="348,0" path="m4059,3006r348,e" filled="f" strokecolor="#858585" strokeweight=".72pt">
                <v:path arrowok="t"/>
              </v:shape>
            </v:group>
            <v:group id="_x0000_s1448" style="position:absolute;left:3365;top:3006;width:348;height:2" coordorigin="3365,3006" coordsize="348,2">
              <v:shape id="_x0000_s1449" style="position:absolute;left:3365;top:3006;width:348;height:2" coordorigin="3365,3006" coordsize="348,0" path="m3365,3006r348,e" filled="f" strokecolor="#858585" strokeweight=".72pt">
                <v:path arrowok="t"/>
              </v:shape>
            </v:group>
            <v:group id="_x0000_s1446" style="position:absolute;left:767;top:3006;width:2253;height:2" coordorigin="767,3006" coordsize="2253,2">
              <v:shape id="_x0000_s1447" style="position:absolute;left:767;top:3006;width:2253;height:2" coordorigin="767,3006" coordsize="2253,0" path="m767,3006r2253,e" filled="f" strokecolor="#858585" strokeweight=".72pt">
                <v:path arrowok="t"/>
              </v:shape>
            </v:group>
            <v:group id="_x0000_s1444" style="position:absolute;left:8907;top:2718;width:172;height:2" coordorigin="8907,2718" coordsize="172,2">
              <v:shape id="_x0000_s1445" style="position:absolute;left:8907;top:2718;width:172;height:2" coordorigin="8907,2718" coordsize="172,0" path="m8907,2718r171,e" filled="f" strokecolor="#858585" strokeweight=".72pt">
                <v:path arrowok="t"/>
              </v:shape>
            </v:group>
            <v:group id="_x0000_s1442" style="position:absolute;left:8213;top:2718;width:348;height:2" coordorigin="8213,2718" coordsize="348,2">
              <v:shape id="_x0000_s1443" style="position:absolute;left:8213;top:2718;width:348;height:2" coordorigin="8213,2718" coordsize="348,0" path="m8213,2718r348,e" filled="f" strokecolor="#858585" strokeweight=".72pt">
                <v:path arrowok="t"/>
              </v:shape>
            </v:group>
            <v:group id="_x0000_s1440" style="position:absolute;left:7520;top:2718;width:348;height:2" coordorigin="7520,2718" coordsize="348,2">
              <v:shape id="_x0000_s1441" style="position:absolute;left:7520;top:2718;width:348;height:2" coordorigin="7520,2718" coordsize="348,0" path="m7520,2718r348,e" filled="f" strokecolor="#858585" strokeweight=".72pt">
                <v:path arrowok="t"/>
              </v:shape>
            </v:group>
            <v:group id="_x0000_s1438" style="position:absolute;left:6828;top:2718;width:348;height:2" coordorigin="6828,2718" coordsize="348,2">
              <v:shape id="_x0000_s1439" style="position:absolute;left:6828;top:2718;width:348;height:2" coordorigin="6828,2718" coordsize="348,0" path="m6828,2718r348,e" filled="f" strokecolor="#858585" strokeweight=".72pt">
                <v:path arrowok="t"/>
              </v:shape>
            </v:group>
            <v:group id="_x0000_s1436" style="position:absolute;left:6135;top:2718;width:348;height:2" coordorigin="6135,2718" coordsize="348,2">
              <v:shape id="_x0000_s1437" style="position:absolute;left:6135;top:2718;width:348;height:2" coordorigin="6135,2718" coordsize="348,0" path="m6135,2718r348,e" filled="f" strokecolor="#858585" strokeweight=".72pt">
                <v:path arrowok="t"/>
              </v:shape>
            </v:group>
            <v:group id="_x0000_s1434" style="position:absolute;left:5443;top:2718;width:348;height:2" coordorigin="5443,2718" coordsize="348,2">
              <v:shape id="_x0000_s1435" style="position:absolute;left:5443;top:2718;width:348;height:2" coordorigin="5443,2718" coordsize="348,0" path="m5443,2718r348,e" filled="f" strokecolor="#858585" strokeweight=".72pt">
                <v:path arrowok="t"/>
              </v:shape>
            </v:group>
            <v:group id="_x0000_s1432" style="position:absolute;left:4750;top:2718;width:348;height:2" coordorigin="4750,2718" coordsize="348,2">
              <v:shape id="_x0000_s1433" style="position:absolute;left:4750;top:2718;width:348;height:2" coordorigin="4750,2718" coordsize="348,0" path="m4750,2718r348,e" filled="f" strokecolor="#858585" strokeweight=".72pt">
                <v:path arrowok="t"/>
              </v:shape>
            </v:group>
            <v:group id="_x0000_s1430" style="position:absolute;left:4059;top:2718;width:348;height:2" coordorigin="4059,2718" coordsize="348,2">
              <v:shape id="_x0000_s1431" style="position:absolute;left:4059;top:2718;width:348;height:2" coordorigin="4059,2718" coordsize="348,0" path="m4059,2718r348,e" filled="f" strokecolor="#858585" strokeweight=".72pt">
                <v:path arrowok="t"/>
              </v:shape>
            </v:group>
            <v:group id="_x0000_s1428" style="position:absolute;left:3365;top:2718;width:348;height:2" coordorigin="3365,2718" coordsize="348,2">
              <v:shape id="_x0000_s1429" style="position:absolute;left:3365;top:2718;width:348;height:2" coordorigin="3365,2718" coordsize="348,0" path="m3365,2718r348,e" filled="f" strokecolor="#858585" strokeweight=".72pt">
                <v:path arrowok="t"/>
              </v:shape>
            </v:group>
            <v:group id="_x0000_s1426" style="position:absolute;left:767;top:2718;width:2253;height:2" coordorigin="767,2718" coordsize="2253,2">
              <v:shape id="_x0000_s1427" style="position:absolute;left:767;top:2718;width:2253;height:2" coordorigin="767,2718" coordsize="2253,0" path="m767,2718r2253,e" filled="f" strokecolor="#858585" strokeweight=".72pt">
                <v:path arrowok="t"/>
              </v:shape>
            </v:group>
            <v:group id="_x0000_s1424" style="position:absolute;left:8907;top:2433;width:172;height:2" coordorigin="8907,2433" coordsize="172,2">
              <v:shape id="_x0000_s1425" style="position:absolute;left:8907;top:2433;width:172;height:2" coordorigin="8907,2433" coordsize="172,0" path="m8907,2433r171,e" filled="f" strokecolor="#858585" strokeweight=".72pt">
                <v:path arrowok="t"/>
              </v:shape>
            </v:group>
            <v:group id="_x0000_s1422" style="position:absolute;left:8213;top:2433;width:348;height:2" coordorigin="8213,2433" coordsize="348,2">
              <v:shape id="_x0000_s1423" style="position:absolute;left:8213;top:2433;width:348;height:2" coordorigin="8213,2433" coordsize="348,0" path="m8213,2433r348,e" filled="f" strokecolor="#858585" strokeweight=".72pt">
                <v:path arrowok="t"/>
              </v:shape>
            </v:group>
            <v:group id="_x0000_s1420" style="position:absolute;left:7520;top:2433;width:348;height:2" coordorigin="7520,2433" coordsize="348,2">
              <v:shape id="_x0000_s1421" style="position:absolute;left:7520;top:2433;width:348;height:2" coordorigin="7520,2433" coordsize="348,0" path="m7520,2433r348,e" filled="f" strokecolor="#858585" strokeweight=".72pt">
                <v:path arrowok="t"/>
              </v:shape>
            </v:group>
            <v:group id="_x0000_s1418" style="position:absolute;left:6828;top:2433;width:348;height:2" coordorigin="6828,2433" coordsize="348,2">
              <v:shape id="_x0000_s1419" style="position:absolute;left:6828;top:2433;width:348;height:2" coordorigin="6828,2433" coordsize="348,0" path="m6828,2433r348,e" filled="f" strokecolor="#858585" strokeweight=".72pt">
                <v:path arrowok="t"/>
              </v:shape>
            </v:group>
            <v:group id="_x0000_s1416" style="position:absolute;left:6135;top:2433;width:348;height:2" coordorigin="6135,2433" coordsize="348,2">
              <v:shape id="_x0000_s1417" style="position:absolute;left:6135;top:2433;width:348;height:2" coordorigin="6135,2433" coordsize="348,0" path="m6135,2433r348,e" filled="f" strokecolor="#858585" strokeweight=".72pt">
                <v:path arrowok="t"/>
              </v:shape>
            </v:group>
            <v:group id="_x0000_s1414" style="position:absolute;left:5443;top:2433;width:348;height:2" coordorigin="5443,2433" coordsize="348,2">
              <v:shape id="_x0000_s1415" style="position:absolute;left:5443;top:2433;width:348;height:2" coordorigin="5443,2433" coordsize="348,0" path="m5443,2433r348,e" filled="f" strokecolor="#858585" strokeweight=".72pt">
                <v:path arrowok="t"/>
              </v:shape>
            </v:group>
            <v:group id="_x0000_s1412" style="position:absolute;left:4750;top:2433;width:348;height:2" coordorigin="4750,2433" coordsize="348,2">
              <v:shape id="_x0000_s1413" style="position:absolute;left:4750;top:2433;width:348;height:2" coordorigin="4750,2433" coordsize="348,0" path="m4750,2433r348,e" filled="f" strokecolor="#858585" strokeweight=".72pt">
                <v:path arrowok="t"/>
              </v:shape>
            </v:group>
            <v:group id="_x0000_s1410" style="position:absolute;left:4059;top:2433;width:348;height:2" coordorigin="4059,2433" coordsize="348,2">
              <v:shape id="_x0000_s1411" style="position:absolute;left:4059;top:2433;width:348;height:2" coordorigin="4059,2433" coordsize="348,0" path="m4059,2433r348,e" filled="f" strokecolor="#858585" strokeweight=".72pt">
                <v:path arrowok="t"/>
              </v:shape>
            </v:group>
            <v:group id="_x0000_s1408" style="position:absolute;left:3365;top:2433;width:348;height:2" coordorigin="3365,2433" coordsize="348,2">
              <v:shape id="_x0000_s1409" style="position:absolute;left:3365;top:2433;width:348;height:2" coordorigin="3365,2433" coordsize="348,0" path="m3365,2433r348,e" filled="f" strokecolor="#858585" strokeweight=".72pt">
                <v:path arrowok="t"/>
              </v:shape>
            </v:group>
            <v:group id="_x0000_s1406" style="position:absolute;left:767;top:2433;width:2253;height:2" coordorigin="767,2433" coordsize="2253,2">
              <v:shape id="_x0000_s1407" style="position:absolute;left:767;top:2433;width:2253;height:2" coordorigin="767,2433" coordsize="2253,0" path="m767,2433r2253,e" filled="f" strokecolor="#858585" strokeweight=".72pt">
                <v:path arrowok="t"/>
              </v:shape>
            </v:group>
            <v:group id="_x0000_s1404" style="position:absolute;left:8907;top:2144;width:172;height:2" coordorigin="8907,2144" coordsize="172,2">
              <v:shape id="_x0000_s1405" style="position:absolute;left:8907;top:2144;width:172;height:2" coordorigin="8907,2144" coordsize="172,0" path="m8907,2144r171,e" filled="f" strokecolor="#858585" strokeweight=".72pt">
                <v:path arrowok="t"/>
              </v:shape>
            </v:group>
            <v:group id="_x0000_s1402" style="position:absolute;left:8213;top:2144;width:348;height:2" coordorigin="8213,2144" coordsize="348,2">
              <v:shape id="_x0000_s1403" style="position:absolute;left:8213;top:2144;width:348;height:2" coordorigin="8213,2144" coordsize="348,0" path="m8213,2144r348,e" filled="f" strokecolor="#858585" strokeweight=".72pt">
                <v:path arrowok="t"/>
              </v:shape>
            </v:group>
            <v:group id="_x0000_s1400" style="position:absolute;left:7520;top:2144;width:348;height:2" coordorigin="7520,2144" coordsize="348,2">
              <v:shape id="_x0000_s1401" style="position:absolute;left:7520;top:2144;width:348;height:2" coordorigin="7520,2144" coordsize="348,0" path="m7520,2144r348,e" filled="f" strokecolor="#858585" strokeweight=".72pt">
                <v:path arrowok="t"/>
              </v:shape>
            </v:group>
            <v:group id="_x0000_s1398" style="position:absolute;left:6828;top:2144;width:348;height:2" coordorigin="6828,2144" coordsize="348,2">
              <v:shape id="_x0000_s1399" style="position:absolute;left:6828;top:2144;width:348;height:2" coordorigin="6828,2144" coordsize="348,0" path="m6828,2144r348,e" filled="f" strokecolor="#858585" strokeweight=".72pt">
                <v:path arrowok="t"/>
              </v:shape>
            </v:group>
            <v:group id="_x0000_s1396" style="position:absolute;left:6135;top:2144;width:348;height:2" coordorigin="6135,2144" coordsize="348,2">
              <v:shape id="_x0000_s1397" style="position:absolute;left:6135;top:2144;width:348;height:2" coordorigin="6135,2144" coordsize="348,0" path="m6135,2144r348,e" filled="f" strokecolor="#858585" strokeweight=".72pt">
                <v:path arrowok="t"/>
              </v:shape>
            </v:group>
            <v:group id="_x0000_s1394" style="position:absolute;left:5443;top:2144;width:348;height:2" coordorigin="5443,2144" coordsize="348,2">
              <v:shape id="_x0000_s1395" style="position:absolute;left:5443;top:2144;width:348;height:2" coordorigin="5443,2144" coordsize="348,0" path="m5443,2144r348,e" filled="f" strokecolor="#858585" strokeweight=".72pt">
                <v:path arrowok="t"/>
              </v:shape>
            </v:group>
            <v:group id="_x0000_s1392" style="position:absolute;left:4750;top:2144;width:348;height:2" coordorigin="4750,2144" coordsize="348,2">
              <v:shape id="_x0000_s1393" style="position:absolute;left:4750;top:2144;width:348;height:2" coordorigin="4750,2144" coordsize="348,0" path="m4750,2144r348,e" filled="f" strokecolor="#858585" strokeweight=".72pt">
                <v:path arrowok="t"/>
              </v:shape>
            </v:group>
            <v:group id="_x0000_s1390" style="position:absolute;left:4059;top:2144;width:348;height:2" coordorigin="4059,2144" coordsize="348,2">
              <v:shape id="_x0000_s1391" style="position:absolute;left:4059;top:2144;width:348;height:2" coordorigin="4059,2144" coordsize="348,0" path="m4059,2144r348,e" filled="f" strokecolor="#858585" strokeweight=".72pt">
                <v:path arrowok="t"/>
              </v:shape>
            </v:group>
            <v:group id="_x0000_s1388" style="position:absolute;left:3365;top:2144;width:348;height:2" coordorigin="3365,2144" coordsize="348,2">
              <v:shape id="_x0000_s1389" style="position:absolute;left:3365;top:2144;width:348;height:2" coordorigin="3365,2144" coordsize="348,0" path="m3365,2144r348,e" filled="f" strokecolor="#858585" strokeweight=".72pt">
                <v:path arrowok="t"/>
              </v:shape>
            </v:group>
            <v:group id="_x0000_s1386" style="position:absolute;left:767;top:2144;width:2253;height:2" coordorigin="767,2144" coordsize="2253,2">
              <v:shape id="_x0000_s1387" style="position:absolute;left:767;top:2144;width:2253;height:2" coordorigin="767,2144" coordsize="2253,0" path="m767,2144r2253,e" filled="f" strokecolor="#858585" strokeweight=".72pt">
                <v:path arrowok="t"/>
              </v:shape>
            </v:group>
            <v:group id="_x0000_s1384" style="position:absolute;left:8907;top:1856;width:172;height:2" coordorigin="8907,1856" coordsize="172,2">
              <v:shape id="_x0000_s1385" style="position:absolute;left:8907;top:1856;width:172;height:2" coordorigin="8907,1856" coordsize="172,0" path="m8907,1856r171,e" filled="f" strokecolor="#858585" strokeweight=".72pt">
                <v:path arrowok="t"/>
              </v:shape>
            </v:group>
            <v:group id="_x0000_s1382" style="position:absolute;left:8213;top:1856;width:348;height:2" coordorigin="8213,1856" coordsize="348,2">
              <v:shape id="_x0000_s1383" style="position:absolute;left:8213;top:1856;width:348;height:2" coordorigin="8213,1856" coordsize="348,0" path="m8213,1856r348,e" filled="f" strokecolor="#858585" strokeweight=".72pt">
                <v:path arrowok="t"/>
              </v:shape>
            </v:group>
            <v:group id="_x0000_s1380" style="position:absolute;left:6828;top:1856;width:1040;height:2" coordorigin="6828,1856" coordsize="1040,2">
              <v:shape id="_x0000_s1381" style="position:absolute;left:6828;top:1856;width:1040;height:2" coordorigin="6828,1856" coordsize="1040,0" path="m6828,1856r1040,e" filled="f" strokecolor="#858585" strokeweight=".72pt">
                <v:path arrowok="t"/>
              </v:shape>
            </v:group>
            <v:group id="_x0000_s1378" style="position:absolute;left:6135;top:1856;width:348;height:2" coordorigin="6135,1856" coordsize="348,2">
              <v:shape id="_x0000_s1379" style="position:absolute;left:6135;top:1856;width:348;height:2" coordorigin="6135,1856" coordsize="348,0" path="m6135,1856r348,e" filled="f" strokecolor="#858585" strokeweight=".72pt">
                <v:path arrowok="t"/>
              </v:shape>
            </v:group>
            <v:group id="_x0000_s1376" style="position:absolute;left:5443;top:1856;width:348;height:2" coordorigin="5443,1856" coordsize="348,2">
              <v:shape id="_x0000_s1377" style="position:absolute;left:5443;top:1856;width:348;height:2" coordorigin="5443,1856" coordsize="348,0" path="m5443,1856r348,e" filled="f" strokecolor="#858585" strokeweight=".72pt">
                <v:path arrowok="t"/>
              </v:shape>
            </v:group>
            <v:group id="_x0000_s1374" style="position:absolute;left:4750;top:1856;width:348;height:2" coordorigin="4750,1856" coordsize="348,2">
              <v:shape id="_x0000_s1375" style="position:absolute;left:4750;top:1856;width:348;height:2" coordorigin="4750,1856" coordsize="348,0" path="m4750,1856r348,e" filled="f" strokecolor="#858585" strokeweight=".72pt">
                <v:path arrowok="t"/>
              </v:shape>
            </v:group>
            <v:group id="_x0000_s1372" style="position:absolute;left:4059;top:1856;width:348;height:2" coordorigin="4059,1856" coordsize="348,2">
              <v:shape id="_x0000_s1373" style="position:absolute;left:4059;top:1856;width:348;height:2" coordorigin="4059,1856" coordsize="348,0" path="m4059,1856r348,e" filled="f" strokecolor="#858585" strokeweight=".72pt">
                <v:path arrowok="t"/>
              </v:shape>
            </v:group>
            <v:group id="_x0000_s1370" style="position:absolute;left:3365;top:1856;width:348;height:2" coordorigin="3365,1856" coordsize="348,2">
              <v:shape id="_x0000_s1371" style="position:absolute;left:3365;top:1856;width:348;height:2" coordorigin="3365,1856" coordsize="348,0" path="m3365,1856r348,e" filled="f" strokecolor="#858585" strokeweight=".72pt">
                <v:path arrowok="t"/>
              </v:shape>
            </v:group>
            <v:group id="_x0000_s1368" style="position:absolute;left:767;top:1856;width:2253;height:2" coordorigin="767,1856" coordsize="2253,2">
              <v:shape id="_x0000_s1369" style="position:absolute;left:767;top:1856;width:2253;height:2" coordorigin="767,1856" coordsize="2253,0" path="m767,1856r2253,e" filled="f" strokecolor="#858585" strokeweight=".72pt">
                <v:path arrowok="t"/>
              </v:shape>
            </v:group>
            <v:group id="_x0000_s1366" style="position:absolute;left:8907;top:1569;width:172;height:2" coordorigin="8907,1569" coordsize="172,2">
              <v:shape id="_x0000_s1367" style="position:absolute;left:8907;top:1569;width:172;height:2" coordorigin="8907,1569" coordsize="172,0" path="m8907,1569r171,e" filled="f" strokecolor="#858585" strokeweight=".72pt">
                <v:path arrowok="t"/>
              </v:shape>
            </v:group>
            <v:group id="_x0000_s1364" style="position:absolute;left:8213;top:1569;width:348;height:2" coordorigin="8213,1569" coordsize="348,2">
              <v:shape id="_x0000_s1365" style="position:absolute;left:8213;top:1569;width:348;height:2" coordorigin="8213,1569" coordsize="348,0" path="m8213,1569r348,e" filled="f" strokecolor="#858585" strokeweight=".72pt">
                <v:path arrowok="t"/>
              </v:shape>
            </v:group>
            <v:group id="_x0000_s1362" style="position:absolute;left:6828;top:1569;width:1040;height:2" coordorigin="6828,1569" coordsize="1040,2">
              <v:shape id="_x0000_s1363" style="position:absolute;left:6828;top:1569;width:1040;height:2" coordorigin="6828,1569" coordsize="1040,0" path="m6828,1569r1040,e" filled="f" strokecolor="#858585" strokeweight=".72pt">
                <v:path arrowok="t"/>
              </v:shape>
            </v:group>
            <v:group id="_x0000_s1360" style="position:absolute;left:6135;top:1569;width:348;height:2" coordorigin="6135,1569" coordsize="348,2">
              <v:shape id="_x0000_s1361" style="position:absolute;left:6135;top:1569;width:348;height:2" coordorigin="6135,1569" coordsize="348,0" path="m6135,1569r348,e" filled="f" strokecolor="#858585" strokeweight=".72pt">
                <v:path arrowok="t"/>
              </v:shape>
            </v:group>
            <v:group id="_x0000_s1358" style="position:absolute;left:4750;top:1569;width:1042;height:2" coordorigin="4750,1569" coordsize="1042,2">
              <v:shape id="_x0000_s1359" style="position:absolute;left:4750;top:1569;width:1042;height:2" coordorigin="4750,1569" coordsize="1042,0" path="m4750,1569r1041,e" filled="f" strokecolor="#858585" strokeweight=".72pt">
                <v:path arrowok="t"/>
              </v:shape>
            </v:group>
            <v:group id="_x0000_s1356" style="position:absolute;left:4059;top:1569;width:348;height:2" coordorigin="4059,1569" coordsize="348,2">
              <v:shape id="_x0000_s1357" style="position:absolute;left:4059;top:1569;width:348;height:2" coordorigin="4059,1569" coordsize="348,0" path="m4059,1569r348,e" filled="f" strokecolor="#858585" strokeweight=".72pt">
                <v:path arrowok="t"/>
              </v:shape>
            </v:group>
            <v:group id="_x0000_s1354" style="position:absolute;left:3365;top:1569;width:348;height:2" coordorigin="3365,1569" coordsize="348,2">
              <v:shape id="_x0000_s1355" style="position:absolute;left:3365;top:1569;width:348;height:2" coordorigin="3365,1569" coordsize="348,0" path="m3365,1569r348,e" filled="f" strokecolor="#858585" strokeweight=".72pt">
                <v:path arrowok="t"/>
              </v:shape>
            </v:group>
            <v:group id="_x0000_s1352" style="position:absolute;left:767;top:1569;width:2253;height:2" coordorigin="767,1569" coordsize="2253,2">
              <v:shape id="_x0000_s1353" style="position:absolute;left:767;top:1569;width:2253;height:2" coordorigin="767,1569" coordsize="2253,0" path="m767,1569r2253,e" filled="f" strokecolor="#858585" strokeweight=".72pt">
                <v:path arrowok="t"/>
              </v:shape>
            </v:group>
            <v:group id="_x0000_s1350" style="position:absolute;left:4750;top:1281;width:4329;height:2" coordorigin="4750,1281" coordsize="4329,2">
              <v:shape id="_x0000_s1351" style="position:absolute;left:4750;top:1281;width:4329;height:2" coordorigin="4750,1281" coordsize="4329,0" path="m4750,1281r4328,e" filled="f" strokecolor="#858585" strokeweight=".72pt">
                <v:path arrowok="t"/>
              </v:shape>
            </v:group>
            <v:group id="_x0000_s1348" style="position:absolute;left:4059;top:1281;width:348;height:2" coordorigin="4059,1281" coordsize="348,2">
              <v:shape id="_x0000_s1349" style="position:absolute;left:4059;top:1281;width:348;height:2" coordorigin="4059,1281" coordsize="348,0" path="m4059,1281r348,e" filled="f" strokecolor="#858585" strokeweight=".72pt">
                <v:path arrowok="t"/>
              </v:shape>
            </v:group>
            <v:group id="_x0000_s1346" style="position:absolute;left:3365;top:1281;width:348;height:2" coordorigin="3365,1281" coordsize="348,2">
              <v:shape id="_x0000_s1347" style="position:absolute;left:3365;top:1281;width:348;height:2" coordorigin="3365,1281" coordsize="348,0" path="m3365,1281r348,e" filled="f" strokecolor="#858585" strokeweight=".72pt">
                <v:path arrowok="t"/>
              </v:shape>
            </v:group>
            <v:group id="_x0000_s1344" style="position:absolute;left:767;top:1281;width:2253;height:2" coordorigin="767,1281" coordsize="2253,2">
              <v:shape id="_x0000_s1345" style="position:absolute;left:767;top:1281;width:2253;height:2" coordorigin="767,1281" coordsize="2253,0" path="m767,1281r2253,e" filled="f" strokecolor="#858585" strokeweight=".72pt">
                <v:path arrowok="t"/>
              </v:shape>
            </v:group>
            <v:group id="_x0000_s1342" style="position:absolute;left:4059;top:995;width:5020;height:2" coordorigin="4059,995" coordsize="5020,2">
              <v:shape id="_x0000_s1343" style="position:absolute;left:4059;top:995;width:5020;height:2" coordorigin="4059,995" coordsize="5020,0" path="m4059,995r5019,e" filled="f" strokecolor="#858585" strokeweight=".72pt">
                <v:path arrowok="t"/>
              </v:shape>
            </v:group>
            <v:group id="_x0000_s1340" style="position:absolute;left:3365;top:995;width:348;height:2" coordorigin="3365,995" coordsize="348,2">
              <v:shape id="_x0000_s1341" style="position:absolute;left:3365;top:995;width:348;height:2" coordorigin="3365,995" coordsize="348,0" path="m3365,995r348,e" filled="f" strokecolor="#858585" strokeweight=".72pt">
                <v:path arrowok="t"/>
              </v:shape>
            </v:group>
            <v:group id="_x0000_s1337" style="position:absolute;left:767;top:995;width:2253;height:2" coordorigin="767,995" coordsize="2253,2">
              <v:shape id="_x0000_s1339" style="position:absolute;left:767;top:995;width:2253;height:2" coordorigin="767,995" coordsize="2253,0" path="m767,995r2253,e" filled="f" strokecolor="#858585" strokeweight=".72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38" type="#_x0000_t75" style="position:absolute;left:868;top:856;width:8112;height:2738">
                <v:imagedata r:id="rId16" o:title=""/>
              </v:shape>
            </v:group>
            <v:group id="_x0000_s1335" style="position:absolute;left:943;top:3221;width:344;height:360" coordorigin="943,3221" coordsize="344,360">
              <v:shape id="_x0000_s1336" style="position:absolute;left:943;top:3221;width:344;height:360" coordorigin="943,3221" coordsize="344,360" path="m1287,3221r-344,l943,3580r344,l1287,3221xe" fillcolor="#548ed4" stroked="f">
                <v:path arrowok="t"/>
              </v:shape>
            </v:group>
            <v:group id="_x0000_s1333" style="position:absolute;left:1635;top:3178;width:346;height:403" coordorigin="1635,3178" coordsize="346,403">
              <v:shape id="_x0000_s1334" style="position:absolute;left:1635;top:3178;width:346;height:403" coordorigin="1635,3178" coordsize="346,403" path="m1980,3178r-345,l1635,3580r345,l1980,3178xe" fillcolor="#548ed4" stroked="f">
                <v:path arrowok="t"/>
              </v:shape>
            </v:group>
            <v:group id="_x0000_s1331" style="position:absolute;left:3020;top:939;width:346;height:2642" coordorigin="3020,939" coordsize="346,2642">
              <v:shape id="_x0000_s1332" style="position:absolute;left:3020;top:939;width:346;height:2642" coordorigin="3020,939" coordsize="346,2642" path="m3365,939r-345,l3020,3580r345,l3365,939xe" fillcolor="#548ed4" stroked="f">
                <v:path arrowok="t"/>
              </v:shape>
            </v:group>
            <v:group id="_x0000_s1329" style="position:absolute;left:3713;top:898;width:346;height:2683" coordorigin="3713,898" coordsize="346,2683">
              <v:shape id="_x0000_s1330" style="position:absolute;left:3713;top:898;width:346;height:2683" coordorigin="3713,898" coordsize="346,2683" path="m4059,898r-346,l3713,3580r346,l4059,898xe" fillcolor="#548ed4" stroked="f">
                <v:path arrowok="t"/>
              </v:shape>
            </v:group>
            <v:group id="_x0000_s1327" style="position:absolute;left:4407;top:1032;width:344;height:2548" coordorigin="4407,1032" coordsize="344,2548">
              <v:shape id="_x0000_s1328" style="position:absolute;left:4407;top:1032;width:344;height:2548" coordorigin="4407,1032" coordsize="344,2548" path="m4750,1032r-343,l4407,3580r343,l4750,1032xe" fillcolor="#548ed4" stroked="f">
                <v:path arrowok="t"/>
              </v:shape>
            </v:group>
            <v:group id="_x0000_s1325" style="position:absolute;left:5098;top:1606;width:346;height:1975" coordorigin="5098,1606" coordsize="346,1975">
              <v:shape id="_x0000_s1326" style="position:absolute;left:5098;top:1606;width:346;height:1975" coordorigin="5098,1606" coordsize="346,1975" path="m5444,1606r-346,l5098,3580r346,l5444,1606xe" fillcolor="#548ed4" stroked="f">
                <v:path arrowok="t"/>
              </v:shape>
            </v:group>
            <v:group id="_x0000_s1323" style="position:absolute;left:5792;top:1395;width:344;height:2186" coordorigin="5792,1395" coordsize="344,2186">
              <v:shape id="_x0000_s1324" style="position:absolute;left:5792;top:1395;width:344;height:2186" coordorigin="5792,1395" coordsize="344,2186" path="m6135,1395r-343,l5792,3580r343,l6135,1395xe" fillcolor="#548ed4" stroked="f">
                <v:path arrowok="t"/>
              </v:shape>
            </v:group>
            <v:group id="_x0000_s1321" style="position:absolute;left:6483;top:1313;width:346;height:2268" coordorigin="6483,1313" coordsize="346,2268">
              <v:shape id="_x0000_s1322" style="position:absolute;left:6483;top:1313;width:346;height:2268" coordorigin="6483,1313" coordsize="346,2268" path="m6828,1313r-345,l6483,3580r345,l6828,1313xe" fillcolor="#548ed4" stroked="f">
                <v:path arrowok="t"/>
              </v:shape>
            </v:group>
            <v:group id="_x0000_s1319" style="position:absolute;left:7176;top:1925;width:344;height:1656" coordorigin="7176,1925" coordsize="344,1656">
              <v:shape id="_x0000_s1320" style="position:absolute;left:7176;top:1925;width:344;height:1656" coordorigin="7176,1925" coordsize="344,1656" path="m7520,1925r-344,l7176,3580r344,l7520,1925xe" fillcolor="#548ed4" stroked="f">
                <v:path arrowok="t"/>
              </v:shape>
            </v:group>
            <v:group id="_x0000_s1317" style="position:absolute;left:7868;top:1534;width:346;height:2047" coordorigin="7868,1534" coordsize="346,2047">
              <v:shape id="_x0000_s1318" style="position:absolute;left:7868;top:1534;width:346;height:2047" coordorigin="7868,1534" coordsize="346,2047" path="m8213,1534r-345,l7868,3580r345,l8213,1534xe" fillcolor="#548ed4" stroked="f">
                <v:path arrowok="t"/>
              </v:shape>
            </v:group>
            <v:group id="_x0000_s1315" style="position:absolute;left:8561;top:1462;width:346;height:2119" coordorigin="8561,1462" coordsize="346,2119">
              <v:shape id="_x0000_s1316" style="position:absolute;left:8561;top:1462;width:346;height:2119" coordorigin="8561,1462" coordsize="346,2119" path="m8907,1462r-346,l8561,3580r346,l8907,1462xe" fillcolor="#548ed4" stroked="f">
                <v:path arrowok="t"/>
              </v:shape>
            </v:group>
            <v:group id="_x0000_s1313" style="position:absolute;left:943;top:3221;width:344;height:360" coordorigin="943,3221" coordsize="344,360">
              <v:shape id="_x0000_s1314" style="position:absolute;left:943;top:3221;width:344;height:360" coordorigin="943,3221" coordsize="344,360" path="m943,3221r344,l1287,3580r-344,l943,3221xe" filled="f" strokecolor="#f8f8f8">
                <v:path arrowok="t"/>
              </v:shape>
            </v:group>
            <v:group id="_x0000_s1311" style="position:absolute;left:1635;top:3178;width:346;height:403" coordorigin="1635,3178" coordsize="346,403">
              <v:shape id="_x0000_s1312" style="position:absolute;left:1635;top:3178;width:346;height:403" coordorigin="1635,3178" coordsize="346,403" path="m1635,3178r345,l1980,3580r-345,l1635,3178xe" filled="f" strokecolor="#f8f8f8">
                <v:path arrowok="t"/>
              </v:shape>
            </v:group>
            <v:group id="_x0000_s1309" style="position:absolute;left:3020;top:939;width:346;height:2642" coordorigin="3020,939" coordsize="346,2642">
              <v:shape id="_x0000_s1310" style="position:absolute;left:3020;top:939;width:346;height:2642" coordorigin="3020,939" coordsize="346,2642" path="m3020,939r345,l3365,3580r-345,l3020,939xe" filled="f" strokecolor="#f8f8f8">
                <v:path arrowok="t"/>
              </v:shape>
            </v:group>
            <v:group id="_x0000_s1307" style="position:absolute;left:3713;top:898;width:346;height:2683" coordorigin="3713,898" coordsize="346,2683">
              <v:shape id="_x0000_s1308" style="position:absolute;left:3713;top:898;width:346;height:2683" coordorigin="3713,898" coordsize="346,2683" path="m3713,898r346,l4059,3580r-346,l3713,898xe" filled="f" strokecolor="#f8f8f8">
                <v:path arrowok="t"/>
              </v:shape>
            </v:group>
            <v:group id="_x0000_s1305" style="position:absolute;left:4407;top:1032;width:344;height:2548" coordorigin="4407,1032" coordsize="344,2548">
              <v:shape id="_x0000_s1306" style="position:absolute;left:4407;top:1032;width:344;height:2548" coordorigin="4407,1032" coordsize="344,2548" path="m4407,1032r343,l4750,3580r-343,l4407,1032xe" filled="f" strokecolor="#f8f8f8">
                <v:path arrowok="t"/>
              </v:shape>
            </v:group>
            <v:group id="_x0000_s1303" style="position:absolute;left:5098;top:1606;width:346;height:1975" coordorigin="5098,1606" coordsize="346,1975">
              <v:shape id="_x0000_s1304" style="position:absolute;left:5098;top:1606;width:346;height:1975" coordorigin="5098,1606" coordsize="346,1975" path="m5098,1606r346,l5444,3580r-346,l5098,1606xe" filled="f" strokecolor="#f8f8f8">
                <v:path arrowok="t"/>
              </v:shape>
            </v:group>
            <v:group id="_x0000_s1301" style="position:absolute;left:5792;top:1395;width:344;height:2186" coordorigin="5792,1395" coordsize="344,2186">
              <v:shape id="_x0000_s1302" style="position:absolute;left:5792;top:1395;width:344;height:2186" coordorigin="5792,1395" coordsize="344,2186" path="m5792,1395r343,l6135,3580r-343,l5792,1395xe" filled="f" strokecolor="#f8f8f8">
                <v:path arrowok="t"/>
              </v:shape>
            </v:group>
            <v:group id="_x0000_s1299" style="position:absolute;left:6483;top:1313;width:346;height:2268" coordorigin="6483,1313" coordsize="346,2268">
              <v:shape id="_x0000_s1300" style="position:absolute;left:6483;top:1313;width:346;height:2268" coordorigin="6483,1313" coordsize="346,2268" path="m6483,1313r345,l6828,3580r-345,l6483,1313xe" filled="f" strokecolor="#f8f8f8">
                <v:path arrowok="t"/>
              </v:shape>
            </v:group>
            <v:group id="_x0000_s1297" style="position:absolute;left:7176;top:1925;width:344;height:1656" coordorigin="7176,1925" coordsize="344,1656">
              <v:shape id="_x0000_s1298" style="position:absolute;left:7176;top:1925;width:344;height:1656" coordorigin="7176,1925" coordsize="344,1656" path="m7176,1925r344,l7520,3580r-344,l7176,1925xe" filled="f" strokecolor="#f8f8f8">
                <v:path arrowok="t"/>
              </v:shape>
            </v:group>
            <v:group id="_x0000_s1295" style="position:absolute;left:7868;top:1534;width:346;height:2047" coordorigin="7868,1534" coordsize="346,2047">
              <v:shape id="_x0000_s1296" style="position:absolute;left:7868;top:1534;width:346;height:2047" coordorigin="7868,1534" coordsize="346,2047" path="m7868,1534r345,l8213,3580r-345,l7868,1534xe" filled="f" strokecolor="#f8f8f8">
                <v:path arrowok="t"/>
              </v:shape>
            </v:group>
            <v:group id="_x0000_s1293" style="position:absolute;left:8561;top:1462;width:346;height:2119" coordorigin="8561,1462" coordsize="346,2119">
              <v:shape id="_x0000_s1294" style="position:absolute;left:8561;top:1462;width:346;height:2119" coordorigin="8561,1462" coordsize="346,2119" path="m8561,1462r346,l8907,3580r-346,l8561,1462xe" filled="f" strokecolor="#f8f8f8">
                <v:path arrowok="t"/>
              </v:shape>
            </v:group>
            <v:group id="_x0000_s1291" style="position:absolute;left:767;top:707;width:8312;height:2" coordorigin="767,707" coordsize="8312,2">
              <v:shape id="_x0000_s1292" style="position:absolute;left:767;top:707;width:8312;height:2" coordorigin="767,707" coordsize="8312,0" path="m767,707r8312,e" filled="f" strokecolor="#858585" strokeweight=".72pt">
                <v:path arrowok="t"/>
              </v:shape>
            </v:group>
            <v:group id="_x0000_s1289" style="position:absolute;left:767;top:707;width:2;height:2876" coordorigin="767,707" coordsize="2,2876">
              <v:shape id="_x0000_s1290" style="position:absolute;left:767;top:707;width:2;height:2876" coordorigin="767,707" coordsize="0,2876" path="m767,3582r,-2875e" filled="f" strokecolor="#858585" strokeweight=".72pt">
                <v:path arrowok="t"/>
              </v:shape>
            </v:group>
            <v:group id="_x0000_s1287" style="position:absolute;left:767;top:3582;width:8312;height:2" coordorigin="767,3582" coordsize="8312,2">
              <v:shape id="_x0000_s1288" style="position:absolute;left:767;top:3582;width:8312;height:2" coordorigin="767,3582" coordsize="8312,0" path="m767,3582r8312,e" filled="f" strokecolor="#858585" strokeweight=".72pt">
                <v:path arrowok="t"/>
              </v:shape>
            </v:group>
            <v:group id="_x0000_s1285" style="position:absolute;left:767;top:3582;width:2;height:387" coordorigin="767,3582" coordsize="2,387">
              <v:shape id="_x0000_s1286" style="position:absolute;left:767;top:3582;width:2;height:387" coordorigin="767,3582" coordsize="0,387" path="m767,3582r,386e" filled="f" strokecolor="#858585" strokeweight=".72pt">
                <v:path arrowok="t"/>
              </v:shape>
            </v:group>
            <v:group id="_x0000_s1283" style="position:absolute;left:2846;top:3582;width:2;height:387" coordorigin="2846,3582" coordsize="2,387">
              <v:shape id="_x0000_s1284" style="position:absolute;left:2846;top:3582;width:2;height:387" coordorigin="2846,3582" coordsize="0,387" path="m2846,3582r,386e" filled="f" strokecolor="#858585" strokeweight=".72pt">
                <v:path arrowok="t"/>
              </v:shape>
            </v:group>
            <v:group id="_x0000_s1281" style="position:absolute;left:4924;top:3582;width:2;height:387" coordorigin="4924,3582" coordsize="2,387">
              <v:shape id="_x0000_s1282" style="position:absolute;left:4924;top:3582;width:2;height:387" coordorigin="4924,3582" coordsize="0,387" path="m4924,3582r,386e" filled="f" strokecolor="#858585" strokeweight=".72pt">
                <v:path arrowok="t"/>
              </v:shape>
            </v:group>
            <v:group id="_x0000_s1279" style="position:absolute;left:7000;top:3582;width:2;height:387" coordorigin="7000,3582" coordsize="2,387">
              <v:shape id="_x0000_s1280" style="position:absolute;left:7000;top:3582;width:2;height:387" coordorigin="7000,3582" coordsize="0,387" path="m7000,3582r,386e" filled="f" strokecolor="#858585" strokeweight=".72pt">
                <v:path arrowok="t"/>
              </v:shape>
            </v:group>
            <v:group id="_x0000_s1277" style="position:absolute;left:9078;top:3582;width:2;height:387" coordorigin="9078,3582" coordsize="2,387">
              <v:shape id="_x0000_s1278" style="position:absolute;left:9078;top:3582;width:2;height:387" coordorigin="9078,3582" coordsize="0,387" path="m9078,3582r,386e" filled="f" strokecolor="#858585" strokeweight=".72pt">
                <v:path arrowok="t"/>
              </v:shape>
            </v:group>
            <v:group id="_x0000_s1275" style="position:absolute;left:767;top:3969;width:2;height:384" coordorigin="767,3969" coordsize="2,384">
              <v:shape id="_x0000_s1276" style="position:absolute;left:767;top:3969;width:2;height:384" coordorigin="767,3969" coordsize="0,384" path="m767,3969r,384e" filled="f" strokecolor="#858585" strokeweight=".72pt">
                <v:path arrowok="t"/>
              </v:shape>
            </v:group>
            <v:group id="_x0000_s1273" style="position:absolute;left:2846;top:3969;width:2;height:384" coordorigin="2846,3969" coordsize="2,384">
              <v:shape id="_x0000_s1274" style="position:absolute;left:2846;top:3969;width:2;height:384" coordorigin="2846,3969" coordsize="0,384" path="m2846,3969r,384e" filled="f" strokecolor="#858585" strokeweight=".72pt">
                <v:path arrowok="t"/>
              </v:shape>
            </v:group>
            <v:group id="_x0000_s1271" style="position:absolute;left:4924;top:3969;width:2;height:384" coordorigin="4924,3969" coordsize="2,384">
              <v:shape id="_x0000_s1272" style="position:absolute;left:4924;top:3969;width:2;height:384" coordorigin="4924,3969" coordsize="0,384" path="m4924,3969r,384e" filled="f" strokecolor="#858585" strokeweight=".72pt">
                <v:path arrowok="t"/>
              </v:shape>
            </v:group>
            <v:group id="_x0000_s1269" style="position:absolute;left:7000;top:3969;width:2;height:384" coordorigin="7000,3969" coordsize="2,384">
              <v:shape id="_x0000_s1270" style="position:absolute;left:7000;top:3969;width:2;height:384" coordorigin="7000,3969" coordsize="0,384" path="m7000,3969r,384e" filled="f" strokecolor="#858585" strokeweight=".72pt">
                <v:path arrowok="t"/>
              </v:shape>
            </v:group>
            <v:group id="_x0000_s1267" style="position:absolute;left:9078;top:3969;width:2;height:384" coordorigin="9078,3969" coordsize="2,384">
              <v:shape id="_x0000_s1268" style="position:absolute;left:9078;top:3969;width:2;height:384" coordorigin="9078,3969" coordsize="0,384" path="m9078,3969r,384e" filled="f" strokecolor="#858585" strokeweight=".72pt">
                <v:path arrowok="t"/>
              </v:shape>
            </v:group>
            <v:group id="_x0000_s1247" style="position:absolute;left:8;top:8;width:9072;height:4345" coordorigin="8,8" coordsize="9072,4345">
              <v:shape id="_x0000_s1266" style="position:absolute;left:8;top:8;width:9072;height:4345" coordorigin="8,8" coordsize="9072,4345" path="m8,4353r9072,l9080,8,8,8r,4345xe" filled="f" strokecolor="#4f81bc">
                <v:path arrowok="t"/>
              </v:shape>
              <v:shape id="_x0000_s1265" type="#_x0000_t202" style="position:absolute;left:5840;top:1142;width:286;height:161" filled="f" stroked="f">
                <v:textbox inset="0,0,0,0">
                  <w:txbxContent>
                    <w:p w:rsidR="0001428B" w:rsidRDefault="0001428B">
                      <w:pPr>
                        <w:spacing w:line="161" w:lineRule="exact"/>
                        <w:rPr>
                          <w:rFonts w:ascii="Calibri" w:eastAsia="Calibri" w:hAnsi="Calibri" w:cs="Calibri"/>
                          <w:sz w:val="16"/>
                          <w:szCs w:val="16"/>
                        </w:rPr>
                      </w:pPr>
                      <w:r>
                        <w:rPr>
                          <w:rFonts w:ascii="Calibri"/>
                          <w:sz w:val="16"/>
                        </w:rPr>
                        <w:t>76,0</w:t>
                      </w:r>
                    </w:p>
                  </w:txbxContent>
                </v:textbox>
              </v:shape>
              <v:shape id="_x0000_s1264" type="#_x0000_t202" style="position:absolute;left:6533;top:1059;width:286;height:161" filled="f" stroked="f">
                <v:textbox inset="0,0,0,0">
                  <w:txbxContent>
                    <w:p w:rsidR="0001428B" w:rsidRDefault="0001428B">
                      <w:pPr>
                        <w:spacing w:line="161" w:lineRule="exact"/>
                        <w:rPr>
                          <w:rFonts w:ascii="Calibri" w:eastAsia="Calibri" w:hAnsi="Calibri" w:cs="Calibri"/>
                          <w:sz w:val="16"/>
                          <w:szCs w:val="16"/>
                        </w:rPr>
                      </w:pPr>
                      <w:r>
                        <w:rPr>
                          <w:rFonts w:ascii="Calibri"/>
                          <w:sz w:val="16"/>
                        </w:rPr>
                        <w:t>78,9</w:t>
                      </w:r>
                    </w:p>
                  </w:txbxContent>
                </v:textbox>
              </v:shape>
              <v:shape id="_x0000_s1263" type="#_x0000_t202" style="position:absolute;left:4750;top:1281;width:1042;height:288" filled="f" stroked="f">
                <v:textbox inset="0,0,0,0">
                  <w:txbxContent>
                    <w:p w:rsidR="0001428B" w:rsidRDefault="0001428B">
                      <w:pPr>
                        <w:spacing w:before="39"/>
                        <w:ind w:left="38"/>
                        <w:jc w:val="center"/>
                        <w:rPr>
                          <w:rFonts w:ascii="Calibri" w:eastAsia="Calibri" w:hAnsi="Calibri" w:cs="Calibri"/>
                          <w:sz w:val="16"/>
                          <w:szCs w:val="16"/>
                        </w:rPr>
                      </w:pPr>
                      <w:r>
                        <w:rPr>
                          <w:rFonts w:ascii="Calibri"/>
                          <w:sz w:val="16"/>
                        </w:rPr>
                        <w:t>68,7</w:t>
                      </w:r>
                    </w:p>
                  </w:txbxContent>
                </v:textbox>
              </v:shape>
              <v:shape id="_x0000_s1262" type="#_x0000_t202" style="position:absolute;left:7918;top:1280;width:286;height:161" filled="f" stroked="f">
                <v:textbox inset="0,0,0,0">
                  <w:txbxContent>
                    <w:p w:rsidR="0001428B" w:rsidRDefault="0001428B">
                      <w:pPr>
                        <w:spacing w:line="161" w:lineRule="exact"/>
                        <w:rPr>
                          <w:rFonts w:ascii="Calibri" w:eastAsia="Calibri" w:hAnsi="Calibri" w:cs="Calibri"/>
                          <w:sz w:val="16"/>
                          <w:szCs w:val="16"/>
                        </w:rPr>
                      </w:pPr>
                      <w:r>
                        <w:rPr>
                          <w:rFonts w:ascii="Calibri"/>
                          <w:sz w:val="16"/>
                        </w:rPr>
                        <w:t>71,2</w:t>
                      </w:r>
                    </w:p>
                  </w:txbxContent>
                </v:textbox>
              </v:shape>
              <v:shape id="_x0000_s1261" type="#_x0000_t202" style="position:absolute;left:8610;top:1208;width:286;height:161" filled="f" stroked="f">
                <v:textbox inset="0,0,0,0">
                  <w:txbxContent>
                    <w:p w:rsidR="0001428B" w:rsidRDefault="0001428B">
                      <w:pPr>
                        <w:spacing w:line="161" w:lineRule="exact"/>
                        <w:rPr>
                          <w:rFonts w:ascii="Calibri" w:eastAsia="Calibri" w:hAnsi="Calibri" w:cs="Calibri"/>
                          <w:sz w:val="16"/>
                          <w:szCs w:val="16"/>
                        </w:rPr>
                      </w:pPr>
                      <w:r>
                        <w:rPr>
                          <w:rFonts w:ascii="Calibri"/>
                          <w:sz w:val="16"/>
                        </w:rPr>
                        <w:t>73,7</w:t>
                      </w:r>
                    </w:p>
                  </w:txbxContent>
                </v:textbox>
              </v:shape>
              <v:shape id="_x0000_s1260" type="#_x0000_t202" style="position:absolute;left:6828;top:1569;width:1040;height:288" filled="f" stroked="f">
                <v:textbox inset="0,0,0,0">
                  <w:txbxContent>
                    <w:p w:rsidR="0001428B" w:rsidRDefault="0001428B">
                      <w:pPr>
                        <w:spacing w:before="71"/>
                        <w:ind w:left="40"/>
                        <w:jc w:val="center"/>
                        <w:rPr>
                          <w:rFonts w:ascii="Calibri" w:eastAsia="Calibri" w:hAnsi="Calibri" w:cs="Calibri"/>
                          <w:sz w:val="16"/>
                          <w:szCs w:val="16"/>
                        </w:rPr>
                      </w:pPr>
                      <w:r>
                        <w:rPr>
                          <w:rFonts w:ascii="Calibri"/>
                          <w:sz w:val="16"/>
                        </w:rPr>
                        <w:t>57,6</w:t>
                      </w:r>
                    </w:p>
                  </w:txbxContent>
                </v:textbox>
              </v:shape>
              <v:shape id="_x0000_s1259" type="#_x0000_t202" style="position:absolute;left:2494;top:3327;width:50;height:161" filled="f" stroked="f">
                <v:textbox inset="0,0,0,0">
                  <w:txbxContent>
                    <w:p w:rsidR="0001428B" w:rsidRDefault="0001428B">
                      <w:pPr>
                        <w:spacing w:line="161" w:lineRule="exact"/>
                        <w:rPr>
                          <w:rFonts w:ascii="Calibri" w:eastAsia="Calibri" w:hAnsi="Calibri" w:cs="Calibri"/>
                          <w:sz w:val="16"/>
                          <w:szCs w:val="16"/>
                        </w:rPr>
                      </w:pPr>
                      <w:r>
                        <w:rPr>
                          <w:rFonts w:ascii="Calibri"/>
                          <w:sz w:val="16"/>
                        </w:rPr>
                        <w:t>-</w:t>
                      </w:r>
                    </w:p>
                  </w:txbxContent>
                </v:textbox>
              </v:shape>
              <v:shape id="_x0000_s1258" type="#_x0000_t202" style="position:absolute;left:767;top:3582;width:2079;height:771" filled="f" stroked="f">
                <v:textbox inset="0,0,0,0">
                  <w:txbxContent>
                    <w:p w:rsidR="0001428B" w:rsidRDefault="0001428B">
                      <w:pPr>
                        <w:tabs>
                          <w:tab w:val="left" w:pos="696"/>
                          <w:tab w:val="left" w:pos="1388"/>
                        </w:tabs>
                        <w:spacing w:before="126"/>
                        <w:ind w:left="3"/>
                        <w:jc w:val="center"/>
                        <w:rPr>
                          <w:rFonts w:ascii="Calibri" w:eastAsia="Calibri" w:hAnsi="Calibri" w:cs="Calibri"/>
                          <w:sz w:val="20"/>
                          <w:szCs w:val="20"/>
                        </w:rPr>
                      </w:pPr>
                      <w:r>
                        <w:rPr>
                          <w:rFonts w:ascii="Calibri"/>
                          <w:w w:val="95"/>
                          <w:sz w:val="20"/>
                        </w:rPr>
                        <w:t>2012</w:t>
                      </w:r>
                      <w:r>
                        <w:rPr>
                          <w:rFonts w:ascii="Calibri"/>
                          <w:w w:val="95"/>
                          <w:sz w:val="20"/>
                        </w:rPr>
                        <w:tab/>
                        <w:t>2013</w:t>
                      </w:r>
                      <w:r>
                        <w:rPr>
                          <w:rFonts w:ascii="Calibri"/>
                          <w:w w:val="95"/>
                          <w:sz w:val="20"/>
                        </w:rPr>
                        <w:tab/>
                      </w:r>
                      <w:r>
                        <w:rPr>
                          <w:rFonts w:ascii="Calibri"/>
                          <w:sz w:val="20"/>
                        </w:rPr>
                        <w:t>2014</w:t>
                      </w:r>
                    </w:p>
                    <w:p w:rsidR="0001428B" w:rsidRDefault="0001428B">
                      <w:pPr>
                        <w:spacing w:before="142"/>
                        <w:ind w:left="2"/>
                        <w:jc w:val="center"/>
                        <w:rPr>
                          <w:rFonts w:ascii="Calibri" w:eastAsia="Calibri" w:hAnsi="Calibri" w:cs="Calibri"/>
                          <w:sz w:val="20"/>
                          <w:szCs w:val="20"/>
                        </w:rPr>
                      </w:pPr>
                      <w:r>
                        <w:rPr>
                          <w:rFonts w:ascii="Calibri" w:hAnsi="Calibri"/>
                          <w:sz w:val="20"/>
                        </w:rPr>
                        <w:t>Berlevåg</w:t>
                      </w:r>
                    </w:p>
                  </w:txbxContent>
                </v:textbox>
              </v:shape>
              <v:shape id="_x0000_s1257" type="#_x0000_t202" style="position:absolute;left:2846;top:3582;width:2079;height:771" filled="f" stroked="f">
                <v:textbox inset="0,0,0,0">
                  <w:txbxContent>
                    <w:p w:rsidR="0001428B" w:rsidRDefault="0001428B">
                      <w:pPr>
                        <w:tabs>
                          <w:tab w:val="left" w:pos="695"/>
                          <w:tab w:val="left" w:pos="1388"/>
                        </w:tabs>
                        <w:spacing w:before="126"/>
                        <w:ind w:left="3"/>
                        <w:jc w:val="center"/>
                        <w:rPr>
                          <w:rFonts w:ascii="Calibri" w:eastAsia="Calibri" w:hAnsi="Calibri" w:cs="Calibri"/>
                          <w:sz w:val="20"/>
                          <w:szCs w:val="20"/>
                        </w:rPr>
                      </w:pPr>
                      <w:r>
                        <w:rPr>
                          <w:rFonts w:ascii="Calibri"/>
                          <w:w w:val="95"/>
                          <w:sz w:val="20"/>
                        </w:rPr>
                        <w:t>2012</w:t>
                      </w:r>
                      <w:r>
                        <w:rPr>
                          <w:rFonts w:ascii="Calibri"/>
                          <w:w w:val="95"/>
                          <w:sz w:val="20"/>
                        </w:rPr>
                        <w:tab/>
                        <w:t>2013</w:t>
                      </w:r>
                      <w:r>
                        <w:rPr>
                          <w:rFonts w:ascii="Calibri"/>
                          <w:w w:val="95"/>
                          <w:sz w:val="20"/>
                        </w:rPr>
                        <w:tab/>
                      </w:r>
                      <w:r>
                        <w:rPr>
                          <w:rFonts w:ascii="Calibri"/>
                          <w:sz w:val="20"/>
                        </w:rPr>
                        <w:t>2014</w:t>
                      </w:r>
                    </w:p>
                    <w:p w:rsidR="0001428B" w:rsidRDefault="0001428B">
                      <w:pPr>
                        <w:spacing w:before="142"/>
                        <w:ind w:left="3"/>
                        <w:jc w:val="center"/>
                        <w:rPr>
                          <w:rFonts w:ascii="Calibri" w:eastAsia="Calibri" w:hAnsi="Calibri" w:cs="Calibri"/>
                          <w:sz w:val="20"/>
                          <w:szCs w:val="20"/>
                        </w:rPr>
                      </w:pPr>
                      <w:r>
                        <w:rPr>
                          <w:rFonts w:ascii="Calibri"/>
                          <w:sz w:val="20"/>
                        </w:rPr>
                        <w:t>Finnmark</w:t>
                      </w:r>
                    </w:p>
                  </w:txbxContent>
                </v:textbox>
              </v:shape>
              <v:shape id="_x0000_s1256" type="#_x0000_t202" style="position:absolute;left:4924;top:3582;width:2076;height:771" filled="f" stroked="f">
                <v:textbox inset="0,0,0,0">
                  <w:txbxContent>
                    <w:p w:rsidR="0001428B" w:rsidRDefault="0001428B">
                      <w:pPr>
                        <w:tabs>
                          <w:tab w:val="left" w:pos="697"/>
                          <w:tab w:val="left" w:pos="1390"/>
                        </w:tabs>
                        <w:spacing w:before="126"/>
                        <w:ind w:left="4"/>
                        <w:jc w:val="center"/>
                        <w:rPr>
                          <w:rFonts w:ascii="Calibri" w:eastAsia="Calibri" w:hAnsi="Calibri" w:cs="Calibri"/>
                          <w:sz w:val="20"/>
                          <w:szCs w:val="20"/>
                        </w:rPr>
                      </w:pPr>
                      <w:r>
                        <w:rPr>
                          <w:rFonts w:ascii="Calibri"/>
                          <w:w w:val="95"/>
                          <w:sz w:val="20"/>
                        </w:rPr>
                        <w:t>2012</w:t>
                      </w:r>
                      <w:r>
                        <w:rPr>
                          <w:rFonts w:ascii="Calibri"/>
                          <w:w w:val="95"/>
                          <w:sz w:val="20"/>
                        </w:rPr>
                        <w:tab/>
                        <w:t>2013</w:t>
                      </w:r>
                      <w:r>
                        <w:rPr>
                          <w:rFonts w:ascii="Calibri"/>
                          <w:w w:val="95"/>
                          <w:sz w:val="20"/>
                        </w:rPr>
                        <w:tab/>
                      </w:r>
                      <w:r>
                        <w:rPr>
                          <w:rFonts w:ascii="Calibri"/>
                          <w:sz w:val="20"/>
                        </w:rPr>
                        <w:t>2014</w:t>
                      </w:r>
                    </w:p>
                    <w:p w:rsidR="0001428B" w:rsidRDefault="0001428B">
                      <w:pPr>
                        <w:spacing w:before="142"/>
                        <w:ind w:left="2"/>
                        <w:jc w:val="center"/>
                        <w:rPr>
                          <w:rFonts w:ascii="Calibri" w:eastAsia="Calibri" w:hAnsi="Calibri" w:cs="Calibri"/>
                          <w:sz w:val="20"/>
                          <w:szCs w:val="20"/>
                        </w:rPr>
                      </w:pPr>
                      <w:r>
                        <w:rPr>
                          <w:rFonts w:ascii="Calibri"/>
                          <w:sz w:val="20"/>
                        </w:rPr>
                        <w:t>Landet uten</w:t>
                      </w:r>
                      <w:r>
                        <w:rPr>
                          <w:rFonts w:ascii="Calibri"/>
                          <w:spacing w:val="-10"/>
                          <w:sz w:val="20"/>
                        </w:rPr>
                        <w:t xml:space="preserve"> </w:t>
                      </w:r>
                      <w:r>
                        <w:rPr>
                          <w:rFonts w:ascii="Calibri"/>
                          <w:sz w:val="20"/>
                        </w:rPr>
                        <w:t>Oslo</w:t>
                      </w:r>
                    </w:p>
                  </w:txbxContent>
                </v:textbox>
              </v:shape>
              <v:shape id="_x0000_s1255" type="#_x0000_t202" style="position:absolute;left:7000;top:3582;width:2080;height:771" filled="f" stroked="f">
                <v:textbox inset="0,0,0,0">
                  <w:txbxContent>
                    <w:p w:rsidR="0001428B" w:rsidRDefault="0001428B">
                      <w:pPr>
                        <w:tabs>
                          <w:tab w:val="left" w:pos="698"/>
                          <w:tab w:val="left" w:pos="1390"/>
                        </w:tabs>
                        <w:spacing w:before="126"/>
                        <w:ind w:left="5"/>
                        <w:jc w:val="center"/>
                        <w:rPr>
                          <w:rFonts w:ascii="Calibri" w:eastAsia="Calibri" w:hAnsi="Calibri" w:cs="Calibri"/>
                          <w:sz w:val="20"/>
                          <w:szCs w:val="20"/>
                        </w:rPr>
                      </w:pPr>
                      <w:r>
                        <w:rPr>
                          <w:rFonts w:ascii="Calibri"/>
                          <w:w w:val="95"/>
                          <w:sz w:val="20"/>
                        </w:rPr>
                        <w:t>2012</w:t>
                      </w:r>
                      <w:r>
                        <w:rPr>
                          <w:rFonts w:ascii="Calibri"/>
                          <w:w w:val="95"/>
                          <w:sz w:val="20"/>
                        </w:rPr>
                        <w:tab/>
                        <w:t>2013</w:t>
                      </w:r>
                      <w:r>
                        <w:rPr>
                          <w:rFonts w:ascii="Calibri"/>
                          <w:w w:val="95"/>
                          <w:sz w:val="20"/>
                        </w:rPr>
                        <w:tab/>
                      </w:r>
                      <w:r>
                        <w:rPr>
                          <w:rFonts w:ascii="Calibri"/>
                          <w:sz w:val="20"/>
                        </w:rPr>
                        <w:t>2014</w:t>
                      </w:r>
                    </w:p>
                    <w:p w:rsidR="0001428B" w:rsidRDefault="0001428B">
                      <w:pPr>
                        <w:spacing w:before="142"/>
                        <w:ind w:left="4"/>
                        <w:jc w:val="center"/>
                        <w:rPr>
                          <w:rFonts w:ascii="Calibri" w:eastAsia="Calibri" w:hAnsi="Calibri" w:cs="Calibri"/>
                          <w:sz w:val="20"/>
                          <w:szCs w:val="20"/>
                        </w:rPr>
                      </w:pPr>
                      <w:r>
                        <w:rPr>
                          <w:rFonts w:ascii="Calibri"/>
                          <w:sz w:val="20"/>
                        </w:rPr>
                        <w:t>Landet</w:t>
                      </w:r>
                    </w:p>
                  </w:txbxContent>
                </v:textbox>
              </v:shape>
              <v:shape id="_x0000_s1254" type="#_x0000_t202" style="position:absolute;left:1217;top:249;width:6351;height:320" filled="f" stroked="f">
                <v:textbox inset="0,0,0,0">
                  <w:txbxContent>
                    <w:p w:rsidR="0001428B" w:rsidRPr="00EF2306" w:rsidRDefault="0001428B">
                      <w:pPr>
                        <w:spacing w:line="319" w:lineRule="exact"/>
                        <w:rPr>
                          <w:rFonts w:ascii="Arial" w:eastAsia="Arial" w:hAnsi="Arial" w:cs="Arial"/>
                          <w:sz w:val="32"/>
                          <w:szCs w:val="32"/>
                          <w:lang w:val="nb-NO"/>
                        </w:rPr>
                      </w:pPr>
                      <w:r w:rsidRPr="00EF2306">
                        <w:rPr>
                          <w:rFonts w:ascii="Arial" w:hAnsi="Arial"/>
                          <w:b/>
                          <w:sz w:val="32"/>
                          <w:lang w:val="nb-NO"/>
                        </w:rPr>
                        <w:t>Netto lånegj i % av brutto dr.innt,</w:t>
                      </w:r>
                      <w:r w:rsidRPr="00EF2306">
                        <w:rPr>
                          <w:rFonts w:ascii="Arial" w:hAnsi="Arial"/>
                          <w:b/>
                          <w:spacing w:val="-4"/>
                          <w:sz w:val="32"/>
                          <w:lang w:val="nb-NO"/>
                        </w:rPr>
                        <w:t xml:space="preserve"> </w:t>
                      </w:r>
                      <w:r w:rsidRPr="00EF2306">
                        <w:rPr>
                          <w:rFonts w:ascii="Arial" w:hAnsi="Arial"/>
                          <w:b/>
                          <w:sz w:val="32"/>
                          <w:lang w:val="nb-NO"/>
                        </w:rPr>
                        <w:t>konsern</w:t>
                      </w:r>
                    </w:p>
                  </w:txbxContent>
                </v:textbox>
              </v:shape>
              <v:shape id="_x0000_s1253" type="#_x0000_t202" style="position:absolute;left:83;top:614;width:455;height:3074" filled="f" stroked="f">
                <v:textbox inset="0,0,0,0">
                  <w:txbxContent>
                    <w:p w:rsidR="0001428B" w:rsidRDefault="0001428B">
                      <w:pPr>
                        <w:spacing w:line="203" w:lineRule="exact"/>
                        <w:jc w:val="center"/>
                        <w:rPr>
                          <w:rFonts w:ascii="Calibri" w:eastAsia="Calibri" w:hAnsi="Calibri" w:cs="Calibri"/>
                          <w:sz w:val="20"/>
                          <w:szCs w:val="20"/>
                        </w:rPr>
                      </w:pPr>
                      <w:r>
                        <w:rPr>
                          <w:rFonts w:ascii="Calibri"/>
                          <w:w w:val="95"/>
                          <w:sz w:val="20"/>
                        </w:rPr>
                        <w:t>100,0</w:t>
                      </w:r>
                    </w:p>
                    <w:p w:rsidR="0001428B" w:rsidRDefault="0001428B">
                      <w:pPr>
                        <w:spacing w:before="43"/>
                        <w:ind w:left="101"/>
                        <w:jc w:val="center"/>
                        <w:rPr>
                          <w:rFonts w:ascii="Calibri" w:eastAsia="Calibri" w:hAnsi="Calibri" w:cs="Calibri"/>
                          <w:sz w:val="20"/>
                          <w:szCs w:val="20"/>
                        </w:rPr>
                      </w:pPr>
                      <w:r>
                        <w:rPr>
                          <w:rFonts w:ascii="Calibri"/>
                          <w:w w:val="95"/>
                          <w:sz w:val="20"/>
                        </w:rPr>
                        <w:t>90,0</w:t>
                      </w:r>
                    </w:p>
                    <w:p w:rsidR="0001428B" w:rsidRDefault="0001428B">
                      <w:pPr>
                        <w:spacing w:before="43"/>
                        <w:ind w:left="101"/>
                        <w:jc w:val="center"/>
                        <w:rPr>
                          <w:rFonts w:ascii="Calibri" w:eastAsia="Calibri" w:hAnsi="Calibri" w:cs="Calibri"/>
                          <w:sz w:val="20"/>
                          <w:szCs w:val="20"/>
                        </w:rPr>
                      </w:pPr>
                      <w:r>
                        <w:rPr>
                          <w:rFonts w:ascii="Calibri"/>
                          <w:w w:val="95"/>
                          <w:sz w:val="20"/>
                        </w:rPr>
                        <w:t>80,0</w:t>
                      </w:r>
                    </w:p>
                    <w:p w:rsidR="0001428B" w:rsidRDefault="0001428B">
                      <w:pPr>
                        <w:spacing w:before="43"/>
                        <w:ind w:left="101"/>
                        <w:jc w:val="center"/>
                        <w:rPr>
                          <w:rFonts w:ascii="Calibri" w:eastAsia="Calibri" w:hAnsi="Calibri" w:cs="Calibri"/>
                          <w:sz w:val="20"/>
                          <w:szCs w:val="20"/>
                        </w:rPr>
                      </w:pPr>
                      <w:r>
                        <w:rPr>
                          <w:rFonts w:ascii="Calibri"/>
                          <w:w w:val="95"/>
                          <w:sz w:val="20"/>
                        </w:rPr>
                        <w:t>70,0</w:t>
                      </w:r>
                    </w:p>
                    <w:p w:rsidR="0001428B" w:rsidRDefault="0001428B">
                      <w:pPr>
                        <w:spacing w:before="43"/>
                        <w:ind w:left="101"/>
                        <w:jc w:val="center"/>
                        <w:rPr>
                          <w:rFonts w:ascii="Calibri" w:eastAsia="Calibri" w:hAnsi="Calibri" w:cs="Calibri"/>
                          <w:sz w:val="20"/>
                          <w:szCs w:val="20"/>
                        </w:rPr>
                      </w:pPr>
                      <w:r>
                        <w:rPr>
                          <w:rFonts w:ascii="Calibri"/>
                          <w:w w:val="95"/>
                          <w:sz w:val="20"/>
                        </w:rPr>
                        <w:t>60,0</w:t>
                      </w:r>
                    </w:p>
                    <w:p w:rsidR="0001428B" w:rsidRDefault="0001428B">
                      <w:pPr>
                        <w:spacing w:before="43"/>
                        <w:ind w:left="101"/>
                        <w:jc w:val="center"/>
                        <w:rPr>
                          <w:rFonts w:ascii="Calibri" w:eastAsia="Calibri" w:hAnsi="Calibri" w:cs="Calibri"/>
                          <w:sz w:val="20"/>
                          <w:szCs w:val="20"/>
                        </w:rPr>
                      </w:pPr>
                      <w:r>
                        <w:rPr>
                          <w:rFonts w:ascii="Calibri"/>
                          <w:w w:val="95"/>
                          <w:sz w:val="20"/>
                        </w:rPr>
                        <w:t>50,0</w:t>
                      </w:r>
                    </w:p>
                    <w:p w:rsidR="0001428B" w:rsidRDefault="0001428B">
                      <w:pPr>
                        <w:spacing w:before="43"/>
                        <w:ind w:left="101"/>
                        <w:jc w:val="center"/>
                        <w:rPr>
                          <w:rFonts w:ascii="Calibri" w:eastAsia="Calibri" w:hAnsi="Calibri" w:cs="Calibri"/>
                          <w:sz w:val="20"/>
                          <w:szCs w:val="20"/>
                        </w:rPr>
                      </w:pPr>
                      <w:r>
                        <w:rPr>
                          <w:rFonts w:ascii="Calibri"/>
                          <w:w w:val="95"/>
                          <w:sz w:val="20"/>
                        </w:rPr>
                        <w:t>40,0</w:t>
                      </w:r>
                    </w:p>
                    <w:p w:rsidR="0001428B" w:rsidRDefault="0001428B">
                      <w:pPr>
                        <w:spacing w:before="43"/>
                        <w:ind w:left="101"/>
                        <w:jc w:val="center"/>
                        <w:rPr>
                          <w:rFonts w:ascii="Calibri" w:eastAsia="Calibri" w:hAnsi="Calibri" w:cs="Calibri"/>
                          <w:sz w:val="20"/>
                          <w:szCs w:val="20"/>
                        </w:rPr>
                      </w:pPr>
                      <w:r>
                        <w:rPr>
                          <w:rFonts w:ascii="Calibri"/>
                          <w:w w:val="95"/>
                          <w:sz w:val="20"/>
                        </w:rPr>
                        <w:t>30,0</w:t>
                      </w:r>
                    </w:p>
                    <w:p w:rsidR="0001428B" w:rsidRDefault="0001428B">
                      <w:pPr>
                        <w:spacing w:before="43"/>
                        <w:ind w:left="101"/>
                        <w:jc w:val="center"/>
                        <w:rPr>
                          <w:rFonts w:ascii="Calibri" w:eastAsia="Calibri" w:hAnsi="Calibri" w:cs="Calibri"/>
                          <w:sz w:val="20"/>
                          <w:szCs w:val="20"/>
                        </w:rPr>
                      </w:pPr>
                      <w:r>
                        <w:rPr>
                          <w:rFonts w:ascii="Calibri"/>
                          <w:w w:val="95"/>
                          <w:sz w:val="20"/>
                        </w:rPr>
                        <w:t>20,0</w:t>
                      </w:r>
                    </w:p>
                    <w:p w:rsidR="0001428B" w:rsidRDefault="0001428B">
                      <w:pPr>
                        <w:spacing w:before="43"/>
                        <w:ind w:left="101"/>
                        <w:jc w:val="center"/>
                        <w:rPr>
                          <w:rFonts w:ascii="Calibri" w:eastAsia="Calibri" w:hAnsi="Calibri" w:cs="Calibri"/>
                          <w:sz w:val="20"/>
                          <w:szCs w:val="20"/>
                        </w:rPr>
                      </w:pPr>
                      <w:r>
                        <w:rPr>
                          <w:rFonts w:ascii="Calibri"/>
                          <w:w w:val="95"/>
                          <w:sz w:val="20"/>
                        </w:rPr>
                        <w:t>10,0</w:t>
                      </w:r>
                    </w:p>
                    <w:p w:rsidR="0001428B" w:rsidRDefault="0001428B">
                      <w:pPr>
                        <w:spacing w:before="43" w:line="240" w:lineRule="exact"/>
                        <w:ind w:right="87"/>
                        <w:jc w:val="right"/>
                        <w:rPr>
                          <w:rFonts w:ascii="Calibri" w:eastAsia="Calibri" w:hAnsi="Calibri" w:cs="Calibri"/>
                          <w:sz w:val="20"/>
                          <w:szCs w:val="20"/>
                        </w:rPr>
                      </w:pPr>
                      <w:r>
                        <w:rPr>
                          <w:rFonts w:ascii="Calibri"/>
                          <w:w w:val="95"/>
                          <w:sz w:val="20"/>
                        </w:rPr>
                        <w:t>-</w:t>
                      </w:r>
                    </w:p>
                  </w:txbxContent>
                </v:textbox>
              </v:shape>
              <v:shape id="_x0000_s1252" type="#_x0000_t202" style="position:absolute;left:3069;top:685;width:286;height:161" filled="f" stroked="f">
                <v:textbox inset="0,0,0,0">
                  <w:txbxContent>
                    <w:p w:rsidR="0001428B" w:rsidRDefault="0001428B">
                      <w:pPr>
                        <w:spacing w:line="161" w:lineRule="exact"/>
                        <w:rPr>
                          <w:rFonts w:ascii="Calibri" w:eastAsia="Calibri" w:hAnsi="Calibri" w:cs="Calibri"/>
                          <w:sz w:val="16"/>
                          <w:szCs w:val="16"/>
                        </w:rPr>
                      </w:pPr>
                      <w:r>
                        <w:rPr>
                          <w:rFonts w:ascii="Calibri"/>
                          <w:sz w:val="16"/>
                        </w:rPr>
                        <w:t>91,9</w:t>
                      </w:r>
                    </w:p>
                  </w:txbxContent>
                </v:textbox>
              </v:shape>
              <v:shape id="_x0000_s1251" type="#_x0000_t202" style="position:absolute;left:3761;top:645;width:286;height:161" filled="f" stroked="f">
                <v:textbox inset="0,0,0,0">
                  <w:txbxContent>
                    <w:p w:rsidR="0001428B" w:rsidRDefault="0001428B">
                      <w:pPr>
                        <w:spacing w:line="161" w:lineRule="exact"/>
                        <w:rPr>
                          <w:rFonts w:ascii="Calibri" w:eastAsia="Calibri" w:hAnsi="Calibri" w:cs="Calibri"/>
                          <w:sz w:val="16"/>
                          <w:szCs w:val="16"/>
                        </w:rPr>
                      </w:pPr>
                      <w:r>
                        <w:rPr>
                          <w:rFonts w:ascii="Calibri"/>
                          <w:sz w:val="16"/>
                        </w:rPr>
                        <w:t>93,3</w:t>
                      </w:r>
                    </w:p>
                  </w:txbxContent>
                </v:textbox>
              </v:shape>
              <v:shape id="_x0000_s1250" type="#_x0000_t202" style="position:absolute;left:4454;top:780;width:286;height:161" filled="f" stroked="f">
                <v:textbox inset="0,0,0,0">
                  <w:txbxContent>
                    <w:p w:rsidR="0001428B" w:rsidRDefault="0001428B">
                      <w:pPr>
                        <w:spacing w:line="161" w:lineRule="exact"/>
                        <w:rPr>
                          <w:rFonts w:ascii="Calibri" w:eastAsia="Calibri" w:hAnsi="Calibri" w:cs="Calibri"/>
                          <w:sz w:val="16"/>
                          <w:szCs w:val="16"/>
                        </w:rPr>
                      </w:pPr>
                      <w:r>
                        <w:rPr>
                          <w:rFonts w:ascii="Calibri"/>
                          <w:sz w:val="16"/>
                        </w:rPr>
                        <w:t>88,6</w:t>
                      </w:r>
                    </w:p>
                  </w:txbxContent>
                </v:textbox>
              </v:shape>
              <v:shape id="_x0000_s1249" type="#_x0000_t202" style="position:absolute;left:991;top:2968;width:286;height:161" filled="f" stroked="f">
                <v:textbox inset="0,0,0,0">
                  <w:txbxContent>
                    <w:p w:rsidR="0001428B" w:rsidRDefault="0001428B">
                      <w:pPr>
                        <w:spacing w:line="161" w:lineRule="exact"/>
                        <w:rPr>
                          <w:rFonts w:ascii="Calibri" w:eastAsia="Calibri" w:hAnsi="Calibri" w:cs="Calibri"/>
                          <w:sz w:val="16"/>
                          <w:szCs w:val="16"/>
                        </w:rPr>
                      </w:pPr>
                      <w:r>
                        <w:rPr>
                          <w:rFonts w:ascii="Calibri"/>
                          <w:sz w:val="16"/>
                        </w:rPr>
                        <w:t>12,5</w:t>
                      </w:r>
                    </w:p>
                  </w:txbxContent>
                </v:textbox>
              </v:shape>
              <v:shape id="_x0000_s1248" type="#_x0000_t202" style="position:absolute;left:1684;top:2925;width:286;height:161" filled="f" stroked="f">
                <v:textbox inset="0,0,0,0">
                  <w:txbxContent>
                    <w:p w:rsidR="0001428B" w:rsidRDefault="0001428B">
                      <w:pPr>
                        <w:spacing w:line="161" w:lineRule="exact"/>
                        <w:rPr>
                          <w:rFonts w:ascii="Calibri" w:eastAsia="Calibri" w:hAnsi="Calibri" w:cs="Calibri"/>
                          <w:sz w:val="16"/>
                          <w:szCs w:val="16"/>
                        </w:rPr>
                      </w:pPr>
                      <w:r>
                        <w:rPr>
                          <w:rFonts w:ascii="Calibri"/>
                          <w:sz w:val="16"/>
                        </w:rPr>
                        <w:t>14,0</w:t>
                      </w:r>
                    </w:p>
                  </w:txbxContent>
                </v:textbox>
              </v:shape>
            </v:group>
            <w10:wrap type="none"/>
            <w10:anchorlock/>
          </v:group>
        </w:pict>
      </w:r>
    </w:p>
    <w:p w:rsidR="00BD5A7A" w:rsidRDefault="00BD5A7A">
      <w:pPr>
        <w:rPr>
          <w:rFonts w:ascii="Times New Roman" w:eastAsia="Times New Roman" w:hAnsi="Times New Roman" w:cs="Times New Roman"/>
          <w:sz w:val="20"/>
          <w:szCs w:val="20"/>
        </w:rPr>
        <w:sectPr w:rsidR="00BD5A7A">
          <w:pgSz w:w="11910" w:h="16840"/>
          <w:pgMar w:top="1400" w:right="1300" w:bottom="1200" w:left="1300" w:header="0" w:footer="1002" w:gutter="0"/>
          <w:cols w:space="708"/>
        </w:sectPr>
      </w:pPr>
    </w:p>
    <w:p w:rsidR="00BD5A7A" w:rsidRDefault="00284CEE">
      <w:pPr>
        <w:rPr>
          <w:rFonts w:ascii="Times New Roman" w:eastAsia="Times New Roman" w:hAnsi="Times New Roman" w:cs="Times New Roman"/>
          <w:sz w:val="20"/>
          <w:szCs w:val="20"/>
        </w:rPr>
      </w:pPr>
      <w:r w:rsidRPr="00284CEE">
        <w:lastRenderedPageBreak/>
        <w:pict>
          <v:group id="_x0000_s1110" style="position:absolute;margin-left:70.45pt;margin-top:70.45pt;width:454.35pt;height:247.25pt;z-index:-174304;mso-position-horizontal-relative:page;mso-position-vertical-relative:page" coordorigin="1409,1409" coordsize="9087,4945">
            <v:group id="_x0000_s1244" style="position:absolute;left:9319;top:3823;width:948;height:2" coordorigin="9319,3823" coordsize="948,2">
              <v:shape id="_x0000_s1245" style="position:absolute;left:9319;top:3823;width:948;height:2" coordorigin="9319,3823" coordsize="948,0" path="m9319,3823r948,e" filled="f" strokecolor="#858585" strokeweight=".72pt">
                <v:path arrowok="t"/>
              </v:shape>
            </v:group>
            <v:group id="_x0000_s1242" style="position:absolute;left:8959;top:3823;width:180;height:2" coordorigin="8959,3823" coordsize="180,2">
              <v:shape id="_x0000_s1243" style="position:absolute;left:8959;top:3823;width:180;height:2" coordorigin="8959,3823" coordsize="180,0" path="m8959,3823r180,e" filled="f" strokecolor="#858585" strokeweight=".72pt">
                <v:path arrowok="t"/>
              </v:shape>
            </v:group>
            <v:group id="_x0000_s1240" style="position:absolute;left:8146;top:3823;width:632;height:2" coordorigin="8146,3823" coordsize="632,2">
              <v:shape id="_x0000_s1241" style="position:absolute;left:8146;top:3823;width:632;height:2" coordorigin="8146,3823" coordsize="632,0" path="m8146,3823r631,e" filled="f" strokecolor="#858585" strokeweight=".72pt">
                <v:path arrowok="t"/>
              </v:shape>
            </v:group>
            <v:group id="_x0000_s1238" style="position:absolute;left:7694;top:3823;width:272;height:2" coordorigin="7694,3823" coordsize="272,2">
              <v:shape id="_x0000_s1239" style="position:absolute;left:7694;top:3823;width:272;height:2" coordorigin="7694,3823" coordsize="272,0" path="m7694,3823r272,e" filled="f" strokecolor="#858585" strokeweight=".72pt">
                <v:path arrowok="t"/>
              </v:shape>
            </v:group>
            <v:group id="_x0000_s1236" style="position:absolute;left:7332;top:3823;width:183;height:2" coordorigin="7332,3823" coordsize="183,2">
              <v:shape id="_x0000_s1237" style="position:absolute;left:7332;top:3823;width:183;height:2" coordorigin="7332,3823" coordsize="183,0" path="m7332,3823r182,e" filled="f" strokecolor="#858585" strokeweight=".72pt">
                <v:path arrowok="t"/>
              </v:shape>
            </v:group>
            <v:group id="_x0000_s1234" style="position:absolute;left:6881;top:3823;width:272;height:2" coordorigin="6881,3823" coordsize="272,2">
              <v:shape id="_x0000_s1235" style="position:absolute;left:6881;top:3823;width:272;height:2" coordorigin="6881,3823" coordsize="272,0" path="m6881,3823r271,e" filled="f" strokecolor="#858585" strokeweight=".72pt">
                <v:path arrowok="t"/>
              </v:shape>
            </v:group>
            <v:group id="_x0000_s1232" style="position:absolute;left:6521;top:3823;width:180;height:2" coordorigin="6521,3823" coordsize="180,2">
              <v:shape id="_x0000_s1233" style="position:absolute;left:6521;top:3823;width:180;height:2" coordorigin="6521,3823" coordsize="180,0" path="m6521,3823r180,e" filled="f" strokecolor="#858585" strokeweight=".72pt">
                <v:path arrowok="t"/>
              </v:shape>
            </v:group>
            <v:group id="_x0000_s1230" style="position:absolute;left:5707;top:3823;width:632;height:2" coordorigin="5707,3823" coordsize="632,2">
              <v:shape id="_x0000_s1231" style="position:absolute;left:5707;top:3823;width:632;height:2" coordorigin="5707,3823" coordsize="632,0" path="m5707,3823r631,e" filled="f" strokecolor="#858585" strokeweight=".72pt">
                <v:path arrowok="t"/>
              </v:shape>
            </v:group>
            <v:group id="_x0000_s1228" style="position:absolute;left:4894;top:3823;width:634;height:2" coordorigin="4894,3823" coordsize="634,2">
              <v:shape id="_x0000_s1229" style="position:absolute;left:4894;top:3823;width:634;height:2" coordorigin="4894,3823" coordsize="634,0" path="m4894,3823r633,e" filled="f" strokecolor="#858585" strokeweight=".72pt">
                <v:path arrowok="t"/>
              </v:shape>
            </v:group>
            <v:group id="_x0000_s1226" style="position:absolute;left:4579;top:3823;width:135;height:2" coordorigin="4579,3823" coordsize="135,2">
              <v:shape id="_x0000_s1227" style="position:absolute;left:4579;top:3823;width:135;height:2" coordorigin="4579,3823" coordsize="135,0" path="m4579,3823r135,e" filled="f" strokecolor="#858585" strokeweight=".72pt">
                <v:path arrowok="t"/>
              </v:shape>
            </v:group>
            <v:group id="_x0000_s1224" style="position:absolute;left:4894;top:3439;width:634;height:2" coordorigin="4894,3439" coordsize="634,2">
              <v:shape id="_x0000_s1225" style="position:absolute;left:4894;top:3439;width:634;height:2" coordorigin="4894,3439" coordsize="634,0" path="m4894,3439r633,e" filled="f" strokecolor="#858585" strokeweight=".72pt">
                <v:path arrowok="t"/>
              </v:shape>
            </v:group>
            <v:group id="_x0000_s1222" style="position:absolute;left:4579;top:3439;width:135;height:2" coordorigin="4579,3439" coordsize="135,2">
              <v:shape id="_x0000_s1223" style="position:absolute;left:4579;top:3439;width:135;height:2" coordorigin="4579,3439" coordsize="135,0" path="m4579,3439r135,e" filled="f" strokecolor="#858585" strokeweight=".72pt">
                <v:path arrowok="t"/>
              </v:shape>
            </v:group>
            <v:group id="_x0000_s1220" style="position:absolute;left:4894;top:3053;width:634;height:2" coordorigin="4894,3053" coordsize="634,2">
              <v:shape id="_x0000_s1221" style="position:absolute;left:4894;top:3053;width:634;height:2" coordorigin="4894,3053" coordsize="634,0" path="m4894,3053r633,e" filled="f" strokecolor="#858585" strokeweight=".72pt">
                <v:path arrowok="t"/>
              </v:shape>
            </v:group>
            <v:group id="_x0000_s1218" style="position:absolute;left:4579;top:3053;width:135;height:2" coordorigin="4579,3053" coordsize="135,2">
              <v:shape id="_x0000_s1219" style="position:absolute;left:4579;top:3053;width:135;height:2" coordorigin="4579,3053" coordsize="135,0" path="m4579,3053r135,e" filled="f" strokecolor="#858585" strokeweight=".72pt">
                <v:path arrowok="t"/>
              </v:shape>
            </v:group>
            <v:group id="_x0000_s1216" style="position:absolute;left:4894;top:2666;width:5374;height:2" coordorigin="4894,2666" coordsize="5374,2">
              <v:shape id="_x0000_s1217" style="position:absolute;left:4894;top:2666;width:5374;height:2" coordorigin="4894,2666" coordsize="5374,0" path="m4894,2666r5373,e" filled="f" strokecolor="#858585" strokeweight=".72pt">
                <v:path arrowok="t"/>
              </v:shape>
            </v:group>
            <v:group id="_x0000_s1214" style="position:absolute;left:4579;top:2666;width:135;height:2" coordorigin="4579,2666" coordsize="135,2">
              <v:shape id="_x0000_s1215" style="position:absolute;left:4579;top:2666;width:135;height:2" coordorigin="4579,2666" coordsize="135,0" path="m4579,2666r135,e" filled="f" strokecolor="#858585" strokeweight=".72pt">
                <v:path arrowok="t"/>
              </v:shape>
            </v:group>
            <v:group id="_x0000_s1212" style="position:absolute;left:4714;top:2582;width:180;height:1628" coordorigin="4714,2582" coordsize="180,1628">
              <v:shape id="_x0000_s1213" style="position:absolute;left:4714;top:2582;width:180;height:1628" coordorigin="4714,2582" coordsize="180,1628" path="m4894,2582r-180,l4714,4210r180,l4894,2582xe" fillcolor="#4f81bc" stroked="f">
                <v:path arrowok="t"/>
              </v:shape>
            </v:group>
            <v:group id="_x0000_s1210" style="position:absolute;left:5707;top:3439;width:632;height:2" coordorigin="5707,3439" coordsize="632,2">
              <v:shape id="_x0000_s1211" style="position:absolute;left:5707;top:3439;width:632;height:2" coordorigin="5707,3439" coordsize="632,0" path="m5707,3439r631,e" filled="f" strokecolor="#858585" strokeweight=".72pt">
                <v:path arrowok="t"/>
              </v:shape>
            </v:group>
            <v:group id="_x0000_s1208" style="position:absolute;left:5707;top:3053;width:4560;height:2" coordorigin="5707,3053" coordsize="4560,2">
              <v:shape id="_x0000_s1209" style="position:absolute;left:5707;top:3053;width:4560;height:2" coordorigin="5707,3053" coordsize="4560,0" path="m5707,3053r4560,e" filled="f" strokecolor="#858585" strokeweight=".72pt">
                <v:path arrowok="t"/>
              </v:shape>
            </v:group>
            <v:group id="_x0000_s1206" style="position:absolute;left:5527;top:2921;width:180;height:1289" coordorigin="5527,2921" coordsize="180,1289">
              <v:shape id="_x0000_s1207" style="position:absolute;left:5527;top:2921;width:180;height:1289" coordorigin="5527,2921" coordsize="180,1289" path="m5707,2921r-180,l5527,4210r180,l5707,2921xe" fillcolor="#4f81bc" stroked="f">
                <v:path arrowok="t"/>
              </v:shape>
            </v:group>
            <v:group id="_x0000_s1204" style="position:absolute;left:6521;top:3439;width:632;height:2" coordorigin="6521,3439" coordsize="632,2">
              <v:shape id="_x0000_s1205" style="position:absolute;left:6521;top:3439;width:632;height:2" coordorigin="6521,3439" coordsize="632,0" path="m6521,3439r631,e" filled="f" strokecolor="#858585" strokeweight=".72pt">
                <v:path arrowok="t"/>
              </v:shape>
            </v:group>
            <v:group id="_x0000_s1202" style="position:absolute;left:6338;top:3077;width:183;height:1133" coordorigin="6338,3077" coordsize="183,1133">
              <v:shape id="_x0000_s1203" style="position:absolute;left:6338;top:3077;width:183;height:1133" coordorigin="6338,3077" coordsize="183,1133" path="m6521,3077r-183,l6338,4210r183,l6521,3077xe" fillcolor="#4f81bc" stroked="f">
                <v:path arrowok="t"/>
              </v:shape>
            </v:group>
            <v:group id="_x0000_s1200" style="position:absolute;left:7332;top:3439;width:634;height:2" coordorigin="7332,3439" coordsize="634,2">
              <v:shape id="_x0000_s1201" style="position:absolute;left:7332;top:3439;width:634;height:2" coordorigin="7332,3439" coordsize="634,0" path="m7332,3439r634,e" filled="f" strokecolor="#858585" strokeweight=".72pt">
                <v:path arrowok="t"/>
              </v:shape>
            </v:group>
            <v:group id="_x0000_s1198" style="position:absolute;left:7152;top:3130;width:180;height:1080" coordorigin="7152,3130" coordsize="180,1080">
              <v:shape id="_x0000_s1199" style="position:absolute;left:7152;top:3130;width:180;height:1080" coordorigin="7152,3130" coordsize="180,1080" path="m7332,3130r-180,l7152,4210r180,l7332,3130xe" fillcolor="#4f81bc" stroked="f">
                <v:path arrowok="t"/>
              </v:shape>
            </v:group>
            <v:group id="_x0000_s1196" style="position:absolute;left:8146;top:3439;width:632;height:2" coordorigin="8146,3439" coordsize="632,2">
              <v:shape id="_x0000_s1197" style="position:absolute;left:8146;top:3439;width:632;height:2" coordorigin="8146,3439" coordsize="632,0" path="m8146,3439r631,e" filled="f" strokecolor="#858585" strokeweight=".72pt">
                <v:path arrowok="t"/>
              </v:shape>
            </v:group>
            <v:group id="_x0000_s1194" style="position:absolute;left:7966;top:3245;width:180;height:965" coordorigin="7966,3245" coordsize="180,965">
              <v:shape id="_x0000_s1195" style="position:absolute;left:7966;top:3245;width:180;height:965" coordorigin="7966,3245" coordsize="180,965" path="m8146,3245r-180,l7966,4210r180,l8146,3245xe" fillcolor="#4f81bc" stroked="f">
                <v:path arrowok="t"/>
              </v:shape>
            </v:group>
            <v:group id="_x0000_s1192" style="position:absolute;left:8959;top:3439;width:1308;height:2" coordorigin="8959,3439" coordsize="1308,2">
              <v:shape id="_x0000_s1193" style="position:absolute;left:8959;top:3439;width:1308;height:2" coordorigin="8959,3439" coordsize="1308,0" path="m8959,3439r1308,e" filled="f" strokecolor="#858585" strokeweight=".72pt">
                <v:path arrowok="t"/>
              </v:shape>
            </v:group>
            <v:group id="_x0000_s1190" style="position:absolute;left:8777;top:3130;width:183;height:1080" coordorigin="8777,3130" coordsize="183,1080">
              <v:shape id="_x0000_s1191" style="position:absolute;left:8777;top:3130;width:183;height:1080" coordorigin="8777,3130" coordsize="183,1080" path="m8959,3130r-182,l8777,4210r182,l8959,3130xe" fillcolor="#4f81bc" stroked="f">
                <v:path arrowok="t"/>
              </v:shape>
            </v:group>
            <v:group id="_x0000_s1188" style="position:absolute;left:4894;top:3830;width:183;height:380" coordorigin="4894,3830" coordsize="183,380">
              <v:shape id="_x0000_s1189" style="position:absolute;left:4894;top:3830;width:183;height:380" coordorigin="4894,3830" coordsize="183,380" path="m5076,3830r-182,l4894,4210r182,l5076,3830xe" fillcolor="#c0504d" stroked="f">
                <v:path arrowok="t"/>
              </v:shape>
            </v:group>
            <v:group id="_x0000_s1186" style="position:absolute;left:5707;top:3924;width:180;height:286" coordorigin="5707,3924" coordsize="180,286">
              <v:shape id="_x0000_s1187" style="position:absolute;left:5707;top:3924;width:180;height:286" coordorigin="5707,3924" coordsize="180,286" path="m5887,3924r-180,l5707,4210r180,l5887,3924xe" fillcolor="#c0504d" stroked="f">
                <v:path arrowok="t"/>
              </v:shape>
            </v:group>
            <v:group id="_x0000_s1184" style="position:absolute;left:6521;top:4025;width:180;height:185" coordorigin="6521,4025" coordsize="180,185">
              <v:shape id="_x0000_s1185" style="position:absolute;left:6521;top:4025;width:180;height:185" coordorigin="6521,4025" coordsize="180,185" path="m6701,4025r-180,l6521,4210r180,l6701,4025xe" fillcolor="#c0504d" stroked="f">
                <v:path arrowok="t"/>
              </v:shape>
            </v:group>
            <v:group id="_x0000_s1182" style="position:absolute;left:7332;top:4008;width:183;height:202" coordorigin="7332,4008" coordsize="183,202">
              <v:shape id="_x0000_s1183" style="position:absolute;left:7332;top:4008;width:183;height:202" coordorigin="7332,4008" coordsize="183,202" path="m7514,4008r-182,l7332,4210r182,l7514,4008xe" fillcolor="#c0504d" stroked="f">
                <v:path arrowok="t"/>
              </v:shape>
            </v:group>
            <v:group id="_x0000_s1180" style="position:absolute;left:8146;top:4025;width:180;height:185" coordorigin="8146,4025" coordsize="180,185">
              <v:shape id="_x0000_s1181" style="position:absolute;left:8146;top:4025;width:180;height:185" coordorigin="8146,4025" coordsize="180,185" path="m8326,4025r-180,l8146,4210r180,l8326,4025xe" fillcolor="#c0504d" stroked="f">
                <v:path arrowok="t"/>
              </v:shape>
            </v:group>
            <v:group id="_x0000_s1178" style="position:absolute;left:8959;top:4025;width:180;height:185" coordorigin="8959,4025" coordsize="180,185">
              <v:shape id="_x0000_s1179" style="position:absolute;left:8959;top:4025;width:180;height:185" coordorigin="8959,4025" coordsize="180,185" path="m9139,4025r-180,l8959,4210r180,l9139,4025xe" fillcolor="#c0504d" stroked="f">
                <v:path arrowok="t"/>
              </v:shape>
            </v:group>
            <v:group id="_x0000_s1176" style="position:absolute;left:5076;top:3878;width:180;height:332" coordorigin="5076,3878" coordsize="180,332">
              <v:shape id="_x0000_s1177" style="position:absolute;left:5076;top:3878;width:180;height:332" coordorigin="5076,3878" coordsize="180,332" path="m5256,3878r-180,l5076,4210r180,l5256,3878xe" fillcolor="#9bba58" stroked="f">
                <v:path arrowok="t"/>
              </v:shape>
            </v:group>
            <v:group id="_x0000_s1174" style="position:absolute;left:5887;top:3862;width:180;height:348" coordorigin="5887,3862" coordsize="180,348">
              <v:shape id="_x0000_s1175" style="position:absolute;left:5887;top:3862;width:180;height:348" coordorigin="5887,3862" coordsize="180,348" path="m6067,3862r-180,l5887,4210r180,l6067,3862xe" fillcolor="#9bba58" stroked="f">
                <v:path arrowok="t"/>
              </v:shape>
            </v:group>
            <v:group id="_x0000_s1172" style="position:absolute;left:6701;top:3737;width:180;height:473" coordorigin="6701,3737" coordsize="180,473">
              <v:shape id="_x0000_s1173" style="position:absolute;left:6701;top:3737;width:180;height:473" coordorigin="6701,3737" coordsize="180,473" path="m6881,3737r-180,l6701,4210r180,l6881,3737xe" fillcolor="#9bba58" stroked="f">
                <v:path arrowok="t"/>
              </v:shape>
            </v:group>
            <v:group id="_x0000_s1170" style="position:absolute;left:7514;top:3794;width:180;height:416" coordorigin="7514,3794" coordsize="180,416">
              <v:shape id="_x0000_s1171" style="position:absolute;left:7514;top:3794;width:180;height:416" coordorigin="7514,3794" coordsize="180,416" path="m7694,3794r-180,l7514,4210r180,l7694,3794xe" fillcolor="#9bba58" stroked="f">
                <v:path arrowok="t"/>
              </v:shape>
            </v:group>
            <v:group id="_x0000_s1168" style="position:absolute;left:8326;top:3809;width:183;height:401" coordorigin="8326,3809" coordsize="183,401">
              <v:shape id="_x0000_s1169" style="position:absolute;left:8326;top:3809;width:183;height:401" coordorigin="8326,3809" coordsize="183,401" path="m8508,3809r-182,l8326,4210r182,l8508,3809xe" fillcolor="#9bba58" stroked="f">
                <v:path arrowok="t"/>
              </v:shape>
            </v:group>
            <v:group id="_x0000_s1166" style="position:absolute;left:9139;top:3761;width:180;height:449" coordorigin="9139,3761" coordsize="180,449">
              <v:shape id="_x0000_s1167" style="position:absolute;left:9139;top:3761;width:180;height:449" coordorigin="9139,3761" coordsize="180,449" path="m9319,3761r-180,l9139,4210r180,l9319,3761xe" fillcolor="#9bba58" stroked="f">
                <v:path arrowok="t"/>
              </v:shape>
            </v:group>
            <v:group id="_x0000_s1164" style="position:absolute;left:4579;top:2282;width:5688;height:2" coordorigin="4579,2282" coordsize="5688,2">
              <v:shape id="_x0000_s1165" style="position:absolute;left:4579;top:2282;width:5688;height:2" coordorigin="4579,2282" coordsize="5688,0" path="m4579,2282r5688,e" filled="f" strokecolor="#858585" strokeweight=".72pt">
                <v:path arrowok="t"/>
              </v:shape>
            </v:group>
            <v:group id="_x0000_s1162" style="position:absolute;left:4579;top:2282;width:2;height:1928" coordorigin="4579,2282" coordsize="2,1928">
              <v:shape id="_x0000_s1163" style="position:absolute;left:4579;top:2282;width:2;height:1928" coordorigin="4579,2282" coordsize="0,1928" path="m4579,4210r,-1928e" filled="f" strokecolor="#858585" strokeweight=".72pt">
                <v:path arrowok="t"/>
              </v:shape>
            </v:group>
            <v:group id="_x0000_s1160" style="position:absolute;left:4502;top:4210;width:77;height:2" coordorigin="4502,4210" coordsize="77,2">
              <v:shape id="_x0000_s1161" style="position:absolute;left:4502;top:4210;width:77;height:2" coordorigin="4502,4210" coordsize="77,0" path="m4502,4210r77,e" filled="f" strokecolor="#858585" strokeweight=".72pt">
                <v:path arrowok="t"/>
              </v:shape>
            </v:group>
            <v:group id="_x0000_s1158" style="position:absolute;left:4502;top:3823;width:77;height:2" coordorigin="4502,3823" coordsize="77,2">
              <v:shape id="_x0000_s1159" style="position:absolute;left:4502;top:3823;width:77;height:2" coordorigin="4502,3823" coordsize="77,0" path="m4502,3823r77,e" filled="f" strokecolor="#858585" strokeweight=".72pt">
                <v:path arrowok="t"/>
              </v:shape>
            </v:group>
            <v:group id="_x0000_s1156" style="position:absolute;left:4502;top:3439;width:77;height:2" coordorigin="4502,3439" coordsize="77,2">
              <v:shape id="_x0000_s1157" style="position:absolute;left:4502;top:3439;width:77;height:2" coordorigin="4502,3439" coordsize="77,0" path="m4502,3439r77,e" filled="f" strokecolor="#858585" strokeweight=".72pt">
                <v:path arrowok="t"/>
              </v:shape>
            </v:group>
            <v:group id="_x0000_s1154" style="position:absolute;left:4502;top:3053;width:77;height:2" coordorigin="4502,3053" coordsize="77,2">
              <v:shape id="_x0000_s1155" style="position:absolute;left:4502;top:3053;width:77;height:2" coordorigin="4502,3053" coordsize="77,0" path="m4502,3053r77,e" filled="f" strokecolor="#858585" strokeweight=".72pt">
                <v:path arrowok="t"/>
              </v:shape>
            </v:group>
            <v:group id="_x0000_s1152" style="position:absolute;left:4502;top:2666;width:77;height:2" coordorigin="4502,2666" coordsize="77,2">
              <v:shape id="_x0000_s1153" style="position:absolute;left:4502;top:2666;width:77;height:2" coordorigin="4502,2666" coordsize="77,0" path="m4502,2666r77,e" filled="f" strokecolor="#858585" strokeweight=".72pt">
                <v:path arrowok="t"/>
              </v:shape>
            </v:group>
            <v:group id="_x0000_s1150" style="position:absolute;left:4502;top:2282;width:77;height:2" coordorigin="4502,2282" coordsize="77,2">
              <v:shape id="_x0000_s1151" style="position:absolute;left:4502;top:2282;width:77;height:2" coordorigin="4502,2282" coordsize="77,0" path="m4502,2282r77,e" filled="f" strokecolor="#858585" strokeweight=".72pt">
                <v:path arrowok="t"/>
              </v:shape>
            </v:group>
            <v:group id="_x0000_s1148" style="position:absolute;left:4579;top:4210;width:5688;height:2" coordorigin="4579,4210" coordsize="5688,2">
              <v:shape id="_x0000_s1149" style="position:absolute;left:4579;top:4210;width:5688;height:2" coordorigin="4579,4210" coordsize="5688,0" path="m4579,4210r5688,e" filled="f" strokecolor="#858585" strokeweight=".72pt">
                <v:path arrowok="t"/>
              </v:shape>
            </v:group>
            <v:group id="_x0000_s1146" style="position:absolute;left:4579;top:4210;width:2;height:370" coordorigin="4579,4210" coordsize="2,370">
              <v:shape id="_x0000_s1147" style="position:absolute;left:4579;top:4210;width:2;height:370" coordorigin="4579,4210" coordsize="0,370" path="m4579,4210r,369e" filled="f" strokecolor="#858585" strokeweight=".72pt">
                <v:path arrowok="t"/>
              </v:shape>
            </v:group>
            <v:group id="_x0000_s1144" style="position:absolute;left:10267;top:4210;width:2;height:370" coordorigin="10267,4210" coordsize="2,370">
              <v:shape id="_x0000_s1145" style="position:absolute;left:10267;top:4210;width:2;height:370" coordorigin="10267,4210" coordsize="0,370" path="m10267,4210r,369e" filled="f" strokecolor="#858585" strokeweight=".72pt">
                <v:path arrowok="t"/>
              </v:shape>
            </v:group>
            <v:group id="_x0000_s1142" style="position:absolute;left:1757;top:4579;width:8511;height:2" coordorigin="1757,4579" coordsize="8511,2">
              <v:shape id="_x0000_s1143" style="position:absolute;left:1757;top:4579;width:8511;height:2" coordorigin="1757,4579" coordsize="8511,0" path="m1757,4579r8510,e" filled="f" strokecolor="#858585" strokeweight=".72pt">
                <v:path arrowok="t"/>
              </v:shape>
            </v:group>
            <v:group id="_x0000_s1140" style="position:absolute;left:1757;top:4579;width:2;height:653" coordorigin="1757,4579" coordsize="2,653">
              <v:shape id="_x0000_s1141" style="position:absolute;left:1757;top:4579;width:2;height:653" coordorigin="1757,4579" coordsize="0,653" path="m1757,4579r,653e" filled="f" strokecolor="#858585" strokeweight=".72pt">
                <v:path arrowok="t"/>
              </v:shape>
            </v:group>
            <v:group id="_x0000_s1138" style="position:absolute;left:4579;top:4579;width:2;height:653" coordorigin="4579,4579" coordsize="2,653">
              <v:shape id="_x0000_s1139" style="position:absolute;left:4579;top:4579;width:2;height:653" coordorigin="4579,4579" coordsize="0,653" path="m4579,4579r,653e" filled="f" strokecolor="#858585" strokeweight=".72pt">
                <v:path arrowok="t"/>
              </v:shape>
            </v:group>
            <v:group id="_x0000_s1136" style="position:absolute;left:10267;top:4579;width:2;height:653" coordorigin="10267,4579" coordsize="2,653">
              <v:shape id="_x0000_s1137" style="position:absolute;left:10267;top:4579;width:2;height:653" coordorigin="10267,4579" coordsize="0,653" path="m10267,4579r,653e" filled="f" strokecolor="#858585" strokeweight=".72pt">
                <v:path arrowok="t"/>
              </v:shape>
            </v:group>
            <v:group id="_x0000_s1134" style="position:absolute;left:1836;top:4687;width:132;height:132" coordorigin="1836,4687" coordsize="132,132">
              <v:shape id="_x0000_s1135" style="position:absolute;left:1836;top:4687;width:132;height:132" coordorigin="1836,4687" coordsize="132,132" path="m1836,4819r132,l1968,4687r-132,l1836,4819xe" fillcolor="#4f81bc" stroked="f">
                <v:path arrowok="t"/>
              </v:shape>
            </v:group>
            <v:group id="_x0000_s1132" style="position:absolute;left:1757;top:5232;width:8511;height:2" coordorigin="1757,5232" coordsize="8511,2">
              <v:shape id="_x0000_s1133" style="position:absolute;left:1757;top:5232;width:8511;height:2" coordorigin="1757,5232" coordsize="8511,0" path="m1757,5232r8510,e" filled="f" strokecolor="#858585" strokeweight=".72pt">
                <v:path arrowok="t"/>
              </v:shape>
            </v:group>
            <v:group id="_x0000_s1130" style="position:absolute;left:1757;top:5232;width:2;height:653" coordorigin="1757,5232" coordsize="2,653">
              <v:shape id="_x0000_s1131" style="position:absolute;left:1757;top:5232;width:2;height:653" coordorigin="1757,5232" coordsize="0,653" path="m1757,5232r,653e" filled="f" strokecolor="#858585" strokeweight=".72pt">
                <v:path arrowok="t"/>
              </v:shape>
            </v:group>
            <v:group id="_x0000_s1128" style="position:absolute;left:4579;top:5232;width:2;height:653" coordorigin="4579,5232" coordsize="2,653">
              <v:shape id="_x0000_s1129" style="position:absolute;left:4579;top:5232;width:2;height:653" coordorigin="4579,5232" coordsize="0,653" path="m4579,5232r,653e" filled="f" strokecolor="#858585" strokeweight=".72pt">
                <v:path arrowok="t"/>
              </v:shape>
            </v:group>
            <v:group id="_x0000_s1126" style="position:absolute;left:10267;top:5232;width:2;height:653" coordorigin="10267,5232" coordsize="2,653">
              <v:shape id="_x0000_s1127" style="position:absolute;left:10267;top:5232;width:2;height:653" coordorigin="10267,5232" coordsize="0,653" path="m10267,5232r,653e" filled="f" strokecolor="#858585" strokeweight=".72pt">
                <v:path arrowok="t"/>
              </v:shape>
            </v:group>
            <v:group id="_x0000_s1124" style="position:absolute;left:1836;top:5340;width:132;height:132" coordorigin="1836,5340" coordsize="132,132">
              <v:shape id="_x0000_s1125" style="position:absolute;left:1836;top:5340;width:132;height:132" coordorigin="1836,5340" coordsize="132,132" path="m1836,5472r132,l1968,5340r-132,l1836,5472xe" fillcolor="#c0504d" stroked="f">
                <v:path arrowok="t"/>
              </v:shape>
            </v:group>
            <v:group id="_x0000_s1122" style="position:absolute;left:1757;top:5885;width:8511;height:2" coordorigin="1757,5885" coordsize="8511,2">
              <v:shape id="_x0000_s1123" style="position:absolute;left:1757;top:5885;width:8511;height:2" coordorigin="1757,5885" coordsize="8511,0" path="m1757,5885r8510,e" filled="f" strokecolor="#858585" strokeweight=".72pt">
                <v:path arrowok="t"/>
              </v:shape>
            </v:group>
            <v:group id="_x0000_s1120" style="position:absolute;left:1757;top:5885;width:8511;height:363" coordorigin="1757,5885" coordsize="8511,363">
              <v:shape id="_x0000_s1121" style="position:absolute;left:1757;top:5885;width:8511;height:363" coordorigin="1757,5885" coordsize="8511,363" path="m1757,5885r,362l10267,6247e" filled="f" strokecolor="#858585" strokeweight=".72pt">
                <v:path arrowok="t"/>
              </v:shape>
            </v:group>
            <v:group id="_x0000_s1118" style="position:absolute;left:4579;top:5885;width:2;height:363" coordorigin="4579,5885" coordsize="2,363">
              <v:shape id="_x0000_s1119" style="position:absolute;left:4579;top:5885;width:2;height:363" coordorigin="4579,5885" coordsize="0,363" path="m4579,5885r,362e" filled="f" strokecolor="#858585" strokeweight=".72pt">
                <v:path arrowok="t"/>
              </v:shape>
            </v:group>
            <v:group id="_x0000_s1116" style="position:absolute;left:10267;top:5885;width:2;height:363" coordorigin="10267,5885" coordsize="2,363">
              <v:shape id="_x0000_s1117" style="position:absolute;left:10267;top:5885;width:2;height:363" coordorigin="10267,5885" coordsize="0,363" path="m10267,5885r,362e" filled="f" strokecolor="#858585" strokeweight=".72pt">
                <v:path arrowok="t"/>
              </v:shape>
            </v:group>
            <v:group id="_x0000_s1114" style="position:absolute;left:1836;top:5995;width:132;height:132" coordorigin="1836,5995" coordsize="132,132">
              <v:shape id="_x0000_s1115" style="position:absolute;left:1836;top:5995;width:132;height:132" coordorigin="1836,5995" coordsize="132,132" path="m1836,6127r132,l1968,5995r-132,l1836,6127xe" fillcolor="#9bba58" stroked="f">
                <v:path arrowok="t"/>
              </v:shape>
            </v:group>
            <v:group id="_x0000_s1111" style="position:absolute;left:1417;top:1417;width:9072;height:4930" coordorigin="1417,1417" coordsize="9072,4930">
              <v:shape id="_x0000_s1113" style="position:absolute;left:1417;top:1417;width:9072;height:4930" coordorigin="1417,1417" coordsize="9072,4930" path="m1417,6347r9072,l10489,1417r-9072,l1417,6347xe" filled="f" strokecolor="#858585">
                <v:path arrowok="t"/>
              </v:shape>
              <v:shape id="_x0000_s1112" type="#_x0000_t202" style="position:absolute;left:1409;top:1409;width:9087;height:4945" filled="f" stroked="f">
                <v:textbox inset="0,0,0,0">
                  <w:txbxContent>
                    <w:p w:rsidR="0001428B" w:rsidRPr="00EF2306" w:rsidRDefault="0001428B">
                      <w:pPr>
                        <w:spacing w:before="158"/>
                        <w:ind w:left="3006"/>
                        <w:rPr>
                          <w:rFonts w:ascii="Calibri" w:eastAsia="Calibri" w:hAnsi="Calibri" w:cs="Calibri"/>
                          <w:sz w:val="36"/>
                          <w:szCs w:val="36"/>
                          <w:lang w:val="nb-NO"/>
                        </w:rPr>
                      </w:pPr>
                      <w:r w:rsidRPr="00EF2306">
                        <w:rPr>
                          <w:rFonts w:ascii="Calibri" w:hAnsi="Calibri"/>
                          <w:b/>
                          <w:sz w:val="36"/>
                          <w:lang w:val="nb-NO"/>
                        </w:rPr>
                        <w:t>Lånegjeld -</w:t>
                      </w:r>
                      <w:r w:rsidRPr="00EF2306">
                        <w:rPr>
                          <w:rFonts w:ascii="Calibri" w:hAnsi="Calibri"/>
                          <w:b/>
                          <w:spacing w:val="67"/>
                          <w:sz w:val="36"/>
                          <w:lang w:val="nb-NO"/>
                        </w:rPr>
                        <w:t xml:space="preserve"> </w:t>
                      </w:r>
                      <w:r w:rsidRPr="00EF2306">
                        <w:rPr>
                          <w:rFonts w:ascii="Calibri" w:hAnsi="Calibri"/>
                          <w:b/>
                          <w:sz w:val="36"/>
                          <w:lang w:val="nb-NO"/>
                        </w:rPr>
                        <w:t>Berlevåg</w:t>
                      </w:r>
                    </w:p>
                    <w:p w:rsidR="0001428B" w:rsidRPr="00EF2306" w:rsidRDefault="0001428B">
                      <w:pPr>
                        <w:spacing w:before="116"/>
                        <w:ind w:right="3614"/>
                        <w:jc w:val="center"/>
                        <w:rPr>
                          <w:rFonts w:ascii="Calibri" w:eastAsia="Calibri" w:hAnsi="Calibri" w:cs="Calibri"/>
                          <w:sz w:val="24"/>
                          <w:szCs w:val="24"/>
                          <w:lang w:val="nb-NO"/>
                        </w:rPr>
                      </w:pPr>
                      <w:r w:rsidRPr="00EF2306">
                        <w:rPr>
                          <w:rFonts w:ascii="Calibri"/>
                          <w:sz w:val="24"/>
                          <w:lang w:val="nb-NO"/>
                        </w:rPr>
                        <w:t>25,0</w:t>
                      </w:r>
                    </w:p>
                    <w:p w:rsidR="0001428B" w:rsidRPr="00EF2306" w:rsidRDefault="0001428B">
                      <w:pPr>
                        <w:spacing w:before="92"/>
                        <w:ind w:right="3614"/>
                        <w:jc w:val="center"/>
                        <w:rPr>
                          <w:rFonts w:ascii="Calibri" w:eastAsia="Calibri" w:hAnsi="Calibri" w:cs="Calibri"/>
                          <w:sz w:val="24"/>
                          <w:szCs w:val="24"/>
                          <w:lang w:val="nb-NO"/>
                        </w:rPr>
                      </w:pPr>
                      <w:r w:rsidRPr="00EF2306">
                        <w:rPr>
                          <w:rFonts w:ascii="Calibri"/>
                          <w:sz w:val="24"/>
                          <w:lang w:val="nb-NO"/>
                        </w:rPr>
                        <w:t>20,0</w:t>
                      </w:r>
                    </w:p>
                    <w:p w:rsidR="0001428B" w:rsidRPr="00EF2306" w:rsidRDefault="0001428B">
                      <w:pPr>
                        <w:spacing w:before="93"/>
                        <w:ind w:right="3614"/>
                        <w:jc w:val="center"/>
                        <w:rPr>
                          <w:rFonts w:ascii="Calibri" w:eastAsia="Calibri" w:hAnsi="Calibri" w:cs="Calibri"/>
                          <w:sz w:val="24"/>
                          <w:szCs w:val="24"/>
                          <w:lang w:val="nb-NO"/>
                        </w:rPr>
                      </w:pPr>
                      <w:r w:rsidRPr="00EF2306">
                        <w:rPr>
                          <w:rFonts w:ascii="Calibri"/>
                          <w:sz w:val="24"/>
                          <w:lang w:val="nb-NO"/>
                        </w:rPr>
                        <w:t>15,0</w:t>
                      </w:r>
                    </w:p>
                    <w:p w:rsidR="0001428B" w:rsidRPr="00EF2306" w:rsidRDefault="0001428B">
                      <w:pPr>
                        <w:spacing w:before="92"/>
                        <w:ind w:right="3614"/>
                        <w:jc w:val="center"/>
                        <w:rPr>
                          <w:rFonts w:ascii="Calibri" w:eastAsia="Calibri" w:hAnsi="Calibri" w:cs="Calibri"/>
                          <w:sz w:val="24"/>
                          <w:szCs w:val="24"/>
                          <w:lang w:val="nb-NO"/>
                        </w:rPr>
                      </w:pPr>
                      <w:r w:rsidRPr="00EF2306">
                        <w:rPr>
                          <w:rFonts w:ascii="Calibri"/>
                          <w:sz w:val="24"/>
                          <w:lang w:val="nb-NO"/>
                        </w:rPr>
                        <w:t>10,0</w:t>
                      </w:r>
                    </w:p>
                    <w:p w:rsidR="0001428B" w:rsidRPr="00EF2306" w:rsidRDefault="0001428B">
                      <w:pPr>
                        <w:spacing w:before="92"/>
                        <w:ind w:right="3492"/>
                        <w:jc w:val="center"/>
                        <w:rPr>
                          <w:rFonts w:ascii="Calibri" w:eastAsia="Calibri" w:hAnsi="Calibri" w:cs="Calibri"/>
                          <w:sz w:val="24"/>
                          <w:szCs w:val="24"/>
                          <w:lang w:val="nb-NO"/>
                        </w:rPr>
                      </w:pPr>
                      <w:r w:rsidRPr="00EF2306">
                        <w:rPr>
                          <w:rFonts w:ascii="Calibri"/>
                          <w:sz w:val="24"/>
                          <w:lang w:val="nb-NO"/>
                        </w:rPr>
                        <w:t>5,0</w:t>
                      </w:r>
                    </w:p>
                    <w:p w:rsidR="0001428B" w:rsidRPr="00EF2306" w:rsidRDefault="0001428B">
                      <w:pPr>
                        <w:spacing w:before="92"/>
                        <w:ind w:right="3492"/>
                        <w:jc w:val="center"/>
                        <w:rPr>
                          <w:rFonts w:ascii="Calibri" w:eastAsia="Calibri" w:hAnsi="Calibri" w:cs="Calibri"/>
                          <w:sz w:val="24"/>
                          <w:szCs w:val="24"/>
                          <w:lang w:val="nb-NO"/>
                        </w:rPr>
                      </w:pPr>
                      <w:r w:rsidRPr="00EF2306">
                        <w:rPr>
                          <w:rFonts w:ascii="Calibri"/>
                          <w:sz w:val="24"/>
                          <w:lang w:val="nb-NO"/>
                        </w:rPr>
                        <w:t>0,0</w:t>
                      </w:r>
                    </w:p>
                    <w:p w:rsidR="0001428B" w:rsidRPr="00EF2306" w:rsidRDefault="0001428B">
                      <w:pPr>
                        <w:spacing w:before="10"/>
                        <w:rPr>
                          <w:rFonts w:ascii="Times New Roman" w:eastAsia="Times New Roman" w:hAnsi="Times New Roman" w:cs="Times New Roman"/>
                          <w:sz w:val="21"/>
                          <w:szCs w:val="21"/>
                          <w:lang w:val="nb-NO"/>
                        </w:rPr>
                      </w:pPr>
                    </w:p>
                    <w:p w:rsidR="0001428B" w:rsidRPr="00EF2306" w:rsidRDefault="0001428B">
                      <w:pPr>
                        <w:ind w:left="909" w:right="6087" w:hanging="291"/>
                        <w:rPr>
                          <w:rFonts w:ascii="Calibri" w:eastAsia="Calibri" w:hAnsi="Calibri" w:cs="Calibri"/>
                          <w:sz w:val="24"/>
                          <w:szCs w:val="24"/>
                          <w:lang w:val="nb-NO"/>
                        </w:rPr>
                      </w:pPr>
                      <w:r w:rsidRPr="00EF2306">
                        <w:rPr>
                          <w:rFonts w:ascii="Calibri" w:hAnsi="Calibri"/>
                          <w:sz w:val="24"/>
                          <w:lang w:val="nb-NO"/>
                        </w:rPr>
                        <w:t>Netto lånegjeld i % av br driftsinnt,</w:t>
                      </w:r>
                      <w:r w:rsidRPr="00EF2306">
                        <w:rPr>
                          <w:rFonts w:ascii="Calibri" w:hAnsi="Calibri"/>
                          <w:spacing w:val="-14"/>
                          <w:sz w:val="24"/>
                          <w:lang w:val="nb-NO"/>
                        </w:rPr>
                        <w:t xml:space="preserve"> </w:t>
                      </w:r>
                      <w:r w:rsidRPr="00EF2306">
                        <w:rPr>
                          <w:rFonts w:ascii="Calibri" w:hAnsi="Calibri"/>
                          <w:sz w:val="24"/>
                          <w:lang w:val="nb-NO"/>
                        </w:rPr>
                        <w:t>konsern</w:t>
                      </w:r>
                    </w:p>
                    <w:p w:rsidR="0001428B" w:rsidRPr="00EF2306" w:rsidRDefault="0001428B">
                      <w:pPr>
                        <w:spacing w:before="68"/>
                        <w:ind w:left="796" w:right="6313" w:hanging="178"/>
                        <w:rPr>
                          <w:rFonts w:ascii="Calibri" w:eastAsia="Calibri" w:hAnsi="Calibri" w:cs="Calibri"/>
                          <w:sz w:val="24"/>
                          <w:szCs w:val="24"/>
                          <w:lang w:val="nb-NO"/>
                        </w:rPr>
                      </w:pPr>
                      <w:r w:rsidRPr="00EF2306">
                        <w:rPr>
                          <w:rFonts w:ascii="Calibri"/>
                          <w:sz w:val="24"/>
                          <w:lang w:val="nb-NO"/>
                        </w:rPr>
                        <w:t>Netto avdrag i % av br driftsinnt,</w:t>
                      </w:r>
                      <w:r w:rsidRPr="00EF2306">
                        <w:rPr>
                          <w:rFonts w:ascii="Calibri"/>
                          <w:spacing w:val="-14"/>
                          <w:sz w:val="24"/>
                          <w:lang w:val="nb-NO"/>
                        </w:rPr>
                        <w:t xml:space="preserve"> </w:t>
                      </w:r>
                      <w:r w:rsidRPr="00EF2306">
                        <w:rPr>
                          <w:rFonts w:ascii="Calibri"/>
                          <w:sz w:val="24"/>
                          <w:lang w:val="nb-NO"/>
                        </w:rPr>
                        <w:t>konsern</w:t>
                      </w:r>
                    </w:p>
                    <w:p w:rsidR="0001428B" w:rsidRDefault="0001428B">
                      <w:pPr>
                        <w:spacing w:before="67"/>
                        <w:ind w:left="618"/>
                        <w:rPr>
                          <w:rFonts w:ascii="Calibri" w:eastAsia="Calibri" w:hAnsi="Calibri" w:cs="Calibri"/>
                          <w:sz w:val="24"/>
                          <w:szCs w:val="24"/>
                        </w:rPr>
                      </w:pPr>
                      <w:r>
                        <w:rPr>
                          <w:rFonts w:ascii="Calibri" w:hAnsi="Calibri"/>
                          <w:sz w:val="24"/>
                        </w:rPr>
                        <w:t>Beregnet løpetid for</w:t>
                      </w:r>
                      <w:r>
                        <w:rPr>
                          <w:rFonts w:ascii="Calibri" w:hAnsi="Calibri"/>
                          <w:spacing w:val="-6"/>
                          <w:sz w:val="24"/>
                        </w:rPr>
                        <w:t xml:space="preserve"> </w:t>
                      </w:r>
                      <w:r>
                        <w:rPr>
                          <w:rFonts w:ascii="Calibri" w:hAnsi="Calibri"/>
                          <w:sz w:val="24"/>
                        </w:rPr>
                        <w:t>gjeld</w:t>
                      </w:r>
                    </w:p>
                  </w:txbxContent>
                </v:textbox>
              </v:shape>
            </v:group>
            <w10:wrap anchorx="page" anchory="page"/>
          </v:group>
        </w:pict>
      </w: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spacing w:before="2"/>
        <w:rPr>
          <w:rFonts w:ascii="Times New Roman" w:eastAsia="Times New Roman" w:hAnsi="Times New Roman" w:cs="Times New Roman"/>
          <w:sz w:val="29"/>
          <w:szCs w:val="29"/>
        </w:rPr>
      </w:pPr>
    </w:p>
    <w:tbl>
      <w:tblPr>
        <w:tblStyle w:val="TableNormal"/>
        <w:tblW w:w="0" w:type="auto"/>
        <w:tblInd w:w="3408" w:type="dxa"/>
        <w:tblLayout w:type="fixed"/>
        <w:tblLook w:val="01E0"/>
      </w:tblPr>
      <w:tblGrid>
        <w:gridCol w:w="682"/>
        <w:gridCol w:w="814"/>
        <w:gridCol w:w="814"/>
        <w:gridCol w:w="811"/>
        <w:gridCol w:w="814"/>
        <w:gridCol w:w="814"/>
        <w:gridCol w:w="721"/>
      </w:tblGrid>
      <w:tr w:rsidR="00BD5A7A">
        <w:trPr>
          <w:trHeight w:hRule="exact" w:val="295"/>
        </w:trPr>
        <w:tc>
          <w:tcPr>
            <w:tcW w:w="682" w:type="dxa"/>
            <w:tcBorders>
              <w:top w:val="nil"/>
              <w:left w:val="nil"/>
              <w:bottom w:val="nil"/>
              <w:right w:val="single" w:sz="6" w:space="0" w:color="858585"/>
            </w:tcBorders>
          </w:tcPr>
          <w:p w:rsidR="00BD5A7A" w:rsidRDefault="00740468">
            <w:pPr>
              <w:pStyle w:val="TableParagraph"/>
              <w:spacing w:line="244" w:lineRule="exact"/>
              <w:ind w:right="117"/>
              <w:jc w:val="center"/>
              <w:rPr>
                <w:rFonts w:ascii="Calibri" w:eastAsia="Calibri" w:hAnsi="Calibri" w:cs="Calibri"/>
                <w:sz w:val="24"/>
                <w:szCs w:val="24"/>
              </w:rPr>
            </w:pPr>
            <w:r>
              <w:rPr>
                <w:rFonts w:ascii="Calibri"/>
                <w:sz w:val="24"/>
              </w:rPr>
              <w:t>2008</w:t>
            </w:r>
          </w:p>
        </w:tc>
        <w:tc>
          <w:tcPr>
            <w:tcW w:w="814" w:type="dxa"/>
            <w:tcBorders>
              <w:top w:val="nil"/>
              <w:left w:val="single" w:sz="6" w:space="0" w:color="858585"/>
              <w:bottom w:val="nil"/>
              <w:right w:val="single" w:sz="6" w:space="0" w:color="858585"/>
            </w:tcBorders>
          </w:tcPr>
          <w:p w:rsidR="00BD5A7A" w:rsidRDefault="00740468">
            <w:pPr>
              <w:pStyle w:val="TableParagraph"/>
              <w:spacing w:line="244" w:lineRule="exact"/>
              <w:ind w:left="4"/>
              <w:jc w:val="center"/>
              <w:rPr>
                <w:rFonts w:ascii="Calibri" w:eastAsia="Calibri" w:hAnsi="Calibri" w:cs="Calibri"/>
                <w:sz w:val="24"/>
                <w:szCs w:val="24"/>
              </w:rPr>
            </w:pPr>
            <w:r>
              <w:rPr>
                <w:rFonts w:ascii="Calibri"/>
                <w:sz w:val="24"/>
              </w:rPr>
              <w:t>2009</w:t>
            </w:r>
          </w:p>
        </w:tc>
        <w:tc>
          <w:tcPr>
            <w:tcW w:w="814" w:type="dxa"/>
            <w:tcBorders>
              <w:top w:val="nil"/>
              <w:left w:val="single" w:sz="6" w:space="0" w:color="858585"/>
              <w:bottom w:val="nil"/>
              <w:right w:val="single" w:sz="6" w:space="0" w:color="858585"/>
            </w:tcBorders>
          </w:tcPr>
          <w:p w:rsidR="00BD5A7A" w:rsidRDefault="00740468">
            <w:pPr>
              <w:pStyle w:val="TableParagraph"/>
              <w:spacing w:line="244" w:lineRule="exact"/>
              <w:ind w:left="157"/>
              <w:rPr>
                <w:rFonts w:ascii="Calibri" w:eastAsia="Calibri" w:hAnsi="Calibri" w:cs="Calibri"/>
                <w:sz w:val="24"/>
                <w:szCs w:val="24"/>
              </w:rPr>
            </w:pPr>
            <w:r>
              <w:rPr>
                <w:rFonts w:ascii="Calibri"/>
                <w:sz w:val="24"/>
              </w:rPr>
              <w:t>2010</w:t>
            </w:r>
          </w:p>
        </w:tc>
        <w:tc>
          <w:tcPr>
            <w:tcW w:w="811" w:type="dxa"/>
            <w:tcBorders>
              <w:top w:val="nil"/>
              <w:left w:val="single" w:sz="6" w:space="0" w:color="858585"/>
              <w:bottom w:val="nil"/>
              <w:right w:val="single" w:sz="6" w:space="0" w:color="858585"/>
            </w:tcBorders>
          </w:tcPr>
          <w:p w:rsidR="00BD5A7A" w:rsidRDefault="00740468">
            <w:pPr>
              <w:pStyle w:val="TableParagraph"/>
              <w:spacing w:line="244" w:lineRule="exact"/>
              <w:ind w:left="157"/>
              <w:rPr>
                <w:rFonts w:ascii="Calibri" w:eastAsia="Calibri" w:hAnsi="Calibri" w:cs="Calibri"/>
                <w:sz w:val="24"/>
                <w:szCs w:val="24"/>
              </w:rPr>
            </w:pPr>
            <w:r>
              <w:rPr>
                <w:rFonts w:ascii="Calibri"/>
                <w:sz w:val="24"/>
              </w:rPr>
              <w:t>2011</w:t>
            </w:r>
          </w:p>
        </w:tc>
        <w:tc>
          <w:tcPr>
            <w:tcW w:w="814" w:type="dxa"/>
            <w:tcBorders>
              <w:top w:val="nil"/>
              <w:left w:val="single" w:sz="6" w:space="0" w:color="858585"/>
              <w:bottom w:val="nil"/>
              <w:right w:val="single" w:sz="6" w:space="0" w:color="858585"/>
            </w:tcBorders>
          </w:tcPr>
          <w:p w:rsidR="00BD5A7A" w:rsidRDefault="00740468">
            <w:pPr>
              <w:pStyle w:val="TableParagraph"/>
              <w:spacing w:line="244" w:lineRule="exact"/>
              <w:ind w:left="5"/>
              <w:jc w:val="center"/>
              <w:rPr>
                <w:rFonts w:ascii="Calibri" w:eastAsia="Calibri" w:hAnsi="Calibri" w:cs="Calibri"/>
                <w:sz w:val="24"/>
                <w:szCs w:val="24"/>
              </w:rPr>
            </w:pPr>
            <w:r>
              <w:rPr>
                <w:rFonts w:ascii="Calibri"/>
                <w:sz w:val="24"/>
              </w:rPr>
              <w:t>2012</w:t>
            </w:r>
          </w:p>
        </w:tc>
        <w:tc>
          <w:tcPr>
            <w:tcW w:w="814" w:type="dxa"/>
            <w:tcBorders>
              <w:top w:val="nil"/>
              <w:left w:val="single" w:sz="6" w:space="0" w:color="858585"/>
              <w:bottom w:val="nil"/>
              <w:right w:val="single" w:sz="6" w:space="0" w:color="858585"/>
            </w:tcBorders>
          </w:tcPr>
          <w:p w:rsidR="00BD5A7A" w:rsidRDefault="00740468">
            <w:pPr>
              <w:pStyle w:val="TableParagraph"/>
              <w:spacing w:line="244" w:lineRule="exact"/>
              <w:ind w:left="3"/>
              <w:jc w:val="center"/>
              <w:rPr>
                <w:rFonts w:ascii="Calibri" w:eastAsia="Calibri" w:hAnsi="Calibri" w:cs="Calibri"/>
                <w:sz w:val="24"/>
                <w:szCs w:val="24"/>
              </w:rPr>
            </w:pPr>
            <w:r>
              <w:rPr>
                <w:rFonts w:ascii="Calibri"/>
                <w:sz w:val="24"/>
              </w:rPr>
              <w:t>2013</w:t>
            </w:r>
          </w:p>
        </w:tc>
        <w:tc>
          <w:tcPr>
            <w:tcW w:w="721" w:type="dxa"/>
            <w:tcBorders>
              <w:top w:val="nil"/>
              <w:left w:val="single" w:sz="6" w:space="0" w:color="858585"/>
              <w:bottom w:val="nil"/>
              <w:right w:val="nil"/>
            </w:tcBorders>
          </w:tcPr>
          <w:p w:rsidR="00BD5A7A" w:rsidRDefault="00740468">
            <w:pPr>
              <w:pStyle w:val="TableParagraph"/>
              <w:spacing w:line="244" w:lineRule="exact"/>
              <w:ind w:left="87"/>
              <w:jc w:val="center"/>
              <w:rPr>
                <w:rFonts w:ascii="Calibri" w:eastAsia="Calibri" w:hAnsi="Calibri" w:cs="Calibri"/>
                <w:sz w:val="24"/>
                <w:szCs w:val="24"/>
              </w:rPr>
            </w:pPr>
            <w:r>
              <w:rPr>
                <w:rFonts w:ascii="Calibri"/>
                <w:sz w:val="24"/>
              </w:rPr>
              <w:t>2014</w:t>
            </w:r>
          </w:p>
        </w:tc>
      </w:tr>
      <w:tr w:rsidR="00BD5A7A">
        <w:trPr>
          <w:trHeight w:hRule="exact" w:val="653"/>
        </w:trPr>
        <w:tc>
          <w:tcPr>
            <w:tcW w:w="682" w:type="dxa"/>
            <w:tcBorders>
              <w:top w:val="nil"/>
              <w:left w:val="nil"/>
              <w:bottom w:val="nil"/>
              <w:right w:val="single" w:sz="6" w:space="0" w:color="858585"/>
            </w:tcBorders>
          </w:tcPr>
          <w:p w:rsidR="00BD5A7A" w:rsidRDefault="00740468">
            <w:pPr>
              <w:pStyle w:val="TableParagraph"/>
              <w:spacing w:before="167"/>
              <w:ind w:right="117"/>
              <w:jc w:val="center"/>
              <w:rPr>
                <w:rFonts w:ascii="Calibri" w:eastAsia="Calibri" w:hAnsi="Calibri" w:cs="Calibri"/>
                <w:sz w:val="24"/>
                <w:szCs w:val="24"/>
              </w:rPr>
            </w:pPr>
            <w:r>
              <w:rPr>
                <w:rFonts w:ascii="Calibri"/>
                <w:sz w:val="24"/>
              </w:rPr>
              <w:t>21,1</w:t>
            </w:r>
          </w:p>
        </w:tc>
        <w:tc>
          <w:tcPr>
            <w:tcW w:w="814" w:type="dxa"/>
            <w:tcBorders>
              <w:top w:val="nil"/>
              <w:left w:val="single" w:sz="6" w:space="0" w:color="858585"/>
              <w:bottom w:val="nil"/>
              <w:right w:val="single" w:sz="6" w:space="0" w:color="858585"/>
            </w:tcBorders>
          </w:tcPr>
          <w:p w:rsidR="00BD5A7A" w:rsidRDefault="00740468">
            <w:pPr>
              <w:pStyle w:val="TableParagraph"/>
              <w:spacing w:before="167"/>
              <w:ind w:left="4"/>
              <w:jc w:val="center"/>
              <w:rPr>
                <w:rFonts w:ascii="Calibri" w:eastAsia="Calibri" w:hAnsi="Calibri" w:cs="Calibri"/>
                <w:sz w:val="24"/>
                <w:szCs w:val="24"/>
              </w:rPr>
            </w:pPr>
            <w:r>
              <w:rPr>
                <w:rFonts w:ascii="Calibri"/>
                <w:sz w:val="24"/>
              </w:rPr>
              <w:t>16,7</w:t>
            </w:r>
          </w:p>
        </w:tc>
        <w:tc>
          <w:tcPr>
            <w:tcW w:w="814" w:type="dxa"/>
            <w:tcBorders>
              <w:top w:val="nil"/>
              <w:left w:val="single" w:sz="6" w:space="0" w:color="858585"/>
              <w:bottom w:val="nil"/>
              <w:right w:val="single" w:sz="6" w:space="0" w:color="858585"/>
            </w:tcBorders>
          </w:tcPr>
          <w:p w:rsidR="00BD5A7A" w:rsidRDefault="00740468">
            <w:pPr>
              <w:pStyle w:val="TableParagraph"/>
              <w:spacing w:before="167"/>
              <w:ind w:left="189"/>
              <w:rPr>
                <w:rFonts w:ascii="Calibri" w:eastAsia="Calibri" w:hAnsi="Calibri" w:cs="Calibri"/>
                <w:sz w:val="24"/>
                <w:szCs w:val="24"/>
              </w:rPr>
            </w:pPr>
            <w:r>
              <w:rPr>
                <w:rFonts w:ascii="Calibri"/>
                <w:sz w:val="24"/>
              </w:rPr>
              <w:t>14,7</w:t>
            </w:r>
          </w:p>
        </w:tc>
        <w:tc>
          <w:tcPr>
            <w:tcW w:w="811" w:type="dxa"/>
            <w:tcBorders>
              <w:top w:val="nil"/>
              <w:left w:val="single" w:sz="6" w:space="0" w:color="858585"/>
              <w:bottom w:val="nil"/>
              <w:right w:val="single" w:sz="6" w:space="0" w:color="858585"/>
            </w:tcBorders>
          </w:tcPr>
          <w:p w:rsidR="00BD5A7A" w:rsidRDefault="00740468">
            <w:pPr>
              <w:pStyle w:val="TableParagraph"/>
              <w:spacing w:before="167"/>
              <w:ind w:left="188"/>
              <w:rPr>
                <w:rFonts w:ascii="Calibri" w:eastAsia="Calibri" w:hAnsi="Calibri" w:cs="Calibri"/>
                <w:sz w:val="24"/>
                <w:szCs w:val="24"/>
              </w:rPr>
            </w:pPr>
            <w:r>
              <w:rPr>
                <w:rFonts w:ascii="Calibri"/>
                <w:sz w:val="24"/>
              </w:rPr>
              <w:t>14,0</w:t>
            </w:r>
          </w:p>
        </w:tc>
        <w:tc>
          <w:tcPr>
            <w:tcW w:w="814" w:type="dxa"/>
            <w:tcBorders>
              <w:top w:val="nil"/>
              <w:left w:val="single" w:sz="6" w:space="0" w:color="858585"/>
              <w:bottom w:val="nil"/>
              <w:right w:val="single" w:sz="6" w:space="0" w:color="858585"/>
            </w:tcBorders>
          </w:tcPr>
          <w:p w:rsidR="00BD5A7A" w:rsidRDefault="00740468">
            <w:pPr>
              <w:pStyle w:val="TableParagraph"/>
              <w:spacing w:before="167"/>
              <w:ind w:left="4"/>
              <w:jc w:val="center"/>
              <w:rPr>
                <w:rFonts w:ascii="Calibri" w:eastAsia="Calibri" w:hAnsi="Calibri" w:cs="Calibri"/>
                <w:sz w:val="24"/>
                <w:szCs w:val="24"/>
              </w:rPr>
            </w:pPr>
            <w:r>
              <w:rPr>
                <w:rFonts w:ascii="Calibri"/>
                <w:sz w:val="24"/>
              </w:rPr>
              <w:t>12,5</w:t>
            </w:r>
          </w:p>
        </w:tc>
        <w:tc>
          <w:tcPr>
            <w:tcW w:w="814" w:type="dxa"/>
            <w:tcBorders>
              <w:top w:val="nil"/>
              <w:left w:val="single" w:sz="6" w:space="0" w:color="858585"/>
              <w:bottom w:val="nil"/>
              <w:right w:val="single" w:sz="6" w:space="0" w:color="858585"/>
            </w:tcBorders>
          </w:tcPr>
          <w:p w:rsidR="00BD5A7A" w:rsidRDefault="00740468">
            <w:pPr>
              <w:pStyle w:val="TableParagraph"/>
              <w:spacing w:before="167"/>
              <w:ind w:left="4"/>
              <w:jc w:val="center"/>
              <w:rPr>
                <w:rFonts w:ascii="Calibri" w:eastAsia="Calibri" w:hAnsi="Calibri" w:cs="Calibri"/>
                <w:sz w:val="24"/>
                <w:szCs w:val="24"/>
              </w:rPr>
            </w:pPr>
            <w:r>
              <w:rPr>
                <w:rFonts w:ascii="Calibri"/>
                <w:sz w:val="24"/>
              </w:rPr>
              <w:t>14,0</w:t>
            </w:r>
          </w:p>
        </w:tc>
        <w:tc>
          <w:tcPr>
            <w:tcW w:w="721" w:type="dxa"/>
            <w:tcBorders>
              <w:top w:val="nil"/>
              <w:left w:val="single" w:sz="6" w:space="0" w:color="858585"/>
              <w:bottom w:val="nil"/>
              <w:right w:val="nil"/>
            </w:tcBorders>
          </w:tcPr>
          <w:p w:rsidR="00BD5A7A" w:rsidRDefault="00740468">
            <w:pPr>
              <w:pStyle w:val="TableParagraph"/>
              <w:spacing w:before="167"/>
              <w:ind w:left="88"/>
              <w:jc w:val="center"/>
              <w:rPr>
                <w:rFonts w:ascii="Calibri" w:eastAsia="Calibri" w:hAnsi="Calibri" w:cs="Calibri"/>
                <w:sz w:val="24"/>
                <w:szCs w:val="24"/>
              </w:rPr>
            </w:pPr>
            <w:r>
              <w:rPr>
                <w:rFonts w:ascii="Calibri"/>
                <w:sz w:val="24"/>
              </w:rPr>
              <w:t>0,0</w:t>
            </w:r>
          </w:p>
        </w:tc>
      </w:tr>
      <w:tr w:rsidR="00BD5A7A">
        <w:trPr>
          <w:trHeight w:hRule="exact" w:val="653"/>
        </w:trPr>
        <w:tc>
          <w:tcPr>
            <w:tcW w:w="682" w:type="dxa"/>
            <w:tcBorders>
              <w:top w:val="nil"/>
              <w:left w:val="nil"/>
              <w:bottom w:val="nil"/>
              <w:right w:val="single" w:sz="6" w:space="0" w:color="858585"/>
            </w:tcBorders>
          </w:tcPr>
          <w:p w:rsidR="00BD5A7A" w:rsidRDefault="00740468">
            <w:pPr>
              <w:pStyle w:val="TableParagraph"/>
              <w:spacing w:before="168"/>
              <w:ind w:right="116"/>
              <w:jc w:val="center"/>
              <w:rPr>
                <w:rFonts w:ascii="Calibri" w:eastAsia="Calibri" w:hAnsi="Calibri" w:cs="Calibri"/>
                <w:sz w:val="24"/>
                <w:szCs w:val="24"/>
              </w:rPr>
            </w:pPr>
            <w:r>
              <w:rPr>
                <w:rFonts w:ascii="Calibri"/>
                <w:sz w:val="24"/>
              </w:rPr>
              <w:t>4,9</w:t>
            </w:r>
          </w:p>
        </w:tc>
        <w:tc>
          <w:tcPr>
            <w:tcW w:w="814" w:type="dxa"/>
            <w:tcBorders>
              <w:top w:val="nil"/>
              <w:left w:val="single" w:sz="6" w:space="0" w:color="858585"/>
              <w:bottom w:val="nil"/>
              <w:right w:val="single" w:sz="6" w:space="0" w:color="858585"/>
            </w:tcBorders>
          </w:tcPr>
          <w:p w:rsidR="00BD5A7A" w:rsidRDefault="00740468">
            <w:pPr>
              <w:pStyle w:val="TableParagraph"/>
              <w:spacing w:before="168"/>
              <w:ind w:left="5"/>
              <w:jc w:val="center"/>
              <w:rPr>
                <w:rFonts w:ascii="Calibri" w:eastAsia="Calibri" w:hAnsi="Calibri" w:cs="Calibri"/>
                <w:sz w:val="24"/>
                <w:szCs w:val="24"/>
              </w:rPr>
            </w:pPr>
            <w:r>
              <w:rPr>
                <w:rFonts w:ascii="Calibri"/>
                <w:sz w:val="24"/>
              </w:rPr>
              <w:t>3,7</w:t>
            </w:r>
          </w:p>
        </w:tc>
        <w:tc>
          <w:tcPr>
            <w:tcW w:w="814" w:type="dxa"/>
            <w:tcBorders>
              <w:top w:val="nil"/>
              <w:left w:val="single" w:sz="6" w:space="0" w:color="858585"/>
              <w:bottom w:val="nil"/>
              <w:right w:val="single" w:sz="6" w:space="0" w:color="858585"/>
            </w:tcBorders>
          </w:tcPr>
          <w:p w:rsidR="00BD5A7A" w:rsidRDefault="00740468">
            <w:pPr>
              <w:pStyle w:val="TableParagraph"/>
              <w:spacing w:before="168"/>
              <w:ind w:left="249"/>
              <w:rPr>
                <w:rFonts w:ascii="Calibri" w:eastAsia="Calibri" w:hAnsi="Calibri" w:cs="Calibri"/>
                <w:sz w:val="24"/>
                <w:szCs w:val="24"/>
              </w:rPr>
            </w:pPr>
            <w:r>
              <w:rPr>
                <w:rFonts w:ascii="Calibri"/>
                <w:sz w:val="24"/>
              </w:rPr>
              <w:t>2,4</w:t>
            </w:r>
          </w:p>
        </w:tc>
        <w:tc>
          <w:tcPr>
            <w:tcW w:w="811" w:type="dxa"/>
            <w:tcBorders>
              <w:top w:val="nil"/>
              <w:left w:val="single" w:sz="6" w:space="0" w:color="858585"/>
              <w:bottom w:val="nil"/>
              <w:right w:val="single" w:sz="6" w:space="0" w:color="858585"/>
            </w:tcBorders>
          </w:tcPr>
          <w:p w:rsidR="00BD5A7A" w:rsidRDefault="00740468">
            <w:pPr>
              <w:pStyle w:val="TableParagraph"/>
              <w:spacing w:before="168"/>
              <w:ind w:left="249"/>
              <w:rPr>
                <w:rFonts w:ascii="Calibri" w:eastAsia="Calibri" w:hAnsi="Calibri" w:cs="Calibri"/>
                <w:sz w:val="24"/>
                <w:szCs w:val="24"/>
              </w:rPr>
            </w:pPr>
            <w:r>
              <w:rPr>
                <w:rFonts w:ascii="Calibri"/>
                <w:sz w:val="24"/>
              </w:rPr>
              <w:t>2,6</w:t>
            </w:r>
          </w:p>
        </w:tc>
        <w:tc>
          <w:tcPr>
            <w:tcW w:w="814" w:type="dxa"/>
            <w:tcBorders>
              <w:top w:val="nil"/>
              <w:left w:val="single" w:sz="6" w:space="0" w:color="858585"/>
              <w:bottom w:val="nil"/>
              <w:right w:val="single" w:sz="6" w:space="0" w:color="858585"/>
            </w:tcBorders>
          </w:tcPr>
          <w:p w:rsidR="00BD5A7A" w:rsidRDefault="00740468">
            <w:pPr>
              <w:pStyle w:val="TableParagraph"/>
              <w:spacing w:before="168"/>
              <w:ind w:left="6"/>
              <w:jc w:val="center"/>
              <w:rPr>
                <w:rFonts w:ascii="Calibri" w:eastAsia="Calibri" w:hAnsi="Calibri" w:cs="Calibri"/>
                <w:sz w:val="24"/>
                <w:szCs w:val="24"/>
              </w:rPr>
            </w:pPr>
            <w:r>
              <w:rPr>
                <w:rFonts w:ascii="Calibri"/>
                <w:sz w:val="24"/>
              </w:rPr>
              <w:t>2,4</w:t>
            </w:r>
          </w:p>
        </w:tc>
        <w:tc>
          <w:tcPr>
            <w:tcW w:w="814" w:type="dxa"/>
            <w:tcBorders>
              <w:top w:val="nil"/>
              <w:left w:val="single" w:sz="6" w:space="0" w:color="858585"/>
              <w:bottom w:val="nil"/>
              <w:right w:val="single" w:sz="6" w:space="0" w:color="858585"/>
            </w:tcBorders>
          </w:tcPr>
          <w:p w:rsidR="00BD5A7A" w:rsidRDefault="00740468">
            <w:pPr>
              <w:pStyle w:val="TableParagraph"/>
              <w:spacing w:before="168"/>
              <w:ind w:left="4"/>
              <w:jc w:val="center"/>
              <w:rPr>
                <w:rFonts w:ascii="Calibri" w:eastAsia="Calibri" w:hAnsi="Calibri" w:cs="Calibri"/>
                <w:sz w:val="24"/>
                <w:szCs w:val="24"/>
              </w:rPr>
            </w:pPr>
            <w:r>
              <w:rPr>
                <w:rFonts w:ascii="Calibri"/>
                <w:sz w:val="24"/>
              </w:rPr>
              <w:t>2,4</w:t>
            </w:r>
          </w:p>
        </w:tc>
        <w:tc>
          <w:tcPr>
            <w:tcW w:w="721" w:type="dxa"/>
            <w:tcBorders>
              <w:top w:val="nil"/>
              <w:left w:val="single" w:sz="6" w:space="0" w:color="858585"/>
              <w:bottom w:val="nil"/>
              <w:right w:val="nil"/>
            </w:tcBorders>
          </w:tcPr>
          <w:p w:rsidR="00BD5A7A" w:rsidRDefault="00740468">
            <w:pPr>
              <w:pStyle w:val="TableParagraph"/>
              <w:spacing w:before="168"/>
              <w:ind w:left="88"/>
              <w:jc w:val="center"/>
              <w:rPr>
                <w:rFonts w:ascii="Calibri" w:eastAsia="Calibri" w:hAnsi="Calibri" w:cs="Calibri"/>
                <w:sz w:val="24"/>
                <w:szCs w:val="24"/>
              </w:rPr>
            </w:pPr>
            <w:r>
              <w:rPr>
                <w:rFonts w:ascii="Calibri"/>
                <w:sz w:val="24"/>
              </w:rPr>
              <w:t>0,0</w:t>
            </w:r>
          </w:p>
        </w:tc>
      </w:tr>
      <w:tr w:rsidR="00BD5A7A">
        <w:trPr>
          <w:trHeight w:hRule="exact" w:val="362"/>
        </w:trPr>
        <w:tc>
          <w:tcPr>
            <w:tcW w:w="682" w:type="dxa"/>
            <w:tcBorders>
              <w:top w:val="nil"/>
              <w:left w:val="nil"/>
              <w:bottom w:val="nil"/>
              <w:right w:val="single" w:sz="6" w:space="0" w:color="858585"/>
            </w:tcBorders>
          </w:tcPr>
          <w:p w:rsidR="00BD5A7A" w:rsidRDefault="00740468">
            <w:pPr>
              <w:pStyle w:val="TableParagraph"/>
              <w:spacing w:before="22"/>
              <w:ind w:right="116"/>
              <w:jc w:val="center"/>
              <w:rPr>
                <w:rFonts w:ascii="Calibri" w:eastAsia="Calibri" w:hAnsi="Calibri" w:cs="Calibri"/>
                <w:sz w:val="24"/>
                <w:szCs w:val="24"/>
              </w:rPr>
            </w:pPr>
            <w:r>
              <w:rPr>
                <w:rFonts w:ascii="Calibri"/>
                <w:sz w:val="24"/>
              </w:rPr>
              <w:t>4,3</w:t>
            </w:r>
          </w:p>
        </w:tc>
        <w:tc>
          <w:tcPr>
            <w:tcW w:w="814" w:type="dxa"/>
            <w:tcBorders>
              <w:top w:val="nil"/>
              <w:left w:val="single" w:sz="6" w:space="0" w:color="858585"/>
              <w:bottom w:val="nil"/>
              <w:right w:val="single" w:sz="6" w:space="0" w:color="858585"/>
            </w:tcBorders>
          </w:tcPr>
          <w:p w:rsidR="00BD5A7A" w:rsidRDefault="00740468">
            <w:pPr>
              <w:pStyle w:val="TableParagraph"/>
              <w:spacing w:before="22"/>
              <w:ind w:left="5"/>
              <w:jc w:val="center"/>
              <w:rPr>
                <w:rFonts w:ascii="Calibri" w:eastAsia="Calibri" w:hAnsi="Calibri" w:cs="Calibri"/>
                <w:sz w:val="24"/>
                <w:szCs w:val="24"/>
              </w:rPr>
            </w:pPr>
            <w:r>
              <w:rPr>
                <w:rFonts w:ascii="Calibri"/>
                <w:sz w:val="24"/>
              </w:rPr>
              <w:t>4,5</w:t>
            </w:r>
          </w:p>
        </w:tc>
        <w:tc>
          <w:tcPr>
            <w:tcW w:w="814" w:type="dxa"/>
            <w:tcBorders>
              <w:top w:val="nil"/>
              <w:left w:val="single" w:sz="6" w:space="0" w:color="858585"/>
              <w:bottom w:val="nil"/>
              <w:right w:val="single" w:sz="6" w:space="0" w:color="858585"/>
            </w:tcBorders>
          </w:tcPr>
          <w:p w:rsidR="00BD5A7A" w:rsidRDefault="00740468">
            <w:pPr>
              <w:pStyle w:val="TableParagraph"/>
              <w:spacing w:before="22"/>
              <w:ind w:left="249"/>
              <w:rPr>
                <w:rFonts w:ascii="Calibri" w:eastAsia="Calibri" w:hAnsi="Calibri" w:cs="Calibri"/>
                <w:sz w:val="24"/>
                <w:szCs w:val="24"/>
              </w:rPr>
            </w:pPr>
            <w:r>
              <w:rPr>
                <w:rFonts w:ascii="Calibri"/>
                <w:sz w:val="24"/>
              </w:rPr>
              <w:t>6,1</w:t>
            </w:r>
          </w:p>
        </w:tc>
        <w:tc>
          <w:tcPr>
            <w:tcW w:w="811" w:type="dxa"/>
            <w:tcBorders>
              <w:top w:val="nil"/>
              <w:left w:val="single" w:sz="6" w:space="0" w:color="858585"/>
              <w:bottom w:val="nil"/>
              <w:right w:val="single" w:sz="6" w:space="0" w:color="858585"/>
            </w:tcBorders>
          </w:tcPr>
          <w:p w:rsidR="00BD5A7A" w:rsidRDefault="00740468">
            <w:pPr>
              <w:pStyle w:val="TableParagraph"/>
              <w:spacing w:before="22"/>
              <w:ind w:left="249"/>
              <w:rPr>
                <w:rFonts w:ascii="Calibri" w:eastAsia="Calibri" w:hAnsi="Calibri" w:cs="Calibri"/>
                <w:sz w:val="24"/>
                <w:szCs w:val="24"/>
              </w:rPr>
            </w:pPr>
            <w:r>
              <w:rPr>
                <w:rFonts w:ascii="Calibri"/>
                <w:sz w:val="24"/>
              </w:rPr>
              <w:t>5,4</w:t>
            </w:r>
          </w:p>
        </w:tc>
        <w:tc>
          <w:tcPr>
            <w:tcW w:w="814" w:type="dxa"/>
            <w:tcBorders>
              <w:top w:val="nil"/>
              <w:left w:val="single" w:sz="6" w:space="0" w:color="858585"/>
              <w:bottom w:val="nil"/>
              <w:right w:val="single" w:sz="6" w:space="0" w:color="858585"/>
            </w:tcBorders>
          </w:tcPr>
          <w:p w:rsidR="00BD5A7A" w:rsidRDefault="00740468">
            <w:pPr>
              <w:pStyle w:val="TableParagraph"/>
              <w:spacing w:before="22"/>
              <w:ind w:left="6"/>
              <w:jc w:val="center"/>
              <w:rPr>
                <w:rFonts w:ascii="Calibri" w:eastAsia="Calibri" w:hAnsi="Calibri" w:cs="Calibri"/>
                <w:sz w:val="24"/>
                <w:szCs w:val="24"/>
              </w:rPr>
            </w:pPr>
            <w:r>
              <w:rPr>
                <w:rFonts w:ascii="Calibri"/>
                <w:sz w:val="24"/>
              </w:rPr>
              <w:t>5,2</w:t>
            </w:r>
          </w:p>
        </w:tc>
        <w:tc>
          <w:tcPr>
            <w:tcW w:w="814" w:type="dxa"/>
            <w:tcBorders>
              <w:top w:val="nil"/>
              <w:left w:val="single" w:sz="6" w:space="0" w:color="858585"/>
              <w:bottom w:val="nil"/>
              <w:right w:val="single" w:sz="6" w:space="0" w:color="858585"/>
            </w:tcBorders>
          </w:tcPr>
          <w:p w:rsidR="00BD5A7A" w:rsidRDefault="00740468">
            <w:pPr>
              <w:pStyle w:val="TableParagraph"/>
              <w:spacing w:before="22"/>
              <w:ind w:left="4"/>
              <w:jc w:val="center"/>
              <w:rPr>
                <w:rFonts w:ascii="Calibri" w:eastAsia="Calibri" w:hAnsi="Calibri" w:cs="Calibri"/>
                <w:sz w:val="24"/>
                <w:szCs w:val="24"/>
              </w:rPr>
            </w:pPr>
            <w:r>
              <w:rPr>
                <w:rFonts w:ascii="Calibri"/>
                <w:sz w:val="24"/>
              </w:rPr>
              <w:t>5,8</w:t>
            </w:r>
          </w:p>
        </w:tc>
        <w:tc>
          <w:tcPr>
            <w:tcW w:w="721" w:type="dxa"/>
            <w:tcBorders>
              <w:top w:val="nil"/>
              <w:left w:val="single" w:sz="6" w:space="0" w:color="858585"/>
              <w:bottom w:val="nil"/>
              <w:right w:val="nil"/>
            </w:tcBorders>
          </w:tcPr>
          <w:p w:rsidR="00BD5A7A" w:rsidRDefault="00740468">
            <w:pPr>
              <w:pStyle w:val="TableParagraph"/>
              <w:spacing w:before="22"/>
              <w:ind w:left="88"/>
              <w:jc w:val="center"/>
              <w:rPr>
                <w:rFonts w:ascii="Calibri" w:eastAsia="Calibri" w:hAnsi="Calibri" w:cs="Calibri"/>
                <w:sz w:val="24"/>
                <w:szCs w:val="24"/>
              </w:rPr>
            </w:pPr>
            <w:r>
              <w:rPr>
                <w:rFonts w:ascii="Calibri"/>
                <w:sz w:val="24"/>
              </w:rPr>
              <w:t>0,0</w:t>
            </w:r>
          </w:p>
        </w:tc>
      </w:tr>
    </w:tbl>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rPr>
          <w:rFonts w:ascii="Times New Roman" w:eastAsia="Times New Roman" w:hAnsi="Times New Roman" w:cs="Times New Roman"/>
          <w:sz w:val="20"/>
          <w:szCs w:val="20"/>
        </w:rPr>
      </w:pPr>
    </w:p>
    <w:p w:rsidR="00BD5A7A" w:rsidRDefault="00BD5A7A">
      <w:pPr>
        <w:spacing w:before="1"/>
        <w:rPr>
          <w:rFonts w:ascii="Times New Roman" w:eastAsia="Times New Roman" w:hAnsi="Times New Roman" w:cs="Times New Roman"/>
          <w:sz w:val="16"/>
          <w:szCs w:val="16"/>
        </w:rPr>
      </w:pPr>
    </w:p>
    <w:p w:rsidR="00BD5A7A" w:rsidRDefault="00284CEE">
      <w:pPr>
        <w:ind w:left="116"/>
        <w:rPr>
          <w:rFonts w:ascii="Times New Roman" w:eastAsia="Times New Roman" w:hAnsi="Times New Roman" w:cs="Times New Roman"/>
          <w:sz w:val="20"/>
          <w:szCs w:val="20"/>
        </w:rPr>
      </w:pPr>
      <w:r w:rsidRPr="00284CEE">
        <w:rPr>
          <w:rFonts w:ascii="Times New Roman" w:eastAsia="Times New Roman" w:hAnsi="Times New Roman" w:cs="Times New Roman"/>
          <w:sz w:val="20"/>
          <w:szCs w:val="20"/>
        </w:rPr>
      </w:r>
      <w:r>
        <w:rPr>
          <w:rFonts w:ascii="Times New Roman" w:eastAsia="Times New Roman" w:hAnsi="Times New Roman" w:cs="Times New Roman"/>
          <w:sz w:val="20"/>
          <w:szCs w:val="20"/>
        </w:rPr>
        <w:pict>
          <v:shape id="_x0000_s5492" type="#_x0000_t202" style="width:455.25pt;height:309.45pt;mso-left-percent:-10001;mso-top-percent:-10001;mso-position-horizontal:absolute;mso-position-horizontal-relative:char;mso-position-vertical:absolute;mso-position-vertical-relative:line;mso-left-percent:-10001;mso-top-percent:-10001" filled="f" strokeweight=".16936mm">
            <v:textbox inset="0,0,0,0">
              <w:txbxContent>
                <w:p w:rsidR="0001428B" w:rsidRPr="00EF2306" w:rsidRDefault="0001428B">
                  <w:pPr>
                    <w:spacing w:line="265" w:lineRule="exact"/>
                    <w:ind w:left="103"/>
                    <w:rPr>
                      <w:rFonts w:ascii="Calibri" w:eastAsia="Calibri" w:hAnsi="Calibri" w:cs="Calibri"/>
                      <w:lang w:val="nb-NO"/>
                    </w:rPr>
                  </w:pPr>
                  <w:r w:rsidRPr="00EF2306">
                    <w:rPr>
                      <w:rFonts w:ascii="Calibri" w:hAnsi="Calibri"/>
                      <w:b/>
                      <w:lang w:val="nb-NO"/>
                    </w:rPr>
                    <w:t>Fylkesmannens vurdering av økonomisk utvikling og</w:t>
                  </w:r>
                  <w:r w:rsidRPr="00EF2306">
                    <w:rPr>
                      <w:rFonts w:ascii="Calibri" w:hAnsi="Calibri"/>
                      <w:b/>
                      <w:spacing w:val="-19"/>
                      <w:lang w:val="nb-NO"/>
                    </w:rPr>
                    <w:t xml:space="preserve"> </w:t>
                  </w:r>
                  <w:r w:rsidRPr="00EF2306">
                    <w:rPr>
                      <w:rFonts w:ascii="Calibri" w:hAnsi="Calibri"/>
                      <w:b/>
                      <w:lang w:val="nb-NO"/>
                    </w:rPr>
                    <w:t>status</w:t>
                  </w:r>
                </w:p>
                <w:p w:rsidR="0001428B" w:rsidRPr="00E73604" w:rsidRDefault="0001428B">
                  <w:pPr>
                    <w:spacing w:before="6"/>
                    <w:rPr>
                      <w:rFonts w:ascii="Times New Roman" w:eastAsia="Times New Roman" w:hAnsi="Times New Roman" w:cs="Times New Roman"/>
                      <w:sz w:val="12"/>
                      <w:szCs w:val="12"/>
                      <w:lang w:val="nb-NO"/>
                    </w:rPr>
                  </w:pPr>
                </w:p>
                <w:p w:rsidR="0001428B" w:rsidRPr="00EF2306" w:rsidRDefault="0001428B">
                  <w:pPr>
                    <w:pStyle w:val="Brdtekst"/>
                    <w:spacing w:line="276" w:lineRule="auto"/>
                    <w:ind w:left="103" w:right="324"/>
                    <w:rPr>
                      <w:lang w:val="nb-NO"/>
                    </w:rPr>
                  </w:pPr>
                  <w:r w:rsidRPr="00EF2306">
                    <w:rPr>
                      <w:lang w:val="nb-NO"/>
                    </w:rPr>
                    <w:t>Berlevåg kommune har et høyt inntektsnivå per innbygger i Finnmarssammenheng. Dette</w:t>
                  </w:r>
                  <w:r w:rsidRPr="00EF2306">
                    <w:rPr>
                      <w:spacing w:val="-31"/>
                      <w:lang w:val="nb-NO"/>
                    </w:rPr>
                    <w:t xml:space="preserve"> </w:t>
                  </w:r>
                  <w:r w:rsidRPr="00EF2306">
                    <w:rPr>
                      <w:lang w:val="nb-NO"/>
                    </w:rPr>
                    <w:t>gjelder alle de minste kommunene og det skyldes hovedsakelig Småkommunetilskuddet til kommuner under 3200 innbyggere og Basistilskuddet. Begge elementene er faste kronebeløp og utgjør mer per innbygger jo mindre befolkningen</w:t>
                  </w:r>
                  <w:r w:rsidRPr="00EF2306">
                    <w:rPr>
                      <w:spacing w:val="-10"/>
                      <w:lang w:val="nb-NO"/>
                    </w:rPr>
                    <w:t xml:space="preserve"> </w:t>
                  </w:r>
                  <w:r w:rsidRPr="00EF2306">
                    <w:rPr>
                      <w:lang w:val="nb-NO"/>
                    </w:rPr>
                    <w:t>er.</w:t>
                  </w:r>
                </w:p>
                <w:p w:rsidR="0001428B" w:rsidRPr="00EF2306" w:rsidRDefault="0001428B">
                  <w:pPr>
                    <w:spacing w:before="9"/>
                    <w:rPr>
                      <w:rFonts w:ascii="Times New Roman" w:eastAsia="Times New Roman" w:hAnsi="Times New Roman" w:cs="Times New Roman"/>
                      <w:sz w:val="26"/>
                      <w:szCs w:val="26"/>
                      <w:lang w:val="nb-NO"/>
                    </w:rPr>
                  </w:pPr>
                </w:p>
                <w:p w:rsidR="0001428B" w:rsidRPr="00EF2306" w:rsidRDefault="0001428B">
                  <w:pPr>
                    <w:pStyle w:val="Brdtekst"/>
                    <w:spacing w:line="276" w:lineRule="auto"/>
                    <w:ind w:left="103" w:right="193"/>
                    <w:rPr>
                      <w:lang w:val="nb-NO"/>
                    </w:rPr>
                  </w:pPr>
                  <w:r w:rsidRPr="00EF2306">
                    <w:rPr>
                      <w:lang w:val="nb-NO"/>
                    </w:rPr>
                    <w:t>Berlevåg har hatt dårlige årsresultater bortsett fra 2009, da korrigert netto driftsresultat var 6,2 %. I 2010 og 2011 var det negativt. I 2012 var det på 1,8 %, mens 2013 var lavt på kun 0,7</w:t>
                  </w:r>
                  <w:r w:rsidRPr="00EF2306">
                    <w:rPr>
                      <w:spacing w:val="-33"/>
                      <w:lang w:val="nb-NO"/>
                    </w:rPr>
                    <w:t xml:space="preserve"> </w:t>
                  </w:r>
                  <w:r w:rsidRPr="00EF2306">
                    <w:rPr>
                      <w:lang w:val="nb-NO"/>
                    </w:rPr>
                    <w:t>%.</w:t>
                  </w:r>
                </w:p>
                <w:p w:rsidR="0001428B" w:rsidRPr="00EF2306" w:rsidRDefault="0001428B">
                  <w:pPr>
                    <w:spacing w:before="9"/>
                    <w:rPr>
                      <w:rFonts w:ascii="Times New Roman" w:eastAsia="Times New Roman" w:hAnsi="Times New Roman" w:cs="Times New Roman"/>
                      <w:sz w:val="26"/>
                      <w:szCs w:val="26"/>
                      <w:lang w:val="nb-NO"/>
                    </w:rPr>
                  </w:pPr>
                </w:p>
                <w:p w:rsidR="0001428B" w:rsidRPr="00EF2306" w:rsidRDefault="0001428B">
                  <w:pPr>
                    <w:pStyle w:val="Brdtekst"/>
                    <w:spacing w:line="276" w:lineRule="auto"/>
                    <w:ind w:left="103" w:right="186"/>
                    <w:rPr>
                      <w:lang w:val="nb-NO"/>
                    </w:rPr>
                  </w:pPr>
                  <w:r w:rsidRPr="00EF2306">
                    <w:rPr>
                      <w:lang w:val="nb-NO"/>
                    </w:rPr>
                    <w:t>Brutto driftsresultat har vært negativt alle år bortsett fra 2009. Det vil si at driftsutgiftene er større enn driftsinntektene. Kommunen har derfor vært avhengig av finansinntekter og fond for å gå i balanse. Fondsbeholdningen har vært god på over 10 % av brutto driftsinntekter, men den er redusert til under 6 % i</w:t>
                  </w:r>
                  <w:r w:rsidRPr="00EF2306">
                    <w:rPr>
                      <w:spacing w:val="-10"/>
                      <w:lang w:val="nb-NO"/>
                    </w:rPr>
                    <w:t xml:space="preserve"> </w:t>
                  </w:r>
                  <w:r w:rsidRPr="00EF2306">
                    <w:rPr>
                      <w:lang w:val="nb-NO"/>
                    </w:rPr>
                    <w:t>2013.</w:t>
                  </w:r>
                </w:p>
                <w:p w:rsidR="0001428B" w:rsidRPr="00EF2306" w:rsidRDefault="0001428B">
                  <w:pPr>
                    <w:spacing w:before="9"/>
                    <w:rPr>
                      <w:rFonts w:ascii="Times New Roman" w:eastAsia="Times New Roman" w:hAnsi="Times New Roman" w:cs="Times New Roman"/>
                      <w:sz w:val="26"/>
                      <w:szCs w:val="26"/>
                      <w:lang w:val="nb-NO"/>
                    </w:rPr>
                  </w:pPr>
                </w:p>
                <w:p w:rsidR="0001428B" w:rsidRDefault="0001428B">
                  <w:pPr>
                    <w:pStyle w:val="Brdtekst"/>
                    <w:spacing w:line="276" w:lineRule="auto"/>
                    <w:ind w:left="103" w:right="202"/>
                  </w:pPr>
                  <w:r w:rsidRPr="00EF2306">
                    <w:rPr>
                      <w:lang w:val="nb-NO"/>
                    </w:rPr>
                    <w:t>Vurdert etter resultat, har kommunen en meget svak økonomi. Det som moderer vurderingen</w:t>
                  </w:r>
                  <w:r w:rsidRPr="00EF2306">
                    <w:rPr>
                      <w:spacing w:val="-26"/>
                      <w:lang w:val="nb-NO"/>
                    </w:rPr>
                    <w:t xml:space="preserve"> </w:t>
                  </w:r>
                  <w:r w:rsidRPr="00EF2306">
                    <w:rPr>
                      <w:lang w:val="nb-NO"/>
                    </w:rPr>
                    <w:t xml:space="preserve">noe er det lave gjeldsnivået til kommunen og det faktum at avdragsinnbetalingene antagelig ligger høyere enn minimumsavdrag. Fylkesmannen vet imidlertid at Berlevåg bygger skole som må finansieres med lån og gjelda blir flerdoblet og renteutgiftene vil øke. </w:t>
                  </w:r>
                  <w:r>
                    <w:t>Berlevåg kommune vil få utfordringer i økonomiforvaltningen</w:t>
                  </w:r>
                  <w:r>
                    <w:rPr>
                      <w:spacing w:val="-10"/>
                    </w:rPr>
                    <w:t xml:space="preserve"> </w:t>
                  </w:r>
                  <w:r>
                    <w:t>framover.</w:t>
                  </w:r>
                </w:p>
              </w:txbxContent>
            </v:textbox>
            <w10:wrap type="none"/>
            <w10:anchorlock/>
          </v:shape>
        </w:pict>
      </w:r>
    </w:p>
    <w:p w:rsidR="00BD5A7A" w:rsidRDefault="00BD5A7A">
      <w:pPr>
        <w:rPr>
          <w:rFonts w:ascii="Times New Roman" w:eastAsia="Times New Roman" w:hAnsi="Times New Roman" w:cs="Times New Roman"/>
          <w:sz w:val="20"/>
          <w:szCs w:val="20"/>
        </w:rPr>
      </w:pPr>
    </w:p>
    <w:p w:rsidR="00BD5A7A" w:rsidRDefault="00BD5A7A">
      <w:pPr>
        <w:spacing w:before="4"/>
        <w:rPr>
          <w:rFonts w:ascii="Times New Roman" w:eastAsia="Times New Roman" w:hAnsi="Times New Roman" w:cs="Times New Roman"/>
          <w:sz w:val="23"/>
          <w:szCs w:val="23"/>
        </w:rPr>
      </w:pPr>
    </w:p>
    <w:p w:rsidR="00BD5A7A" w:rsidRDefault="00284CEE">
      <w:pPr>
        <w:ind w:left="116"/>
        <w:rPr>
          <w:rFonts w:ascii="Times New Roman" w:eastAsia="Times New Roman" w:hAnsi="Times New Roman" w:cs="Times New Roman"/>
          <w:sz w:val="20"/>
          <w:szCs w:val="20"/>
        </w:rPr>
      </w:pPr>
      <w:r w:rsidRPr="00284CEE">
        <w:rPr>
          <w:rFonts w:ascii="Times New Roman" w:eastAsia="Times New Roman" w:hAnsi="Times New Roman" w:cs="Times New Roman"/>
          <w:sz w:val="20"/>
          <w:szCs w:val="20"/>
        </w:rPr>
      </w:r>
      <w:r>
        <w:rPr>
          <w:rFonts w:ascii="Times New Roman" w:eastAsia="Times New Roman" w:hAnsi="Times New Roman" w:cs="Times New Roman"/>
          <w:sz w:val="20"/>
          <w:szCs w:val="20"/>
        </w:rPr>
        <w:pict>
          <v:shape id="_x0000_s5491" type="#_x0000_t202" style="width:455.25pt;height:445.6pt;mso-left-percent:-10001;mso-top-percent:-10001;mso-position-horizontal:absolute;mso-position-horizontal-relative:char;mso-position-vertical:absolute;mso-position-vertical-relative:line;mso-left-percent:-10001;mso-top-percent:-10001" filled="f" strokeweight=".16936mm">
            <v:textbox inset="0,0,0,0">
              <w:txbxContent>
                <w:p w:rsidR="0001428B" w:rsidRDefault="0001428B">
                  <w:pPr>
                    <w:spacing w:line="265" w:lineRule="exact"/>
                    <w:ind w:left="103"/>
                    <w:rPr>
                      <w:rFonts w:ascii="Calibri" w:hAnsi="Calibri"/>
                      <w:b/>
                      <w:lang w:val="nb-NO"/>
                    </w:rPr>
                  </w:pPr>
                  <w:r w:rsidRPr="00EF2306">
                    <w:rPr>
                      <w:rFonts w:ascii="Calibri" w:hAnsi="Calibri"/>
                      <w:b/>
                      <w:lang w:val="nb-NO"/>
                    </w:rPr>
                    <w:t>Kommunens vurdering av økonomisk utvikling og</w:t>
                  </w:r>
                  <w:r w:rsidRPr="00EF2306">
                    <w:rPr>
                      <w:rFonts w:ascii="Calibri" w:hAnsi="Calibri"/>
                      <w:b/>
                      <w:spacing w:val="-20"/>
                      <w:lang w:val="nb-NO"/>
                    </w:rPr>
                    <w:t xml:space="preserve"> </w:t>
                  </w:r>
                  <w:r w:rsidRPr="00EF2306">
                    <w:rPr>
                      <w:rFonts w:ascii="Calibri" w:hAnsi="Calibri"/>
                      <w:b/>
                      <w:lang w:val="nb-NO"/>
                    </w:rPr>
                    <w:t>status</w:t>
                  </w:r>
                </w:p>
                <w:p w:rsidR="0001428B" w:rsidRPr="007817B3" w:rsidRDefault="0001428B">
                  <w:pPr>
                    <w:spacing w:line="265" w:lineRule="exact"/>
                    <w:ind w:left="103"/>
                    <w:rPr>
                      <w:rFonts w:ascii="Calibri" w:eastAsia="Calibri" w:hAnsi="Calibri" w:cs="Calibri"/>
                      <w:sz w:val="12"/>
                      <w:szCs w:val="12"/>
                      <w:lang w:val="nb-NO"/>
                    </w:rPr>
                  </w:pPr>
                </w:p>
                <w:p w:rsidR="0001428B" w:rsidRDefault="0001428B" w:rsidP="007817B3">
                  <w:pPr>
                    <w:spacing w:line="276" w:lineRule="auto"/>
                    <w:ind w:left="103" w:right="444"/>
                    <w:rPr>
                      <w:rFonts w:ascii="Calibri"/>
                      <w:i/>
                      <w:lang w:val="nb-NO"/>
                    </w:rPr>
                  </w:pPr>
                  <w:r w:rsidRPr="007817B3">
                    <w:rPr>
                      <w:rFonts w:ascii="Calibri" w:eastAsia="Calibri" w:hAnsi="Calibri" w:cs="Times New Roman"/>
                      <w:i/>
                      <w:lang w:val="nb-NO"/>
                    </w:rPr>
                    <w:t xml:space="preserve">Til tross for høyt inntektsnivå har kommunen de siste årene </w:t>
                  </w:r>
                  <w:r>
                    <w:rPr>
                      <w:rFonts w:ascii="Calibri" w:eastAsia="Calibri" w:hAnsi="Calibri" w:cs="Times New Roman"/>
                      <w:i/>
                      <w:lang w:val="nb-NO"/>
                    </w:rPr>
                    <w:t xml:space="preserve">presentert </w:t>
                  </w:r>
                  <w:r w:rsidRPr="007817B3">
                    <w:rPr>
                      <w:rFonts w:ascii="Calibri" w:eastAsia="Calibri" w:hAnsi="Calibri" w:cs="Times New Roman"/>
                      <w:i/>
                      <w:lang w:val="nb-NO"/>
                    </w:rPr>
                    <w:t>negative brutto driftsresultat – dog med unntak av 2014</w:t>
                  </w:r>
                  <w:r>
                    <w:rPr>
                      <w:rFonts w:ascii="Calibri" w:eastAsia="Calibri" w:hAnsi="Calibri" w:cs="Times New Roman"/>
                      <w:i/>
                      <w:lang w:val="nb-NO"/>
                    </w:rPr>
                    <w:t xml:space="preserve"> og 2015 med hhv + 5,4 mill kroner og + 5,2 mill. kroner.</w:t>
                  </w:r>
                  <w:r w:rsidRPr="007817B3">
                    <w:rPr>
                      <w:rFonts w:ascii="Calibri" w:eastAsia="Calibri" w:hAnsi="Calibri" w:cs="Times New Roman"/>
                      <w:i/>
                      <w:lang w:val="nb-NO"/>
                    </w:rPr>
                    <w:t xml:space="preserve"> Dels grunnet lav lånegjeld har likevel netto driftsresultat </w:t>
                  </w:r>
                  <w:r>
                    <w:rPr>
                      <w:rFonts w:ascii="Calibri" w:eastAsia="Calibri" w:hAnsi="Calibri" w:cs="Times New Roman"/>
                      <w:i/>
                      <w:lang w:val="nb-NO"/>
                    </w:rPr>
                    <w:t xml:space="preserve">i pst. av driftsinntektene </w:t>
                  </w:r>
                  <w:r w:rsidRPr="007817B3">
                    <w:rPr>
                      <w:rFonts w:ascii="Calibri" w:eastAsia="Calibri" w:hAnsi="Calibri" w:cs="Times New Roman"/>
                      <w:i/>
                      <w:lang w:val="nb-NO"/>
                    </w:rPr>
                    <w:t>vært positivt de siste årene – men bare marginalt</w:t>
                  </w:r>
                  <w:r>
                    <w:rPr>
                      <w:rFonts w:ascii="Calibri" w:eastAsia="Calibri" w:hAnsi="Calibri" w:cs="Times New Roman"/>
                      <w:i/>
                      <w:lang w:val="nb-NO"/>
                    </w:rPr>
                    <w:t xml:space="preserve"> – igjen med unntak av de siste par årene der resultatene viser hele 7,4% og 5,1%, hvilket ligger godt over anbefalt norm fra TBU</w:t>
                  </w:r>
                  <w:r w:rsidRPr="007817B3">
                    <w:rPr>
                      <w:rFonts w:ascii="Calibri" w:eastAsia="Calibri" w:hAnsi="Calibri" w:cs="Times New Roman"/>
                      <w:i/>
                      <w:lang w:val="nb-NO"/>
                    </w:rPr>
                    <w:t xml:space="preserve">. Kommunen har bare i beskjeden grad satt av de forholdsvis høye inntektene til fonds – langt det meste er benyttet direkte for å finansiere den løpende driften. </w:t>
                  </w:r>
                </w:p>
                <w:p w:rsidR="0001428B" w:rsidRPr="007817B3" w:rsidRDefault="0001428B" w:rsidP="007817B3">
                  <w:pPr>
                    <w:spacing w:line="276" w:lineRule="auto"/>
                    <w:ind w:left="103" w:right="444"/>
                    <w:rPr>
                      <w:rFonts w:ascii="Calibri" w:eastAsia="Calibri" w:hAnsi="Calibri" w:cs="Times New Roman"/>
                      <w:i/>
                      <w:lang w:val="nb-NO"/>
                    </w:rPr>
                  </w:pPr>
                </w:p>
                <w:p w:rsidR="0001428B" w:rsidRDefault="0001428B" w:rsidP="007817B3">
                  <w:pPr>
                    <w:spacing w:line="276" w:lineRule="auto"/>
                    <w:ind w:left="103" w:right="444"/>
                    <w:rPr>
                      <w:rFonts w:ascii="Calibri"/>
                      <w:i/>
                      <w:lang w:val="nb-NO"/>
                    </w:rPr>
                  </w:pPr>
                  <w:r w:rsidRPr="007817B3">
                    <w:rPr>
                      <w:rFonts w:ascii="Calibri" w:eastAsia="Calibri" w:hAnsi="Calibri" w:cs="Times New Roman"/>
                      <w:i/>
                      <w:lang w:val="nb-NO"/>
                    </w:rPr>
                    <w:t xml:space="preserve">Kostrarapporter viser Berlevåg har hatt et høyt driftsnivå over lang tid. Samtidig er de frie inntektene vært høye og har dels dekket opp for høyt kostnadsnivå. På ett gitt tidspunkt vil likevel grensen for hva som er mulig å finansiere med de frie inntektene krysses. Allerede ved inngangen til 2014 var det klart at denne grensen var nær. </w:t>
                  </w:r>
                </w:p>
                <w:p w:rsidR="0001428B" w:rsidRPr="007817B3" w:rsidRDefault="0001428B" w:rsidP="007817B3">
                  <w:pPr>
                    <w:spacing w:line="276" w:lineRule="auto"/>
                    <w:ind w:left="103" w:right="444"/>
                    <w:rPr>
                      <w:rFonts w:ascii="Calibri" w:eastAsia="Calibri" w:hAnsi="Calibri" w:cs="Times New Roman"/>
                      <w:i/>
                      <w:lang w:val="nb-NO"/>
                    </w:rPr>
                  </w:pPr>
                </w:p>
                <w:p w:rsidR="0001428B" w:rsidRPr="007817B3" w:rsidRDefault="0001428B" w:rsidP="007817B3">
                  <w:pPr>
                    <w:spacing w:line="276" w:lineRule="auto"/>
                    <w:ind w:left="103" w:right="444"/>
                    <w:rPr>
                      <w:rFonts w:ascii="Calibri" w:eastAsia="Calibri" w:hAnsi="Calibri" w:cs="Times New Roman"/>
                      <w:i/>
                      <w:lang w:val="nb-NO"/>
                    </w:rPr>
                  </w:pPr>
                  <w:r w:rsidRPr="007817B3">
                    <w:rPr>
                      <w:rFonts w:ascii="Calibri" w:eastAsia="Calibri" w:hAnsi="Calibri" w:cs="Times New Roman"/>
                      <w:i/>
                      <w:lang w:val="nb-NO"/>
                    </w:rPr>
                    <w:t>Færre innbyggere og demografiske endringer må fanges opp i den økonomiske planleggingen til kommunen. Vi må ta hensyn til utviklingen og tilpasse tjenestene til dette. Dette må gjøres gjennom både de årlige budsjettene og ikke minst gjennom handlingsplan og økonomiplan.</w:t>
                  </w:r>
                </w:p>
                <w:p w:rsidR="0001428B" w:rsidRPr="007817B3" w:rsidRDefault="0001428B" w:rsidP="007817B3">
                  <w:pPr>
                    <w:spacing w:line="276" w:lineRule="auto"/>
                    <w:ind w:left="103" w:right="444"/>
                    <w:rPr>
                      <w:rFonts w:ascii="Calibri" w:eastAsia="Calibri" w:hAnsi="Calibri" w:cs="Times New Roman"/>
                      <w:i/>
                      <w:lang w:val="nb-NO"/>
                    </w:rPr>
                  </w:pPr>
                </w:p>
                <w:p w:rsidR="0001428B" w:rsidRPr="007817B3" w:rsidRDefault="0001428B" w:rsidP="007817B3">
                  <w:pPr>
                    <w:spacing w:line="276" w:lineRule="auto"/>
                    <w:ind w:left="103" w:right="444"/>
                    <w:rPr>
                      <w:rFonts w:ascii="Calibri" w:eastAsia="Calibri" w:hAnsi="Calibri" w:cs="Times New Roman"/>
                      <w:i/>
                      <w:lang w:val="nb-NO"/>
                    </w:rPr>
                  </w:pPr>
                  <w:r w:rsidRPr="007817B3">
                    <w:rPr>
                      <w:rFonts w:ascii="Calibri" w:eastAsia="Calibri" w:hAnsi="Calibri" w:cs="Times New Roman"/>
                      <w:i/>
                      <w:lang w:val="nb-NO"/>
                    </w:rPr>
                    <w:t>Berlevåg kommune har på mange måter vært i en unik situasjon de siste årene med hensyn til opparbeidet lånegjeld. Denne har vært dels svært lav sammenlignet med de aller fleste andre kommuner. Dette har vært åpenbart positivt for å nå et akseptabelt netto driftsresultat. Dette er i ferd med å snu nå - i hovedsak grunnet låneopptak for å finansiere den nye skolen. Fra å ligge på bunnen målt i lånegjeld pr. innbygger vil vi ligge i toppen. Når vi i tillegg vet at det ligger forslag til andre kostnadskrevende prosjekter i kommende planperiode som svømmebasseng, VA-tiltak, utbedring sykehjemmet  m.v. som alle vil fordre nye låneopptak, vil dette bildet forsterkes ytterligere. Jo mer lån kommunen tar opp som må betjenes, jo mindre er igjen til løpende drift.</w:t>
                  </w:r>
                  <w:r w:rsidRPr="007817B3">
                    <w:rPr>
                      <w:rFonts w:ascii="Calibri"/>
                      <w:i/>
                      <w:lang w:val="nb-NO"/>
                    </w:rPr>
                    <w:t xml:space="preserve"> </w:t>
                  </w:r>
                  <w:r w:rsidRPr="007817B3">
                    <w:rPr>
                      <w:rFonts w:ascii="Calibri" w:eastAsia="Calibri" w:hAnsi="Calibri" w:cs="Times New Roman"/>
                      <w:i/>
                      <w:lang w:val="nb-NO"/>
                    </w:rPr>
                    <w:t>Det er ikke mulig å opprettholde samme høye kostnadsnivå fremover.</w:t>
                  </w:r>
                </w:p>
                <w:p w:rsidR="0001428B" w:rsidRPr="007817B3" w:rsidRDefault="0001428B" w:rsidP="007817B3">
                  <w:pPr>
                    <w:spacing w:line="276" w:lineRule="auto"/>
                    <w:ind w:left="103" w:right="444"/>
                    <w:rPr>
                      <w:rFonts w:ascii="Calibri" w:eastAsia="Calibri" w:hAnsi="Calibri" w:cs="Times New Roman"/>
                      <w:i/>
                      <w:lang w:val="nb-NO"/>
                    </w:rPr>
                  </w:pPr>
                </w:p>
              </w:txbxContent>
            </v:textbox>
            <w10:wrap type="none"/>
            <w10:anchorlock/>
          </v:shape>
        </w:pict>
      </w:r>
    </w:p>
    <w:p w:rsidR="00BD5A7A" w:rsidRDefault="00BD5A7A">
      <w:pPr>
        <w:rPr>
          <w:rFonts w:ascii="Times New Roman" w:eastAsia="Times New Roman" w:hAnsi="Times New Roman" w:cs="Times New Roman"/>
          <w:sz w:val="20"/>
          <w:szCs w:val="20"/>
        </w:rPr>
        <w:sectPr w:rsidR="00BD5A7A">
          <w:pgSz w:w="11910" w:h="16840"/>
          <w:pgMar w:top="1400" w:right="1280" w:bottom="1200" w:left="1300" w:header="0" w:footer="1002" w:gutter="0"/>
          <w:cols w:space="708"/>
        </w:sectPr>
      </w:pPr>
    </w:p>
    <w:p w:rsidR="00BD5A7A" w:rsidRDefault="00740468">
      <w:pPr>
        <w:pStyle w:val="Heading1"/>
        <w:numPr>
          <w:ilvl w:val="0"/>
          <w:numId w:val="10"/>
        </w:numPr>
        <w:tabs>
          <w:tab w:val="left" w:pos="649"/>
        </w:tabs>
        <w:ind w:left="648"/>
        <w:jc w:val="left"/>
        <w:rPr>
          <w:b w:val="0"/>
          <w:bCs w:val="0"/>
        </w:rPr>
      </w:pPr>
      <w:bookmarkStart w:id="10" w:name="_Toc443818435"/>
      <w:r>
        <w:rPr>
          <w:color w:val="365F91"/>
        </w:rPr>
        <w:lastRenderedPageBreak/>
        <w:t>Kommunens rolle som</w:t>
      </w:r>
      <w:r>
        <w:rPr>
          <w:color w:val="365F91"/>
          <w:spacing w:val="-12"/>
        </w:rPr>
        <w:t xml:space="preserve"> </w:t>
      </w:r>
      <w:r>
        <w:rPr>
          <w:color w:val="365F91"/>
        </w:rPr>
        <w:t>tjenesteyter</w:t>
      </w:r>
      <w:bookmarkEnd w:id="10"/>
    </w:p>
    <w:p w:rsidR="00BD5A7A" w:rsidRDefault="00BD5A7A">
      <w:pPr>
        <w:rPr>
          <w:rFonts w:ascii="Cambria" w:eastAsia="Cambria" w:hAnsi="Cambria" w:cs="Cambria"/>
          <w:b/>
          <w:bCs/>
          <w:sz w:val="28"/>
          <w:szCs w:val="28"/>
        </w:rPr>
      </w:pPr>
    </w:p>
    <w:p w:rsidR="00BD5A7A" w:rsidRDefault="007E519E">
      <w:pPr>
        <w:pStyle w:val="Heading1"/>
        <w:numPr>
          <w:ilvl w:val="1"/>
          <w:numId w:val="10"/>
        </w:numPr>
        <w:tabs>
          <w:tab w:val="left" w:pos="783"/>
        </w:tabs>
        <w:spacing w:before="232"/>
        <w:ind w:left="782" w:hanging="566"/>
        <w:jc w:val="left"/>
        <w:rPr>
          <w:b w:val="0"/>
          <w:bCs w:val="0"/>
        </w:rPr>
      </w:pPr>
      <w:bookmarkStart w:id="11" w:name="_Toc443818436"/>
      <w:r>
        <w:rPr>
          <w:noProof/>
          <w:color w:val="1F487C"/>
          <w:lang w:val="nb-NO" w:eastAsia="nb-NO"/>
        </w:rPr>
        <w:drawing>
          <wp:anchor distT="0" distB="0" distL="114300" distR="114300" simplePos="0" relativeHeight="503146016" behindDoc="0" locked="0" layoutInCell="1" allowOverlap="1">
            <wp:simplePos x="0" y="0"/>
            <wp:positionH relativeFrom="column">
              <wp:posOffset>-424898</wp:posOffset>
            </wp:positionH>
            <wp:positionV relativeFrom="paragraph">
              <wp:posOffset>515675</wp:posOffset>
            </wp:positionV>
            <wp:extent cx="6461263" cy="3482671"/>
            <wp:effectExtent l="19050" t="0" r="0" b="0"/>
            <wp:wrapNone/>
            <wp:docPr id="13" name="Bild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7" cstate="print"/>
                    <a:srcRect/>
                    <a:stretch>
                      <a:fillRect/>
                    </a:stretch>
                  </pic:blipFill>
                  <pic:spPr bwMode="auto">
                    <a:xfrm>
                      <a:off x="0" y="0"/>
                      <a:ext cx="6461263" cy="3482671"/>
                    </a:xfrm>
                    <a:prstGeom prst="rect">
                      <a:avLst/>
                    </a:prstGeom>
                    <a:noFill/>
                    <a:ln w="9525">
                      <a:noFill/>
                      <a:miter lim="800000"/>
                      <a:headEnd/>
                      <a:tailEnd/>
                    </a:ln>
                  </pic:spPr>
                </pic:pic>
              </a:graphicData>
            </a:graphic>
          </wp:anchor>
        </w:drawing>
      </w:r>
      <w:r w:rsidR="00740468">
        <w:rPr>
          <w:color w:val="1F487C"/>
        </w:rPr>
        <w:t>Kommunens</w:t>
      </w:r>
      <w:r w:rsidR="00740468">
        <w:rPr>
          <w:color w:val="1F487C"/>
          <w:spacing w:val="-9"/>
        </w:rPr>
        <w:t xml:space="preserve"> </w:t>
      </w:r>
      <w:r>
        <w:rPr>
          <w:color w:val="1F487C"/>
          <w:spacing w:val="-9"/>
        </w:rPr>
        <w:t xml:space="preserve">administrative </w:t>
      </w:r>
      <w:r w:rsidR="00740468">
        <w:rPr>
          <w:color w:val="1F487C"/>
        </w:rPr>
        <w:t>organisering</w:t>
      </w:r>
      <w:bookmarkEnd w:id="11"/>
    </w:p>
    <w:p w:rsidR="00BD5A7A" w:rsidRDefault="00284CEE">
      <w:pPr>
        <w:ind w:left="108"/>
        <w:rPr>
          <w:rFonts w:ascii="Cambria" w:eastAsia="Cambria" w:hAnsi="Cambria" w:cs="Cambria"/>
          <w:sz w:val="20"/>
          <w:szCs w:val="20"/>
        </w:rPr>
      </w:pPr>
      <w:r w:rsidRPr="00284CEE">
        <w:rPr>
          <w:rFonts w:ascii="Cambria" w:eastAsia="Cambria" w:hAnsi="Cambria" w:cs="Cambria"/>
          <w:sz w:val="20"/>
          <w:szCs w:val="20"/>
        </w:rPr>
      </w:r>
      <w:r>
        <w:rPr>
          <w:rFonts w:ascii="Cambria" w:eastAsia="Cambria" w:hAnsi="Cambria" w:cs="Cambria"/>
          <w:sz w:val="20"/>
          <w:szCs w:val="20"/>
        </w:rPr>
        <w:pict>
          <v:shape id="_x0000_s5490" type="#_x0000_t202" style="width:494.65pt;height:948.25pt;mso-left-percent:-10001;mso-top-percent:-10001;mso-position-horizontal:absolute;mso-position-horizontal-relative:char;mso-position-vertical:absolute;mso-position-vertical-relative:line;mso-left-percent:-10001;mso-top-percent:-10001" filled="f" strokeweight=".16936mm">
            <v:textbox style="mso-next-textbox:#_x0000_s5490" inset="0,0,0,0">
              <w:txbxContent>
                <w:p w:rsidR="0001428B" w:rsidRPr="00EF2306" w:rsidRDefault="0001428B">
                  <w:pPr>
                    <w:spacing w:line="265" w:lineRule="exact"/>
                    <w:ind w:left="103"/>
                    <w:rPr>
                      <w:rFonts w:ascii="Calibri" w:eastAsia="Calibri" w:hAnsi="Calibri" w:cs="Calibri"/>
                      <w:lang w:val="nb-NO"/>
                    </w:rPr>
                  </w:pPr>
                  <w:r w:rsidRPr="00EF2306">
                    <w:rPr>
                      <w:rFonts w:ascii="Calibri"/>
                      <w:b/>
                      <w:lang w:val="nb-NO"/>
                    </w:rPr>
                    <w:t>Kommunens vurdering av sin</w:t>
                  </w:r>
                  <w:r w:rsidRPr="00EF2306">
                    <w:rPr>
                      <w:rFonts w:ascii="Calibri"/>
                      <w:b/>
                      <w:spacing w:val="-14"/>
                      <w:lang w:val="nb-NO"/>
                    </w:rPr>
                    <w:t xml:space="preserve"> </w:t>
                  </w:r>
                  <w:r w:rsidRPr="00EF2306">
                    <w:rPr>
                      <w:rFonts w:ascii="Calibri"/>
                      <w:b/>
                      <w:lang w:val="nb-NO"/>
                    </w:rPr>
                    <w:t>organisering</w:t>
                  </w:r>
                </w:p>
                <w:p w:rsidR="0001428B" w:rsidRPr="00EF2306" w:rsidRDefault="0001428B">
                  <w:pPr>
                    <w:spacing w:before="11"/>
                    <w:rPr>
                      <w:rFonts w:ascii="Cambria" w:eastAsia="Cambria" w:hAnsi="Cambria" w:cs="Cambria"/>
                      <w:b/>
                      <w:bCs/>
                      <w:sz w:val="29"/>
                      <w:szCs w:val="29"/>
                      <w:lang w:val="nb-NO"/>
                    </w:rPr>
                  </w:pPr>
                </w:p>
                <w:p w:rsidR="0001428B" w:rsidRDefault="0001428B" w:rsidP="003F0B3A">
                  <w:pPr>
                    <w:ind w:left="102" w:right="111"/>
                    <w:rPr>
                      <w:rFonts w:ascii="Calibri" w:eastAsia="Calibri" w:hAnsi="Calibri" w:cs="Times New Roman"/>
                      <w:i/>
                      <w:lang w:val="nb-NO"/>
                    </w:rPr>
                  </w:pPr>
                  <w:r w:rsidRPr="003F0B3A">
                    <w:rPr>
                      <w:rFonts w:ascii="Calibri" w:eastAsia="Calibri" w:hAnsi="Calibri" w:cs="Times New Roman"/>
                      <w:i/>
                      <w:lang w:val="nb-NO"/>
                    </w:rPr>
                    <w:t>Det er vedtatt oppvekstsjef med overordnet faglig og administrativt ansvar for skole og barnehage fra høsten 2016.</w:t>
                  </w:r>
                </w:p>
                <w:p w:rsidR="0001428B" w:rsidRDefault="0001428B" w:rsidP="003F0B3A">
                  <w:pPr>
                    <w:ind w:left="102" w:right="111"/>
                    <w:rPr>
                      <w:rFonts w:ascii="Calibri" w:eastAsia="Calibri" w:hAnsi="Calibri" w:cs="Times New Roman"/>
                      <w:i/>
                      <w:lang w:val="nb-NO"/>
                    </w:rPr>
                  </w:pPr>
                </w:p>
                <w:p w:rsidR="0001428B" w:rsidRDefault="0001428B" w:rsidP="003F0B3A">
                  <w:pPr>
                    <w:ind w:left="102" w:right="111"/>
                    <w:rPr>
                      <w:rFonts w:ascii="Calibri" w:eastAsia="Calibri" w:hAnsi="Calibri" w:cs="Times New Roman"/>
                      <w:i/>
                      <w:lang w:val="nb-NO"/>
                    </w:rPr>
                  </w:pPr>
                  <w:r>
                    <w:rPr>
                      <w:rFonts w:ascii="Calibri" w:eastAsia="Calibri" w:hAnsi="Calibri" w:cs="Times New Roman"/>
                      <w:i/>
                      <w:lang w:val="nb-NO"/>
                    </w:rPr>
                    <w:t>Primærhelse er implementert med pleie/omsorg fra 2015 – før dette var primærhelse eget ansvarsområde.</w:t>
                  </w:r>
                </w:p>
                <w:p w:rsidR="0001428B" w:rsidRDefault="0001428B" w:rsidP="003F0B3A">
                  <w:pPr>
                    <w:ind w:left="102" w:right="111"/>
                    <w:rPr>
                      <w:rFonts w:ascii="Calibri" w:eastAsia="Calibri" w:hAnsi="Calibri" w:cs="Times New Roman"/>
                      <w:i/>
                      <w:lang w:val="nb-NO"/>
                    </w:rPr>
                  </w:pPr>
                </w:p>
                <w:p w:rsidR="0001428B" w:rsidRDefault="0001428B" w:rsidP="003F0B3A">
                  <w:pPr>
                    <w:ind w:left="102" w:right="111"/>
                    <w:rPr>
                      <w:rFonts w:ascii="Calibri" w:eastAsia="Calibri" w:hAnsi="Calibri" w:cs="Times New Roman"/>
                      <w:i/>
                      <w:lang w:val="nb-NO"/>
                    </w:rPr>
                  </w:pPr>
                  <w:r>
                    <w:rPr>
                      <w:rFonts w:ascii="Calibri" w:eastAsia="Calibri" w:hAnsi="Calibri" w:cs="Times New Roman"/>
                      <w:i/>
                      <w:lang w:val="nb-NO"/>
                    </w:rPr>
                    <w:t>Stilling som rådgiver i rådmannens stab er dratt inn fra 2016.</w:t>
                  </w:r>
                </w:p>
                <w:p w:rsidR="0001428B" w:rsidRDefault="0001428B" w:rsidP="003F0B3A">
                  <w:pPr>
                    <w:ind w:left="102" w:right="111"/>
                    <w:rPr>
                      <w:rFonts w:ascii="Calibri" w:eastAsia="Calibri" w:hAnsi="Calibri" w:cs="Times New Roman"/>
                      <w:i/>
                      <w:lang w:val="nb-NO"/>
                    </w:rPr>
                  </w:pPr>
                </w:p>
                <w:p w:rsidR="0001428B" w:rsidRDefault="0001428B" w:rsidP="003F0B3A">
                  <w:pPr>
                    <w:ind w:left="102" w:right="111"/>
                    <w:rPr>
                      <w:rFonts w:ascii="Calibri" w:eastAsia="Calibri" w:hAnsi="Calibri" w:cs="Times New Roman"/>
                      <w:i/>
                      <w:lang w:val="nb-NO"/>
                    </w:rPr>
                  </w:pPr>
                  <w:r>
                    <w:rPr>
                      <w:rFonts w:ascii="Calibri" w:eastAsia="Calibri" w:hAnsi="Calibri" w:cs="Times New Roman"/>
                      <w:i/>
                      <w:lang w:val="nb-NO"/>
                    </w:rPr>
                    <w:t>Gjennomgående høyt sykefravær – særlig innen helse/omsorg samt skole. Beskjedent fravær innen øvrig administrasjon. Det er stort fokus på å finne årsak til og å redusere sykefraværet – p.t. i samarbeid med Arbeidslivssenteret.</w:t>
                  </w:r>
                </w:p>
                <w:p w:rsidR="0001428B" w:rsidRDefault="0001428B" w:rsidP="003F0B3A">
                  <w:pPr>
                    <w:ind w:left="102" w:right="111"/>
                    <w:rPr>
                      <w:rFonts w:ascii="Calibri" w:eastAsia="Calibri" w:hAnsi="Calibri" w:cs="Times New Roman"/>
                      <w:i/>
                      <w:lang w:val="nb-NO"/>
                    </w:rPr>
                  </w:pPr>
                </w:p>
                <w:p w:rsidR="0001428B" w:rsidRPr="003F0B3A" w:rsidRDefault="0001428B" w:rsidP="003F0B3A">
                  <w:pPr>
                    <w:ind w:left="102" w:right="111"/>
                    <w:rPr>
                      <w:rFonts w:ascii="Calibri" w:eastAsia="Calibri" w:hAnsi="Calibri" w:cs="Times New Roman"/>
                      <w:i/>
                      <w:lang w:val="nb-NO"/>
                    </w:rPr>
                  </w:pPr>
                  <w:r>
                    <w:rPr>
                      <w:rFonts w:ascii="Calibri"/>
                      <w:i/>
                      <w:noProof/>
                      <w:lang w:val="nb-NO" w:eastAsia="nb-NO"/>
                    </w:rPr>
                    <w:drawing>
                      <wp:inline distT="0" distB="0" distL="0" distR="0">
                        <wp:extent cx="5275079" cy="3283889"/>
                        <wp:effectExtent l="19050" t="0" r="1771" b="0"/>
                        <wp:docPr id="7" name="Bild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8"/>
                                <a:srcRect/>
                                <a:stretch>
                                  <a:fillRect/>
                                </a:stretch>
                              </pic:blipFill>
                              <pic:spPr bwMode="auto">
                                <a:xfrm>
                                  <a:off x="0" y="0"/>
                                  <a:ext cx="5278750" cy="3286174"/>
                                </a:xfrm>
                                <a:prstGeom prst="rect">
                                  <a:avLst/>
                                </a:prstGeom>
                                <a:noFill/>
                                <a:ln w="9525">
                                  <a:noFill/>
                                  <a:miter lim="800000"/>
                                  <a:headEnd/>
                                  <a:tailEnd/>
                                </a:ln>
                              </pic:spPr>
                            </pic:pic>
                          </a:graphicData>
                        </a:graphic>
                      </wp:inline>
                    </w:drawing>
                  </w:r>
                </w:p>
                <w:p w:rsidR="0001428B" w:rsidRDefault="0001428B">
                  <w:pPr>
                    <w:spacing w:line="552" w:lineRule="auto"/>
                    <w:ind w:left="103" w:right="5979"/>
                    <w:rPr>
                      <w:rFonts w:ascii="Calibri"/>
                      <w:i/>
                      <w:lang w:val="nb-NO"/>
                    </w:rPr>
                  </w:pPr>
                </w:p>
                <w:p w:rsidR="0001428B" w:rsidRDefault="0001428B">
                  <w:pPr>
                    <w:spacing w:line="552" w:lineRule="auto"/>
                    <w:ind w:left="103" w:right="5979"/>
                    <w:rPr>
                      <w:rFonts w:ascii="Calibri"/>
                      <w:i/>
                      <w:lang w:val="nb-NO"/>
                    </w:rPr>
                  </w:pPr>
                  <w:r w:rsidRPr="007E519E">
                    <w:rPr>
                      <w:rFonts w:ascii="Calibri"/>
                      <w:i/>
                      <w:noProof/>
                      <w:lang w:val="nb-NO" w:eastAsia="nb-NO"/>
                    </w:rPr>
                    <w:drawing>
                      <wp:inline distT="0" distB="0" distL="0" distR="0">
                        <wp:extent cx="5512021" cy="3170766"/>
                        <wp:effectExtent l="19050" t="0" r="0" b="0"/>
                        <wp:docPr id="14" name="Bild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9" cstate="print"/>
                                <a:srcRect/>
                                <a:stretch>
                                  <a:fillRect/>
                                </a:stretch>
                              </pic:blipFill>
                              <pic:spPr bwMode="auto">
                                <a:xfrm>
                                  <a:off x="0" y="0"/>
                                  <a:ext cx="5516395" cy="3173282"/>
                                </a:xfrm>
                                <a:prstGeom prst="rect">
                                  <a:avLst/>
                                </a:prstGeom>
                                <a:noFill/>
                                <a:ln w="9525">
                                  <a:noFill/>
                                  <a:miter lim="800000"/>
                                  <a:headEnd/>
                                  <a:tailEnd/>
                                </a:ln>
                              </pic:spPr>
                            </pic:pic>
                          </a:graphicData>
                        </a:graphic>
                      </wp:inline>
                    </w:drawing>
                  </w:r>
                </w:p>
              </w:txbxContent>
            </v:textbox>
            <w10:wrap type="none"/>
            <w10:anchorlock/>
          </v:shape>
        </w:pict>
      </w:r>
    </w:p>
    <w:p w:rsidR="00BD5A7A" w:rsidRDefault="00740468">
      <w:pPr>
        <w:pStyle w:val="Heading1"/>
        <w:numPr>
          <w:ilvl w:val="1"/>
          <w:numId w:val="10"/>
        </w:numPr>
        <w:tabs>
          <w:tab w:val="left" w:pos="783"/>
        </w:tabs>
        <w:ind w:left="782" w:hanging="566"/>
        <w:jc w:val="left"/>
        <w:rPr>
          <w:b w:val="0"/>
          <w:bCs w:val="0"/>
        </w:rPr>
      </w:pPr>
      <w:bookmarkStart w:id="12" w:name="_Toc443818437"/>
      <w:r>
        <w:rPr>
          <w:color w:val="1F487C"/>
        </w:rPr>
        <w:lastRenderedPageBreak/>
        <w:t>Interkommunalt samarbeid og</w:t>
      </w:r>
      <w:r>
        <w:rPr>
          <w:color w:val="1F487C"/>
          <w:spacing w:val="-20"/>
        </w:rPr>
        <w:t xml:space="preserve"> </w:t>
      </w:r>
      <w:r>
        <w:rPr>
          <w:color w:val="1F487C"/>
        </w:rPr>
        <w:t>eierinteresser</w:t>
      </w:r>
      <w:bookmarkEnd w:id="12"/>
    </w:p>
    <w:p w:rsidR="00BD5A7A" w:rsidRDefault="00BD5A7A">
      <w:pPr>
        <w:rPr>
          <w:rFonts w:ascii="Cambria" w:eastAsia="Cambria" w:hAnsi="Cambria" w:cs="Cambria"/>
          <w:b/>
          <w:bCs/>
          <w:sz w:val="20"/>
          <w:szCs w:val="20"/>
        </w:rPr>
      </w:pPr>
    </w:p>
    <w:p w:rsidR="00BD5A7A" w:rsidRDefault="00BD5A7A">
      <w:pPr>
        <w:spacing w:before="2"/>
        <w:rPr>
          <w:rFonts w:ascii="Cambria" w:eastAsia="Cambria" w:hAnsi="Cambria" w:cs="Cambria"/>
          <w:b/>
          <w:bCs/>
          <w:sz w:val="28"/>
          <w:szCs w:val="28"/>
        </w:rPr>
      </w:pPr>
    </w:p>
    <w:p w:rsidR="00BD5A7A" w:rsidRDefault="00284CEE">
      <w:pPr>
        <w:ind w:left="108"/>
        <w:rPr>
          <w:rFonts w:ascii="Cambria" w:eastAsia="Cambria" w:hAnsi="Cambria" w:cs="Cambria"/>
          <w:sz w:val="20"/>
          <w:szCs w:val="20"/>
        </w:rPr>
      </w:pPr>
      <w:r w:rsidRPr="00284CEE">
        <w:rPr>
          <w:rFonts w:ascii="Cambria" w:eastAsia="Cambria" w:hAnsi="Cambria" w:cs="Cambria"/>
          <w:sz w:val="20"/>
          <w:szCs w:val="20"/>
        </w:rPr>
      </w:r>
      <w:r>
        <w:rPr>
          <w:rFonts w:ascii="Cambria" w:eastAsia="Cambria" w:hAnsi="Cambria" w:cs="Cambria"/>
          <w:sz w:val="20"/>
          <w:szCs w:val="20"/>
        </w:rPr>
        <w:pict>
          <v:shape id="_x0000_s5489" type="#_x0000_t202" style="width:460.7pt;height:257.45pt;mso-left-percent:-10001;mso-top-percent:-10001;mso-position-horizontal:absolute;mso-position-horizontal-relative:char;mso-position-vertical:absolute;mso-position-vertical-relative:line;mso-left-percent:-10001;mso-top-percent:-10001" filled="f" strokeweight=".16936mm">
            <v:textbox inset="0,0,0,0">
              <w:txbxContent>
                <w:p w:rsidR="0001428B" w:rsidRPr="00EF2306" w:rsidRDefault="0001428B">
                  <w:pPr>
                    <w:spacing w:line="268" w:lineRule="exact"/>
                    <w:ind w:left="103"/>
                    <w:rPr>
                      <w:rFonts w:ascii="Calibri" w:eastAsia="Calibri" w:hAnsi="Calibri" w:cs="Calibri"/>
                      <w:lang w:val="nb-NO"/>
                    </w:rPr>
                  </w:pPr>
                  <w:r w:rsidRPr="00EF2306">
                    <w:rPr>
                      <w:rFonts w:ascii="Calibri"/>
                      <w:b/>
                      <w:lang w:val="nb-NO"/>
                    </w:rPr>
                    <w:t>Kommunes organisering av interkommunalt samarbeid og</w:t>
                  </w:r>
                  <w:r w:rsidRPr="00EF2306">
                    <w:rPr>
                      <w:rFonts w:ascii="Calibri"/>
                      <w:b/>
                      <w:spacing w:val="-30"/>
                      <w:lang w:val="nb-NO"/>
                    </w:rPr>
                    <w:t xml:space="preserve"> </w:t>
                  </w:r>
                  <w:r w:rsidRPr="00EF2306">
                    <w:rPr>
                      <w:rFonts w:ascii="Calibri"/>
                      <w:b/>
                      <w:lang w:val="nb-NO"/>
                    </w:rPr>
                    <w:t>eierinteresser</w:t>
                  </w:r>
                </w:p>
                <w:p w:rsidR="0001428B" w:rsidRPr="00EF2306" w:rsidRDefault="0001428B">
                  <w:pPr>
                    <w:spacing w:before="8"/>
                    <w:rPr>
                      <w:rFonts w:ascii="Cambria" w:eastAsia="Cambria" w:hAnsi="Cambria" w:cs="Cambria"/>
                      <w:b/>
                      <w:bCs/>
                      <w:sz w:val="12"/>
                      <w:szCs w:val="12"/>
                      <w:lang w:val="nb-NO"/>
                    </w:rPr>
                  </w:pPr>
                </w:p>
                <w:p w:rsidR="0001428B" w:rsidRPr="005167EE" w:rsidRDefault="0001428B" w:rsidP="00EF2306">
                  <w:pPr>
                    <w:ind w:left="142"/>
                    <w:rPr>
                      <w:rFonts w:ascii="Calibri" w:eastAsia="Calibri" w:hAnsi="Calibri"/>
                      <w:i/>
                      <w:lang w:val="nb-NO"/>
                    </w:rPr>
                  </w:pPr>
                  <w:r w:rsidRPr="005167EE">
                    <w:rPr>
                      <w:rFonts w:ascii="Calibri" w:eastAsia="Calibri" w:hAnsi="Calibri"/>
                      <w:i/>
                      <w:lang w:val="nb-NO"/>
                    </w:rPr>
                    <w:t>Båtsfjord kommune – samarbeid med barnevern – Berlevåg kommune er vertskommune.</w:t>
                  </w:r>
                </w:p>
                <w:p w:rsidR="00840060" w:rsidRDefault="00840060" w:rsidP="00EF2306">
                  <w:pPr>
                    <w:ind w:left="142"/>
                    <w:rPr>
                      <w:rFonts w:ascii="Calibri" w:eastAsia="Calibri" w:hAnsi="Calibri"/>
                      <w:i/>
                      <w:lang w:val="nb-NO"/>
                    </w:rPr>
                  </w:pPr>
                </w:p>
                <w:p w:rsidR="0001428B" w:rsidRPr="005167EE" w:rsidRDefault="0001428B" w:rsidP="00EF2306">
                  <w:pPr>
                    <w:ind w:left="142"/>
                    <w:rPr>
                      <w:rFonts w:ascii="Calibri" w:eastAsia="Calibri" w:hAnsi="Calibri"/>
                      <w:i/>
                      <w:lang w:val="nb-NO"/>
                    </w:rPr>
                  </w:pPr>
                  <w:r w:rsidRPr="005167EE">
                    <w:rPr>
                      <w:rFonts w:ascii="Calibri" w:eastAsia="Calibri" w:hAnsi="Calibri"/>
                      <w:i/>
                      <w:lang w:val="nb-NO"/>
                    </w:rPr>
                    <w:t>Tana kommune – samarbeid med byggesaker – Tana kommune er vertskommune.</w:t>
                  </w:r>
                </w:p>
                <w:p w:rsidR="00840060" w:rsidRDefault="00840060" w:rsidP="00EF2306">
                  <w:pPr>
                    <w:ind w:left="142"/>
                    <w:rPr>
                      <w:rFonts w:ascii="Calibri" w:eastAsia="Calibri" w:hAnsi="Calibri"/>
                      <w:i/>
                      <w:lang w:val="nb-NO"/>
                    </w:rPr>
                  </w:pPr>
                </w:p>
                <w:p w:rsidR="0001428B" w:rsidRPr="005167EE" w:rsidRDefault="0001428B" w:rsidP="00EF2306">
                  <w:pPr>
                    <w:ind w:left="142"/>
                    <w:rPr>
                      <w:rFonts w:ascii="Calibri" w:eastAsia="Calibri" w:hAnsi="Calibri"/>
                      <w:i/>
                      <w:lang w:val="nb-NO"/>
                    </w:rPr>
                  </w:pPr>
                  <w:r w:rsidRPr="005167EE">
                    <w:rPr>
                      <w:rFonts w:ascii="Calibri" w:eastAsia="Calibri" w:hAnsi="Calibri"/>
                      <w:i/>
                      <w:lang w:val="nb-NO"/>
                    </w:rPr>
                    <w:t>PPD-Midt Finnmark  IKS - eies av Gamvik , Lebesby, Porsanger og Berlevåg.</w:t>
                  </w:r>
                </w:p>
                <w:p w:rsidR="00840060" w:rsidRDefault="00840060" w:rsidP="00EF2306">
                  <w:pPr>
                    <w:ind w:left="142"/>
                    <w:rPr>
                      <w:rFonts w:ascii="Calibri" w:eastAsia="Calibri" w:hAnsi="Calibri"/>
                      <w:i/>
                      <w:lang w:val="nb-NO"/>
                    </w:rPr>
                  </w:pPr>
                </w:p>
                <w:p w:rsidR="0001428B" w:rsidRPr="005167EE" w:rsidRDefault="0001428B" w:rsidP="00EF2306">
                  <w:pPr>
                    <w:ind w:left="142"/>
                    <w:rPr>
                      <w:rFonts w:ascii="Calibri" w:eastAsia="Calibri" w:hAnsi="Calibri"/>
                      <w:i/>
                      <w:lang w:val="nb-NO"/>
                    </w:rPr>
                  </w:pPr>
                  <w:r w:rsidRPr="005167EE">
                    <w:rPr>
                      <w:rFonts w:ascii="Calibri" w:eastAsia="Calibri" w:hAnsi="Calibri"/>
                      <w:i/>
                      <w:lang w:val="nb-NO"/>
                    </w:rPr>
                    <w:t>ØFAS ANS –  eies av Tana, Nesseby, Båtsfjord, Sør-Varanger, Utsjok, Vardø og Berlevåg.</w:t>
                  </w:r>
                </w:p>
                <w:p w:rsidR="00840060" w:rsidRDefault="00840060" w:rsidP="00EF2306">
                  <w:pPr>
                    <w:ind w:left="142"/>
                    <w:rPr>
                      <w:rFonts w:ascii="Calibri" w:eastAsia="Calibri" w:hAnsi="Calibri"/>
                      <w:i/>
                      <w:lang w:val="nb-NO"/>
                    </w:rPr>
                  </w:pPr>
                </w:p>
                <w:p w:rsidR="0001428B" w:rsidRPr="005167EE" w:rsidRDefault="0001428B" w:rsidP="00EF2306">
                  <w:pPr>
                    <w:ind w:left="142"/>
                    <w:rPr>
                      <w:rFonts w:ascii="Calibri" w:eastAsia="Calibri" w:hAnsi="Calibri"/>
                      <w:i/>
                      <w:lang w:val="nb-NO"/>
                    </w:rPr>
                  </w:pPr>
                  <w:r w:rsidRPr="005167EE">
                    <w:rPr>
                      <w:rFonts w:ascii="Calibri" w:eastAsia="Calibri" w:hAnsi="Calibri"/>
                      <w:i/>
                      <w:lang w:val="nb-NO"/>
                    </w:rPr>
                    <w:t>Interkommunalt arkiv Finnmark IKS – eies av Alta, Berlevåg, Båtsfjord, Tana, Gamvik, Kautokeino, Hammerfest, Hasvik, Karasjok, Kvalsund, Lebesby, Loppa, Måsøy, Nordkapp, Porsanger, Sør-Varanger, Nesseby, Vadsø, Vardø og Finnmark Fylkeskommune.</w:t>
                  </w:r>
                </w:p>
                <w:p w:rsidR="00840060" w:rsidRDefault="00840060" w:rsidP="00EF2306">
                  <w:pPr>
                    <w:ind w:left="142"/>
                    <w:rPr>
                      <w:rFonts w:ascii="Calibri" w:eastAsia="Calibri" w:hAnsi="Calibri"/>
                      <w:i/>
                      <w:lang w:val="nb-NO"/>
                    </w:rPr>
                  </w:pPr>
                </w:p>
                <w:p w:rsidR="0001428B" w:rsidRPr="005167EE" w:rsidRDefault="0001428B" w:rsidP="00EF2306">
                  <w:pPr>
                    <w:ind w:left="142"/>
                    <w:rPr>
                      <w:rFonts w:ascii="Calibri" w:eastAsia="Calibri" w:hAnsi="Calibri"/>
                      <w:i/>
                      <w:lang w:val="nb-NO"/>
                    </w:rPr>
                  </w:pPr>
                  <w:r w:rsidRPr="005167EE">
                    <w:rPr>
                      <w:rFonts w:ascii="Calibri" w:eastAsia="Calibri" w:hAnsi="Calibri"/>
                      <w:i/>
                      <w:lang w:val="nb-NO"/>
                    </w:rPr>
                    <w:t xml:space="preserve">Komrev Nord IKS  </w:t>
                  </w:r>
                </w:p>
                <w:p w:rsidR="00840060" w:rsidRDefault="00840060" w:rsidP="00EF2306">
                  <w:pPr>
                    <w:ind w:left="142"/>
                    <w:rPr>
                      <w:rFonts w:ascii="Calibri" w:eastAsia="Calibri" w:hAnsi="Calibri"/>
                      <w:i/>
                      <w:lang w:val="nb-NO"/>
                    </w:rPr>
                  </w:pPr>
                </w:p>
                <w:p w:rsidR="0001428B" w:rsidRPr="005167EE" w:rsidRDefault="0001428B" w:rsidP="00EF2306">
                  <w:pPr>
                    <w:ind w:left="142"/>
                    <w:rPr>
                      <w:rFonts w:ascii="Calibri" w:eastAsia="Calibri" w:hAnsi="Calibri"/>
                      <w:i/>
                      <w:lang w:val="nb-NO"/>
                    </w:rPr>
                  </w:pPr>
                  <w:r w:rsidRPr="005167EE">
                    <w:rPr>
                      <w:rFonts w:ascii="Calibri" w:eastAsia="Calibri" w:hAnsi="Calibri"/>
                      <w:i/>
                      <w:lang w:val="nb-NO"/>
                    </w:rPr>
                    <w:t xml:space="preserve">Museene for kystkultur og gjenreisning i Finnmark IKS – Selskapet eies av Hammerfest, Nordkapp, Måsøy, Gamvik og Berlevåg. </w:t>
                  </w:r>
                </w:p>
                <w:p w:rsidR="0001428B" w:rsidRPr="00EF2306" w:rsidRDefault="0001428B" w:rsidP="00EF2306">
                  <w:pPr>
                    <w:ind w:left="142"/>
                    <w:rPr>
                      <w:rFonts w:ascii="Calibri" w:eastAsia="Calibri" w:hAnsi="Calibri"/>
                      <w:lang w:val="nb-NO"/>
                    </w:rPr>
                  </w:pPr>
                </w:p>
              </w:txbxContent>
            </v:textbox>
            <w10:wrap type="none"/>
            <w10:anchorlock/>
          </v:shape>
        </w:pict>
      </w:r>
    </w:p>
    <w:p w:rsidR="00BD5A7A" w:rsidRDefault="00BD5A7A">
      <w:pPr>
        <w:rPr>
          <w:rFonts w:ascii="Cambria" w:eastAsia="Cambria" w:hAnsi="Cambria" w:cs="Cambria"/>
          <w:sz w:val="20"/>
          <w:szCs w:val="20"/>
        </w:rPr>
        <w:sectPr w:rsidR="00BD5A7A">
          <w:pgSz w:w="11910" w:h="16840"/>
          <w:pgMar w:top="1400" w:right="1280" w:bottom="1200" w:left="1200" w:header="0" w:footer="1002" w:gutter="0"/>
          <w:cols w:space="708"/>
        </w:sectPr>
      </w:pPr>
    </w:p>
    <w:p w:rsidR="00BD5A7A" w:rsidRDefault="00740468">
      <w:pPr>
        <w:pStyle w:val="Heading1"/>
        <w:numPr>
          <w:ilvl w:val="1"/>
          <w:numId w:val="10"/>
        </w:numPr>
        <w:tabs>
          <w:tab w:val="left" w:pos="783"/>
        </w:tabs>
        <w:ind w:left="782" w:hanging="566"/>
        <w:jc w:val="left"/>
        <w:rPr>
          <w:b w:val="0"/>
          <w:bCs w:val="0"/>
        </w:rPr>
      </w:pPr>
      <w:bookmarkStart w:id="13" w:name="_Toc443818438"/>
      <w:r>
        <w:rPr>
          <w:color w:val="1F487C"/>
        </w:rPr>
        <w:lastRenderedPageBreak/>
        <w:t>Tverrsektorielt samarbeid i</w:t>
      </w:r>
      <w:r>
        <w:rPr>
          <w:color w:val="1F487C"/>
          <w:spacing w:val="-23"/>
        </w:rPr>
        <w:t xml:space="preserve"> </w:t>
      </w:r>
      <w:r>
        <w:rPr>
          <w:color w:val="1F487C"/>
        </w:rPr>
        <w:t>kommunen</w:t>
      </w:r>
      <w:bookmarkEnd w:id="13"/>
    </w:p>
    <w:p w:rsidR="00BD5A7A" w:rsidRDefault="00BD5A7A">
      <w:pPr>
        <w:rPr>
          <w:rFonts w:ascii="Cambria" w:eastAsia="Cambria" w:hAnsi="Cambria" w:cs="Cambria"/>
          <w:b/>
          <w:bCs/>
          <w:sz w:val="20"/>
          <w:szCs w:val="20"/>
        </w:rPr>
      </w:pPr>
    </w:p>
    <w:p w:rsidR="00BD5A7A" w:rsidRDefault="00BD5A7A">
      <w:pPr>
        <w:spacing w:before="1"/>
        <w:rPr>
          <w:rFonts w:ascii="Cambria" w:eastAsia="Cambria" w:hAnsi="Cambria" w:cs="Cambria"/>
          <w:b/>
          <w:bCs/>
          <w:sz w:val="28"/>
          <w:szCs w:val="28"/>
        </w:rPr>
      </w:pPr>
    </w:p>
    <w:p w:rsidR="00BD5A7A" w:rsidRDefault="00284CEE">
      <w:pPr>
        <w:ind w:left="108"/>
        <w:rPr>
          <w:rFonts w:ascii="Cambria" w:eastAsia="Cambria" w:hAnsi="Cambria" w:cs="Cambria"/>
          <w:sz w:val="20"/>
          <w:szCs w:val="20"/>
        </w:rPr>
      </w:pPr>
      <w:r w:rsidRPr="00284CEE">
        <w:rPr>
          <w:rFonts w:ascii="Cambria" w:eastAsia="Cambria" w:hAnsi="Cambria" w:cs="Cambria"/>
          <w:sz w:val="20"/>
          <w:szCs w:val="20"/>
        </w:rPr>
      </w:r>
      <w:r>
        <w:rPr>
          <w:rFonts w:ascii="Cambria" w:eastAsia="Cambria" w:hAnsi="Cambria" w:cs="Cambria"/>
          <w:sz w:val="20"/>
          <w:szCs w:val="20"/>
        </w:rPr>
        <w:pict>
          <v:shape id="_x0000_s5488" type="#_x0000_t202" style="width:460.7pt;height:87.55pt;mso-left-percent:-10001;mso-top-percent:-10001;mso-position-horizontal:absolute;mso-position-horizontal-relative:char;mso-position-vertical:absolute;mso-position-vertical-relative:line;mso-left-percent:-10001;mso-top-percent:-10001" filled="f" strokeweight=".16936mm">
            <v:textbox inset="0,0,0,0">
              <w:txbxContent>
                <w:p w:rsidR="0001428B" w:rsidRPr="00EF2306" w:rsidRDefault="0001428B">
                  <w:pPr>
                    <w:spacing w:line="268" w:lineRule="exact"/>
                    <w:ind w:left="103"/>
                    <w:rPr>
                      <w:rFonts w:ascii="Calibri" w:eastAsia="Calibri" w:hAnsi="Calibri" w:cs="Calibri"/>
                      <w:lang w:val="nb-NO"/>
                    </w:rPr>
                  </w:pPr>
                  <w:r w:rsidRPr="00EF2306">
                    <w:rPr>
                      <w:rFonts w:ascii="Calibri"/>
                      <w:b/>
                      <w:lang w:val="nb-NO"/>
                    </w:rPr>
                    <w:t>Kommunes vurdering av tverrsektorielt</w:t>
                  </w:r>
                  <w:r w:rsidRPr="00EF2306">
                    <w:rPr>
                      <w:rFonts w:ascii="Calibri"/>
                      <w:b/>
                      <w:spacing w:val="-20"/>
                      <w:lang w:val="nb-NO"/>
                    </w:rPr>
                    <w:t xml:space="preserve"> </w:t>
                  </w:r>
                  <w:r w:rsidRPr="00EF2306">
                    <w:rPr>
                      <w:rFonts w:ascii="Calibri"/>
                      <w:b/>
                      <w:lang w:val="nb-NO"/>
                    </w:rPr>
                    <w:t>samarbeid</w:t>
                  </w:r>
                </w:p>
                <w:p w:rsidR="0001428B" w:rsidRPr="00CC7F49" w:rsidRDefault="0001428B">
                  <w:pPr>
                    <w:spacing w:before="9"/>
                    <w:rPr>
                      <w:rFonts w:ascii="Cambria" w:eastAsia="Cambria" w:hAnsi="Cambria" w:cs="Cambria"/>
                      <w:b/>
                      <w:bCs/>
                      <w:sz w:val="12"/>
                      <w:szCs w:val="12"/>
                      <w:lang w:val="nb-NO"/>
                    </w:rPr>
                  </w:pPr>
                </w:p>
                <w:p w:rsidR="0001428B" w:rsidRPr="00EF2306" w:rsidRDefault="0001428B">
                  <w:pPr>
                    <w:ind w:left="103"/>
                    <w:rPr>
                      <w:rFonts w:ascii="Calibri" w:eastAsia="Calibri" w:hAnsi="Calibri" w:cs="Calibri"/>
                      <w:lang w:val="nb-NO"/>
                    </w:rPr>
                  </w:pPr>
                  <w:r>
                    <w:rPr>
                      <w:rFonts w:ascii="Calibri" w:hAnsi="Calibri"/>
                      <w:i/>
                      <w:lang w:val="nb-NO"/>
                    </w:rPr>
                    <w:t>Små forhold, små enheter og dertil korte ”avstander” gir godt grunnlag for tverrsektorielt samarbeid i Berlevåg. Enhetene samarbeider godt, men vi ønsker stadig å bli bedre. Enhetene viser gjennomgående stor forståelse for hverandres utfordringer og er følgelig solidarisk opptatt av helheten i tjenestetilbudet.</w:t>
                  </w:r>
                </w:p>
              </w:txbxContent>
            </v:textbox>
            <w10:wrap type="none"/>
            <w10:anchorlock/>
          </v:shape>
        </w:pict>
      </w:r>
    </w:p>
    <w:p w:rsidR="00BD5A7A" w:rsidRDefault="00BD5A7A">
      <w:pPr>
        <w:rPr>
          <w:rFonts w:ascii="Cambria" w:eastAsia="Cambria" w:hAnsi="Cambria" w:cs="Cambria"/>
          <w:sz w:val="20"/>
          <w:szCs w:val="20"/>
        </w:rPr>
        <w:sectPr w:rsidR="00BD5A7A">
          <w:footerReference w:type="default" r:id="rId20"/>
          <w:pgSz w:w="11910" w:h="16840"/>
          <w:pgMar w:top="1360" w:right="1180" w:bottom="1200" w:left="1200" w:header="0" w:footer="1002" w:gutter="0"/>
          <w:cols w:space="708"/>
        </w:sectPr>
      </w:pPr>
    </w:p>
    <w:p w:rsidR="00BD5A7A" w:rsidRPr="00EF2306" w:rsidRDefault="00740468">
      <w:pPr>
        <w:pStyle w:val="Heading1"/>
        <w:numPr>
          <w:ilvl w:val="1"/>
          <w:numId w:val="10"/>
        </w:numPr>
        <w:tabs>
          <w:tab w:val="left" w:pos="783"/>
        </w:tabs>
        <w:spacing w:before="36" w:line="278" w:lineRule="auto"/>
        <w:ind w:left="782" w:right="1015" w:hanging="566"/>
        <w:jc w:val="left"/>
        <w:rPr>
          <w:b w:val="0"/>
          <w:bCs w:val="0"/>
          <w:lang w:val="nb-NO"/>
        </w:rPr>
      </w:pPr>
      <w:bookmarkStart w:id="14" w:name="_Toc443818439"/>
      <w:r w:rsidRPr="00EF2306">
        <w:rPr>
          <w:color w:val="1F487C"/>
          <w:lang w:val="nb-NO"/>
        </w:rPr>
        <w:lastRenderedPageBreak/>
        <w:t>Planlegging, administrasjon, styring, samfunnssikkerhet og beredskap</w:t>
      </w:r>
      <w:bookmarkEnd w:id="14"/>
    </w:p>
    <w:p w:rsidR="00BD5A7A" w:rsidRPr="00EF2306" w:rsidRDefault="00BD5A7A">
      <w:pPr>
        <w:rPr>
          <w:rFonts w:ascii="Cambria" w:eastAsia="Cambria" w:hAnsi="Cambria" w:cs="Cambria"/>
          <w:b/>
          <w:bCs/>
          <w:sz w:val="28"/>
          <w:szCs w:val="28"/>
          <w:lang w:val="nb-NO"/>
        </w:rPr>
      </w:pPr>
    </w:p>
    <w:p w:rsidR="00BD5A7A" w:rsidRPr="00EF2306" w:rsidRDefault="00284CEE">
      <w:pPr>
        <w:pStyle w:val="Heading3"/>
        <w:spacing w:before="185" w:line="276" w:lineRule="auto"/>
        <w:ind w:left="216" w:right="404"/>
        <w:rPr>
          <w:b w:val="0"/>
          <w:bCs w:val="0"/>
          <w:lang w:val="nb-NO"/>
        </w:rPr>
      </w:pPr>
      <w:r w:rsidRPr="00284CEE">
        <w:pict>
          <v:group id="_x0000_s1095" style="position:absolute;left:0;text-align:left;margin-left:65.15pt;margin-top:8.65pt;width:461.2pt;height:557.5pt;z-index:-174160;mso-position-horizontal-relative:page" coordorigin="1303,173" coordsize="9224,11150">
            <v:group id="_x0000_s1102" style="position:absolute;left:1313;top:183;width:9204;height:2" coordorigin="1313,183" coordsize="9204,2">
              <v:shape id="_x0000_s1103" style="position:absolute;left:1313;top:183;width:9204;height:2" coordorigin="1313,183" coordsize="9204,0" path="m1313,183r9203,e" filled="f" strokeweight=".48pt">
                <v:path arrowok="t"/>
              </v:shape>
            </v:group>
            <v:group id="_x0000_s1100" style="position:absolute;left:1308;top:178;width:2;height:11140" coordorigin="1308,178" coordsize="2,11140">
              <v:shape id="_x0000_s1101" style="position:absolute;left:1308;top:178;width:2;height:11140" coordorigin="1308,178" coordsize="0,11140" path="m1308,178r,11140e" filled="f" strokeweight=".48pt">
                <v:path arrowok="t"/>
              </v:shape>
            </v:group>
            <v:group id="_x0000_s1098" style="position:absolute;left:1313;top:11314;width:9204;height:2" coordorigin="1313,11314" coordsize="9204,2">
              <v:shape id="_x0000_s1099" style="position:absolute;left:1313;top:11314;width:9204;height:2" coordorigin="1313,11314" coordsize="9204,0" path="m1313,11314r9203,e" filled="f" strokeweight=".16936mm">
                <v:path arrowok="t"/>
              </v:shape>
            </v:group>
            <v:group id="_x0000_s1096" style="position:absolute;left:10521;top:178;width:2;height:11140" coordorigin="10521,178" coordsize="2,11140">
              <v:shape id="_x0000_s1097" style="position:absolute;left:10521;top:178;width:2;height:11140" coordorigin="10521,178" coordsize="0,11140" path="m10521,178r,11140e" filled="f" strokeweight=".16936mm">
                <v:path arrowok="t"/>
              </v:shape>
            </v:group>
            <w10:wrap anchorx="page"/>
          </v:group>
        </w:pict>
      </w:r>
      <w:r w:rsidR="00740468" w:rsidRPr="00EF2306">
        <w:rPr>
          <w:lang w:val="nb-NO"/>
        </w:rPr>
        <w:t>Fylkesmannens bilde og vurdering av planlegging, administrasjon, styring, samfunnssikkerhet og beredskap</w:t>
      </w:r>
    </w:p>
    <w:p w:rsidR="00BD5A7A" w:rsidRPr="00EF2306" w:rsidRDefault="00BD5A7A">
      <w:pPr>
        <w:spacing w:before="3"/>
        <w:rPr>
          <w:rFonts w:ascii="Calibri" w:eastAsia="Calibri" w:hAnsi="Calibri" w:cs="Calibri"/>
          <w:b/>
          <w:bCs/>
          <w:sz w:val="25"/>
          <w:szCs w:val="25"/>
          <w:lang w:val="nb-NO"/>
        </w:rPr>
      </w:pPr>
    </w:p>
    <w:p w:rsidR="00BD5A7A" w:rsidRPr="00EF2306" w:rsidRDefault="00740468">
      <w:pPr>
        <w:ind w:left="216" w:right="404"/>
        <w:rPr>
          <w:rFonts w:ascii="Calibri" w:eastAsia="Calibri" w:hAnsi="Calibri" w:cs="Calibri"/>
          <w:lang w:val="nb-NO"/>
        </w:rPr>
      </w:pPr>
      <w:r w:rsidRPr="00EF2306">
        <w:rPr>
          <w:rFonts w:ascii="Calibri"/>
          <w:b/>
          <w:lang w:val="nb-NO"/>
        </w:rPr>
        <w:t>Plansaker</w:t>
      </w:r>
    </w:p>
    <w:p w:rsidR="00BD5A7A" w:rsidRPr="00EF2306" w:rsidRDefault="00740468">
      <w:pPr>
        <w:pStyle w:val="Brdtekst"/>
        <w:spacing w:before="41" w:line="276" w:lineRule="auto"/>
        <w:ind w:right="240"/>
        <w:rPr>
          <w:lang w:val="nb-NO"/>
        </w:rPr>
      </w:pPr>
      <w:r w:rsidRPr="00EF2306">
        <w:rPr>
          <w:lang w:val="nb-NO"/>
        </w:rPr>
        <w:t>Så vidt vi kjenner til har ikke kommunen noen som jobber med plan. Berlevåg har kjøpt plantjenester fra Tana kommune. Omfattende arbeid med plan i Berlevåg sentrum, havn og Revnes. Kommuneplanens arealdel er vedtatt i 1995. Oppstart av arbeid med kommuneplanens samfunnsdel og arealdel 2010. Forslag til planprogram ble vedtatt 2010, men er siden ikke fulgt</w:t>
      </w:r>
      <w:r w:rsidRPr="00EF2306">
        <w:rPr>
          <w:spacing w:val="-33"/>
          <w:lang w:val="nb-NO"/>
        </w:rPr>
        <w:t xml:space="preserve"> </w:t>
      </w:r>
      <w:r w:rsidRPr="00EF2306">
        <w:rPr>
          <w:lang w:val="nb-NO"/>
        </w:rPr>
        <w:t>opp.</w:t>
      </w:r>
    </w:p>
    <w:p w:rsidR="00BD5A7A" w:rsidRPr="00EF2306" w:rsidRDefault="00BD5A7A">
      <w:pPr>
        <w:spacing w:before="3"/>
        <w:rPr>
          <w:rFonts w:ascii="Calibri" w:eastAsia="Calibri" w:hAnsi="Calibri" w:cs="Calibri"/>
          <w:sz w:val="25"/>
          <w:szCs w:val="25"/>
          <w:lang w:val="nb-NO"/>
        </w:rPr>
      </w:pPr>
    </w:p>
    <w:p w:rsidR="00BD5A7A" w:rsidRPr="00EF2306" w:rsidRDefault="00740468">
      <w:pPr>
        <w:pStyle w:val="Heading3"/>
        <w:ind w:left="216" w:right="404"/>
        <w:rPr>
          <w:b w:val="0"/>
          <w:bCs w:val="0"/>
          <w:lang w:val="nb-NO"/>
        </w:rPr>
      </w:pPr>
      <w:r w:rsidRPr="00EF2306">
        <w:rPr>
          <w:lang w:val="nb-NO"/>
        </w:rPr>
        <w:t>Beredskap</w:t>
      </w:r>
    </w:p>
    <w:p w:rsidR="00BD5A7A" w:rsidRPr="00EF2306" w:rsidRDefault="00740468">
      <w:pPr>
        <w:pStyle w:val="Brdtekst"/>
        <w:spacing w:before="41" w:line="276" w:lineRule="auto"/>
        <w:ind w:right="210"/>
        <w:rPr>
          <w:lang w:val="nb-NO"/>
        </w:rPr>
      </w:pPr>
      <w:r w:rsidRPr="00EF2306">
        <w:rPr>
          <w:lang w:val="nb-NO"/>
        </w:rPr>
        <w:t>Kommunen har, så langt vi har fått opplyst, utpekt en person som følger opp sektorområdet. Ikke kjent hvor stor del av stillingen som er avsatt til dette. Kommunen bør vurdere tvillingkapasitet. Dette vil redusere sårbarhet og gi mulighet å kunne følge opp og videreutvikle sektorområdet</w:t>
      </w:r>
      <w:r w:rsidRPr="00EF2306">
        <w:rPr>
          <w:spacing w:val="-31"/>
          <w:lang w:val="nb-NO"/>
        </w:rPr>
        <w:t xml:space="preserve"> </w:t>
      </w:r>
      <w:r w:rsidRPr="00EF2306">
        <w:rPr>
          <w:lang w:val="nb-NO"/>
        </w:rPr>
        <w:t>bedre.</w:t>
      </w:r>
    </w:p>
    <w:p w:rsidR="00BD5A7A" w:rsidRPr="00EF2306" w:rsidRDefault="00BD5A7A">
      <w:pPr>
        <w:spacing w:before="5"/>
        <w:rPr>
          <w:rFonts w:ascii="Calibri" w:eastAsia="Calibri" w:hAnsi="Calibri" w:cs="Calibri"/>
          <w:sz w:val="25"/>
          <w:szCs w:val="25"/>
          <w:lang w:val="nb-NO"/>
        </w:rPr>
      </w:pPr>
    </w:p>
    <w:p w:rsidR="00BD5A7A" w:rsidRPr="00EF2306" w:rsidRDefault="00740468">
      <w:pPr>
        <w:pStyle w:val="Brdtekst"/>
        <w:spacing w:line="276" w:lineRule="auto"/>
        <w:ind w:right="406"/>
        <w:rPr>
          <w:lang w:val="nb-NO"/>
        </w:rPr>
      </w:pPr>
      <w:r w:rsidRPr="00EF2306">
        <w:rPr>
          <w:lang w:val="nb-NO"/>
        </w:rPr>
        <w:t>Fylkesmannen kjenner ikke til hvilken kompetanse kommunen besitter innen sektorområdet i dag. Dersom kommunen ikke har personell som har spesifikk kompetanse innen sektorområdet, anbefales det at opplæring gjennomføres. Vårt inntrykk er at kommunen i de siste årene ikke har hatt særlig fokus på</w:t>
      </w:r>
      <w:r w:rsidRPr="00EF2306">
        <w:rPr>
          <w:spacing w:val="-10"/>
          <w:lang w:val="nb-NO"/>
        </w:rPr>
        <w:t xml:space="preserve"> </w:t>
      </w:r>
      <w:r w:rsidRPr="00EF2306">
        <w:rPr>
          <w:lang w:val="nb-NO"/>
        </w:rPr>
        <w:t>sektorområdet.</w:t>
      </w:r>
    </w:p>
    <w:p w:rsidR="00BD5A7A" w:rsidRPr="00EF2306" w:rsidRDefault="00BD5A7A">
      <w:pPr>
        <w:spacing w:before="3"/>
        <w:rPr>
          <w:rFonts w:ascii="Calibri" w:eastAsia="Calibri" w:hAnsi="Calibri" w:cs="Calibri"/>
          <w:sz w:val="25"/>
          <w:szCs w:val="25"/>
          <w:lang w:val="nb-NO"/>
        </w:rPr>
      </w:pPr>
    </w:p>
    <w:p w:rsidR="00BD5A7A" w:rsidRPr="00EF2306" w:rsidRDefault="00740468">
      <w:pPr>
        <w:pStyle w:val="Brdtekst"/>
        <w:ind w:right="404"/>
        <w:rPr>
          <w:lang w:val="nb-NO"/>
        </w:rPr>
      </w:pPr>
      <w:r w:rsidRPr="00EF2306">
        <w:rPr>
          <w:lang w:val="nb-NO"/>
        </w:rPr>
        <w:t>Gjeldende ROS-analyse er fra 2010 og er ikke oppdatert i tråd med lov og</w:t>
      </w:r>
      <w:r w:rsidRPr="00EF2306">
        <w:rPr>
          <w:spacing w:val="-21"/>
          <w:lang w:val="nb-NO"/>
        </w:rPr>
        <w:t xml:space="preserve"> </w:t>
      </w:r>
      <w:r w:rsidRPr="00EF2306">
        <w:rPr>
          <w:lang w:val="nb-NO"/>
        </w:rPr>
        <w:t>forskrift.</w:t>
      </w:r>
    </w:p>
    <w:p w:rsidR="00BD5A7A" w:rsidRPr="00EF2306" w:rsidRDefault="00BD5A7A">
      <w:pPr>
        <w:spacing w:before="9"/>
        <w:rPr>
          <w:rFonts w:ascii="Calibri" w:eastAsia="Calibri" w:hAnsi="Calibri" w:cs="Calibri"/>
          <w:sz w:val="28"/>
          <w:szCs w:val="28"/>
          <w:lang w:val="nb-NO"/>
        </w:rPr>
      </w:pPr>
    </w:p>
    <w:p w:rsidR="00BD5A7A" w:rsidRPr="00EF2306" w:rsidRDefault="00740468">
      <w:pPr>
        <w:pStyle w:val="Brdtekst"/>
        <w:spacing w:line="273" w:lineRule="auto"/>
        <w:ind w:right="1437"/>
        <w:rPr>
          <w:lang w:val="nb-NO"/>
        </w:rPr>
      </w:pPr>
      <w:r w:rsidRPr="00EF2306">
        <w:rPr>
          <w:lang w:val="nb-NO"/>
        </w:rPr>
        <w:t>Kommunen har i forbindelse med kommuneundersøkelsen 2015 opplyst at overordnet beredskapsplan er revidert i</w:t>
      </w:r>
      <w:r w:rsidRPr="00EF2306">
        <w:rPr>
          <w:spacing w:val="-9"/>
          <w:lang w:val="nb-NO"/>
        </w:rPr>
        <w:t xml:space="preserve"> </w:t>
      </w:r>
      <w:r w:rsidRPr="00EF2306">
        <w:rPr>
          <w:lang w:val="nb-NO"/>
        </w:rPr>
        <w:t>2014.</w:t>
      </w:r>
    </w:p>
    <w:p w:rsidR="00BD5A7A" w:rsidRPr="00EF2306" w:rsidRDefault="00BD5A7A">
      <w:pPr>
        <w:spacing w:before="8"/>
        <w:rPr>
          <w:rFonts w:ascii="Calibri" w:eastAsia="Calibri" w:hAnsi="Calibri" w:cs="Calibri"/>
          <w:sz w:val="25"/>
          <w:szCs w:val="25"/>
          <w:lang w:val="nb-NO"/>
        </w:rPr>
      </w:pPr>
    </w:p>
    <w:p w:rsidR="00BD5A7A" w:rsidRPr="00EF2306" w:rsidRDefault="00740468">
      <w:pPr>
        <w:pStyle w:val="Brdtekst"/>
        <w:spacing w:line="276" w:lineRule="auto"/>
        <w:ind w:right="708"/>
        <w:rPr>
          <w:lang w:val="nb-NO"/>
        </w:rPr>
      </w:pPr>
      <w:r w:rsidRPr="00EF2306">
        <w:rPr>
          <w:lang w:val="nb-NO"/>
        </w:rPr>
        <w:t>Det er ikke kjent om kommunen har etablert et system for helhetlig og systematisk arbeid med samfunnssikkerhet og beredskap som skal sikre at kommunen samfunnssikkerhetsarbeid ses i sammenheng både overordnet og mot</w:t>
      </w:r>
      <w:r w:rsidRPr="00EF2306">
        <w:rPr>
          <w:spacing w:val="-14"/>
          <w:lang w:val="nb-NO"/>
        </w:rPr>
        <w:t xml:space="preserve"> </w:t>
      </w:r>
      <w:r w:rsidRPr="00EF2306">
        <w:rPr>
          <w:lang w:val="nb-NO"/>
        </w:rPr>
        <w:t>sektorene.</w:t>
      </w:r>
    </w:p>
    <w:p w:rsidR="00BD5A7A" w:rsidRPr="00EF2306" w:rsidRDefault="00BD5A7A">
      <w:pPr>
        <w:spacing w:before="3"/>
        <w:rPr>
          <w:rFonts w:ascii="Calibri" w:eastAsia="Calibri" w:hAnsi="Calibri" w:cs="Calibri"/>
          <w:sz w:val="25"/>
          <w:szCs w:val="25"/>
          <w:lang w:val="nb-NO"/>
        </w:rPr>
      </w:pPr>
    </w:p>
    <w:p w:rsidR="00BD5A7A" w:rsidRPr="00EF2306" w:rsidRDefault="00740468">
      <w:pPr>
        <w:pStyle w:val="Brdtekst"/>
        <w:spacing w:line="276" w:lineRule="auto"/>
        <w:ind w:right="404"/>
        <w:rPr>
          <w:lang w:val="nb-NO"/>
        </w:rPr>
      </w:pPr>
      <w:r w:rsidRPr="00EF2306">
        <w:rPr>
          <w:lang w:val="nb-NO"/>
        </w:rPr>
        <w:t>Kommunen har skiftet ledere som tidligere satt i den kommunale kriseledelsen. Vi er derfor ikke kjent med hvilken handlingskompetanse kriseledelsen og evne til å håndtere uønskede</w:t>
      </w:r>
      <w:r w:rsidRPr="00EF2306">
        <w:rPr>
          <w:spacing w:val="-31"/>
          <w:lang w:val="nb-NO"/>
        </w:rPr>
        <w:t xml:space="preserve"> </w:t>
      </w:r>
      <w:r w:rsidRPr="00EF2306">
        <w:rPr>
          <w:lang w:val="nb-NO"/>
        </w:rPr>
        <w:t>hendelser.</w:t>
      </w:r>
    </w:p>
    <w:p w:rsidR="00BD5A7A" w:rsidRPr="00EF2306" w:rsidRDefault="00BD5A7A">
      <w:pPr>
        <w:spacing w:before="3"/>
        <w:rPr>
          <w:rFonts w:ascii="Calibri" w:eastAsia="Calibri" w:hAnsi="Calibri" w:cs="Calibri"/>
          <w:sz w:val="25"/>
          <w:szCs w:val="25"/>
          <w:lang w:val="nb-NO"/>
        </w:rPr>
      </w:pPr>
    </w:p>
    <w:p w:rsidR="00BD5A7A" w:rsidRPr="00EF2306" w:rsidRDefault="00740468">
      <w:pPr>
        <w:pStyle w:val="Brdtekst"/>
        <w:ind w:right="404"/>
        <w:rPr>
          <w:lang w:val="nb-NO"/>
        </w:rPr>
      </w:pPr>
      <w:r w:rsidRPr="00EF2306">
        <w:rPr>
          <w:lang w:val="nb-NO"/>
        </w:rPr>
        <w:t>Det skal gjennomføres øvelse og tilsyn med Berlevåg kommune i april</w:t>
      </w:r>
      <w:r w:rsidRPr="00EF2306">
        <w:rPr>
          <w:spacing w:val="-26"/>
          <w:lang w:val="nb-NO"/>
        </w:rPr>
        <w:t xml:space="preserve"> </w:t>
      </w:r>
      <w:r w:rsidRPr="00EF2306">
        <w:rPr>
          <w:lang w:val="nb-NO"/>
        </w:rPr>
        <w:t>2015.</w:t>
      </w:r>
    </w:p>
    <w:p w:rsidR="00BD5A7A" w:rsidRPr="00EF2306" w:rsidRDefault="00BD5A7A">
      <w:pPr>
        <w:spacing w:before="9"/>
        <w:rPr>
          <w:rFonts w:ascii="Calibri" w:eastAsia="Calibri" w:hAnsi="Calibri" w:cs="Calibri"/>
          <w:sz w:val="28"/>
          <w:szCs w:val="28"/>
          <w:lang w:val="nb-NO"/>
        </w:rPr>
      </w:pPr>
    </w:p>
    <w:p w:rsidR="00BD5A7A" w:rsidRPr="00EF2306" w:rsidRDefault="00740468">
      <w:pPr>
        <w:pStyle w:val="Brdtekst"/>
        <w:spacing w:line="273" w:lineRule="auto"/>
        <w:ind w:right="691"/>
        <w:rPr>
          <w:lang w:val="nb-NO"/>
        </w:rPr>
      </w:pPr>
      <w:r w:rsidRPr="00EF2306">
        <w:rPr>
          <w:lang w:val="nb-NO"/>
        </w:rPr>
        <w:t>Kommunen har hatt en person på kurs i kommunal beredskapsplikt og kurs i kommunal ROS på NUSB i perioden</w:t>
      </w:r>
      <w:r w:rsidRPr="00EF2306">
        <w:rPr>
          <w:spacing w:val="-9"/>
          <w:lang w:val="nb-NO"/>
        </w:rPr>
        <w:t xml:space="preserve"> </w:t>
      </w:r>
      <w:r w:rsidRPr="00EF2306">
        <w:rPr>
          <w:lang w:val="nb-NO"/>
        </w:rPr>
        <w:t>2010-2015.</w:t>
      </w:r>
    </w:p>
    <w:p w:rsidR="00BD5A7A" w:rsidRPr="00EF2306" w:rsidRDefault="00BD5A7A">
      <w:pPr>
        <w:rPr>
          <w:rFonts w:ascii="Calibri" w:eastAsia="Calibri" w:hAnsi="Calibri" w:cs="Calibri"/>
          <w:sz w:val="20"/>
          <w:szCs w:val="20"/>
          <w:lang w:val="nb-NO"/>
        </w:rPr>
      </w:pPr>
    </w:p>
    <w:p w:rsidR="00BD5A7A" w:rsidRPr="00EF2306" w:rsidRDefault="00BD5A7A">
      <w:pPr>
        <w:rPr>
          <w:rFonts w:ascii="Calibri" w:eastAsia="Calibri" w:hAnsi="Calibri" w:cs="Calibri"/>
          <w:sz w:val="20"/>
          <w:szCs w:val="20"/>
          <w:lang w:val="nb-NO"/>
        </w:rPr>
      </w:pPr>
    </w:p>
    <w:p w:rsidR="00BD5A7A" w:rsidRDefault="00BD5A7A">
      <w:pPr>
        <w:spacing w:before="9"/>
        <w:rPr>
          <w:rFonts w:ascii="Calibri" w:eastAsia="Calibri" w:hAnsi="Calibri" w:cs="Calibri"/>
          <w:sz w:val="28"/>
          <w:szCs w:val="28"/>
          <w:lang w:val="nb-NO"/>
        </w:rPr>
      </w:pPr>
    </w:p>
    <w:p w:rsidR="00920AE5" w:rsidRDefault="00920AE5">
      <w:pPr>
        <w:spacing w:before="9"/>
        <w:rPr>
          <w:rFonts w:ascii="Calibri" w:eastAsia="Calibri" w:hAnsi="Calibri" w:cs="Calibri"/>
          <w:sz w:val="28"/>
          <w:szCs w:val="28"/>
          <w:lang w:val="nb-NO"/>
        </w:rPr>
      </w:pPr>
    </w:p>
    <w:p w:rsidR="00920AE5" w:rsidRDefault="00920AE5">
      <w:pPr>
        <w:spacing w:before="9"/>
        <w:rPr>
          <w:rFonts w:ascii="Calibri" w:eastAsia="Calibri" w:hAnsi="Calibri" w:cs="Calibri"/>
          <w:sz w:val="28"/>
          <w:szCs w:val="28"/>
          <w:lang w:val="nb-NO"/>
        </w:rPr>
      </w:pPr>
    </w:p>
    <w:p w:rsidR="00920AE5" w:rsidRPr="00EF2306" w:rsidRDefault="00920AE5">
      <w:pPr>
        <w:spacing w:before="9"/>
        <w:rPr>
          <w:rFonts w:ascii="Calibri" w:eastAsia="Calibri" w:hAnsi="Calibri" w:cs="Calibri"/>
          <w:sz w:val="28"/>
          <w:szCs w:val="28"/>
          <w:lang w:val="nb-NO"/>
        </w:rPr>
      </w:pPr>
    </w:p>
    <w:p w:rsidR="00BD5A7A" w:rsidRDefault="00284CEE">
      <w:pPr>
        <w:ind w:left="108"/>
        <w:rPr>
          <w:rFonts w:ascii="Calibri" w:eastAsia="Calibri" w:hAnsi="Calibri" w:cs="Calibri"/>
          <w:sz w:val="20"/>
          <w:szCs w:val="20"/>
        </w:rPr>
      </w:pPr>
      <w:r w:rsidRPr="00284CEE">
        <w:rPr>
          <w:rFonts w:ascii="Calibri" w:eastAsia="Calibri" w:hAnsi="Calibri" w:cs="Calibri"/>
          <w:sz w:val="20"/>
          <w:szCs w:val="20"/>
        </w:rPr>
      </w:r>
      <w:r>
        <w:rPr>
          <w:rFonts w:ascii="Calibri" w:eastAsia="Calibri" w:hAnsi="Calibri" w:cs="Calibri"/>
          <w:sz w:val="20"/>
          <w:szCs w:val="20"/>
        </w:rPr>
        <w:pict>
          <v:shape id="_x0000_s5487" type="#_x0000_t202" style="width:460.7pt;height:339.7pt;mso-left-percent:-10001;mso-top-percent:-10001;mso-position-horizontal:absolute;mso-position-horizontal-relative:char;mso-position-vertical:absolute;mso-position-vertical-relative:line;mso-left-percent:-10001;mso-top-percent:-10001" filled="f" strokeweight=".16936mm">
            <v:textbox inset="0,0,0,0">
              <w:txbxContent>
                <w:p w:rsidR="0001428B" w:rsidRPr="00EF2306" w:rsidRDefault="0001428B" w:rsidP="00920AE5">
                  <w:pPr>
                    <w:spacing w:line="266" w:lineRule="exact"/>
                    <w:ind w:left="103"/>
                    <w:rPr>
                      <w:rFonts w:ascii="Calibri" w:eastAsia="Calibri" w:hAnsi="Calibri" w:cs="Calibri"/>
                      <w:lang w:val="nb-NO"/>
                    </w:rPr>
                  </w:pPr>
                  <w:r w:rsidRPr="00EF2306">
                    <w:rPr>
                      <w:rFonts w:ascii="Calibri"/>
                      <w:b/>
                      <w:lang w:val="nb-NO"/>
                    </w:rPr>
                    <w:t>Kommunens vurdering av planlegging, administrasjon, styring, samfunnssikkerhet og</w:t>
                  </w:r>
                  <w:r w:rsidRPr="00EF2306">
                    <w:rPr>
                      <w:rFonts w:ascii="Calibri"/>
                      <w:b/>
                      <w:spacing w:val="-34"/>
                      <w:lang w:val="nb-NO"/>
                    </w:rPr>
                    <w:t xml:space="preserve"> </w:t>
                  </w:r>
                  <w:r w:rsidRPr="00EF2306">
                    <w:rPr>
                      <w:rFonts w:ascii="Calibri"/>
                      <w:b/>
                      <w:lang w:val="nb-NO"/>
                    </w:rPr>
                    <w:t>beredskap</w:t>
                  </w:r>
                </w:p>
                <w:p w:rsidR="0001428B" w:rsidRPr="00CC7F49" w:rsidRDefault="0001428B" w:rsidP="00920AE5">
                  <w:pPr>
                    <w:pStyle w:val="Brdtekst"/>
                    <w:spacing w:before="41" w:line="276" w:lineRule="auto"/>
                    <w:ind w:right="240"/>
                    <w:rPr>
                      <w:i/>
                      <w:color w:val="FF0000"/>
                      <w:sz w:val="12"/>
                      <w:szCs w:val="12"/>
                      <w:lang w:val="nb-NO"/>
                    </w:rPr>
                  </w:pPr>
                </w:p>
                <w:p w:rsidR="0001428B" w:rsidRPr="00CC7F49" w:rsidRDefault="0001428B" w:rsidP="005A0719">
                  <w:pPr>
                    <w:pStyle w:val="Brdtekst"/>
                    <w:spacing w:line="276" w:lineRule="auto"/>
                    <w:ind w:right="708"/>
                    <w:rPr>
                      <w:i/>
                      <w:lang w:val="nb-NO"/>
                    </w:rPr>
                  </w:pPr>
                  <w:r w:rsidRPr="00CC7F49">
                    <w:rPr>
                      <w:i/>
                      <w:lang w:val="nb-NO"/>
                    </w:rPr>
                    <w:t>Arealplan i Kongsfjord ble vedtatt i 2015, ellers skal en ny planstrategi vedtas i løpet av 2016. Status på overordnet kommuneplan er uendret, fortsatt ikke påbegynt. Plankompetanse kjøpes, de andre områdene ivaretas av kommune selv.</w:t>
                  </w:r>
                </w:p>
                <w:p w:rsidR="0001428B" w:rsidRPr="00CC7F49" w:rsidRDefault="0001428B" w:rsidP="005A0719">
                  <w:pPr>
                    <w:pStyle w:val="Brdtekst"/>
                    <w:spacing w:line="276" w:lineRule="auto"/>
                    <w:ind w:right="708"/>
                    <w:rPr>
                      <w:i/>
                      <w:lang w:val="nb-NO"/>
                    </w:rPr>
                  </w:pPr>
                </w:p>
                <w:p w:rsidR="0001428B" w:rsidRPr="00CC7F49" w:rsidRDefault="0001428B" w:rsidP="005A0719">
                  <w:pPr>
                    <w:pStyle w:val="Brdtekst"/>
                    <w:spacing w:line="276" w:lineRule="auto"/>
                    <w:ind w:right="708"/>
                    <w:rPr>
                      <w:i/>
                      <w:lang w:val="nb-NO"/>
                    </w:rPr>
                  </w:pPr>
                  <w:r w:rsidRPr="00CC7F49">
                    <w:rPr>
                      <w:i/>
                      <w:lang w:val="nb-NO"/>
                    </w:rPr>
                    <w:t>I løpet av 2016 vil det bli gjennomført opplæring og revidering av beredskapsplanene.</w:t>
                  </w:r>
                </w:p>
                <w:p w:rsidR="0001428B" w:rsidRPr="00CC7F49" w:rsidRDefault="0001428B" w:rsidP="005A0719">
                  <w:pPr>
                    <w:pStyle w:val="Brdtekst"/>
                    <w:spacing w:line="276" w:lineRule="auto"/>
                    <w:ind w:right="708"/>
                    <w:rPr>
                      <w:i/>
                      <w:lang w:val="nb-NO"/>
                    </w:rPr>
                  </w:pPr>
                </w:p>
                <w:p w:rsidR="0001428B" w:rsidRPr="00CC7F49" w:rsidRDefault="0001428B" w:rsidP="005A0719">
                  <w:pPr>
                    <w:pStyle w:val="Brdtekst"/>
                    <w:spacing w:line="276" w:lineRule="auto"/>
                    <w:ind w:right="708"/>
                    <w:rPr>
                      <w:i/>
                      <w:lang w:val="nb-NO"/>
                    </w:rPr>
                  </w:pPr>
                  <w:r w:rsidRPr="00CC7F49">
                    <w:rPr>
                      <w:i/>
                      <w:lang w:val="nb-NO"/>
                    </w:rPr>
                    <w:t>På grunn av stor turn over har det ikke vært mulig å opprettholde ønsket kompetanse innenfor beredskap.</w:t>
                  </w:r>
                </w:p>
                <w:p w:rsidR="0001428B" w:rsidRPr="00CC7F49" w:rsidRDefault="0001428B" w:rsidP="005A0719">
                  <w:pPr>
                    <w:pStyle w:val="Brdtekst"/>
                    <w:spacing w:line="276" w:lineRule="auto"/>
                    <w:ind w:right="708"/>
                    <w:rPr>
                      <w:i/>
                      <w:lang w:val="nb-NO"/>
                    </w:rPr>
                  </w:pPr>
                </w:p>
                <w:p w:rsidR="0001428B" w:rsidRPr="00CC7F49" w:rsidRDefault="0001428B" w:rsidP="005A0719">
                  <w:pPr>
                    <w:pStyle w:val="Brdtekst"/>
                    <w:spacing w:line="276" w:lineRule="auto"/>
                    <w:ind w:right="708"/>
                    <w:rPr>
                      <w:i/>
                      <w:lang w:val="nb-NO"/>
                    </w:rPr>
                  </w:pPr>
                  <w:r w:rsidRPr="00CC7F49">
                    <w:rPr>
                      <w:i/>
                      <w:lang w:val="nb-NO"/>
                    </w:rPr>
                    <w:t>Samtidlige ROS-analyser er når lagt inn i vårt interkontroll system og vil bli revidert i 2016.</w:t>
                  </w:r>
                </w:p>
                <w:p w:rsidR="0001428B" w:rsidRPr="00CC7F49" w:rsidRDefault="0001428B" w:rsidP="005A0719">
                  <w:pPr>
                    <w:pStyle w:val="Brdtekst"/>
                    <w:spacing w:line="276" w:lineRule="auto"/>
                    <w:ind w:right="708"/>
                    <w:rPr>
                      <w:i/>
                      <w:lang w:val="nb-NO"/>
                    </w:rPr>
                  </w:pPr>
                </w:p>
                <w:p w:rsidR="0001428B" w:rsidRPr="00CC7F49" w:rsidRDefault="0001428B" w:rsidP="00920AE5">
                  <w:pPr>
                    <w:pStyle w:val="Brdtekst"/>
                    <w:spacing w:line="276" w:lineRule="auto"/>
                    <w:ind w:right="708"/>
                    <w:rPr>
                      <w:i/>
                      <w:lang w:val="nb-NO"/>
                    </w:rPr>
                  </w:pPr>
                  <w:r w:rsidRPr="00CC7F49">
                    <w:rPr>
                      <w:i/>
                      <w:lang w:val="nb-NO"/>
                    </w:rPr>
                    <w:t>System for helhetlig og systematisk arbeid med samfunnssikkerhet og beredskap vil etter planen bli gjennomført i 2016.</w:t>
                  </w:r>
                </w:p>
                <w:p w:rsidR="0001428B" w:rsidRPr="00CC7F49" w:rsidRDefault="0001428B" w:rsidP="005A0719">
                  <w:pPr>
                    <w:pStyle w:val="Brdtekst"/>
                    <w:spacing w:line="276" w:lineRule="auto"/>
                    <w:ind w:right="708"/>
                    <w:rPr>
                      <w:i/>
                      <w:lang w:val="nb-NO"/>
                    </w:rPr>
                  </w:pPr>
                </w:p>
                <w:p w:rsidR="0001428B" w:rsidRPr="00CC7F49" w:rsidRDefault="0001428B" w:rsidP="005A0719">
                  <w:pPr>
                    <w:pStyle w:val="Brdtekst"/>
                    <w:spacing w:line="276" w:lineRule="auto"/>
                    <w:ind w:right="708"/>
                    <w:rPr>
                      <w:i/>
                      <w:lang w:val="nb-NO"/>
                    </w:rPr>
                  </w:pPr>
                  <w:r w:rsidRPr="00CC7F49">
                    <w:rPr>
                      <w:i/>
                      <w:lang w:val="nb-NO"/>
                    </w:rPr>
                    <w:t>Øvelse gjennomført i 2015.</w:t>
                  </w:r>
                </w:p>
                <w:p w:rsidR="0001428B" w:rsidRPr="00CC7F49" w:rsidRDefault="0001428B" w:rsidP="005A0719">
                  <w:pPr>
                    <w:pStyle w:val="Brdtekst"/>
                    <w:spacing w:line="276" w:lineRule="auto"/>
                    <w:ind w:right="708"/>
                    <w:rPr>
                      <w:i/>
                      <w:lang w:val="nb-NO"/>
                    </w:rPr>
                  </w:pPr>
                </w:p>
                <w:p w:rsidR="0001428B" w:rsidRPr="00CC7F49" w:rsidRDefault="0001428B" w:rsidP="005A0719">
                  <w:pPr>
                    <w:pStyle w:val="Brdtekst"/>
                    <w:spacing w:line="276" w:lineRule="auto"/>
                    <w:ind w:right="708"/>
                    <w:rPr>
                      <w:i/>
                      <w:lang w:val="nb-NO"/>
                    </w:rPr>
                  </w:pPr>
                  <w:r w:rsidRPr="00CC7F49">
                    <w:rPr>
                      <w:i/>
                      <w:lang w:val="nb-NO"/>
                    </w:rPr>
                    <w:t>Planleggingsoppgavene ivaretas og koordineres av enhetsleder teknisk drift</w:t>
                  </w:r>
                </w:p>
                <w:p w:rsidR="0001428B" w:rsidRPr="00CC7F49" w:rsidRDefault="0001428B" w:rsidP="005A0719">
                  <w:pPr>
                    <w:pStyle w:val="Brdtekst"/>
                    <w:spacing w:line="276" w:lineRule="auto"/>
                    <w:ind w:right="708"/>
                    <w:rPr>
                      <w:i/>
                      <w:lang w:val="nb-NO"/>
                    </w:rPr>
                  </w:pPr>
                </w:p>
                <w:p w:rsidR="0001428B" w:rsidRPr="00CC7F49" w:rsidRDefault="0001428B" w:rsidP="005A0719">
                  <w:pPr>
                    <w:pStyle w:val="Brdtekst"/>
                    <w:spacing w:line="276" w:lineRule="auto"/>
                    <w:ind w:right="708"/>
                    <w:rPr>
                      <w:i/>
                      <w:lang w:val="nb-NO"/>
                    </w:rPr>
                  </w:pPr>
                  <w:r w:rsidRPr="00CC7F49">
                    <w:rPr>
                      <w:i/>
                      <w:lang w:val="nb-NO"/>
                    </w:rPr>
                    <w:t>Kommunen har ingen dispensasjonssaker knyttet til arealbruk.</w:t>
                  </w:r>
                </w:p>
                <w:p w:rsidR="0001428B" w:rsidRPr="005A0719" w:rsidRDefault="0001428B" w:rsidP="005A0719">
                  <w:pPr>
                    <w:pStyle w:val="Brdtekst"/>
                    <w:spacing w:line="276" w:lineRule="auto"/>
                    <w:ind w:right="708"/>
                    <w:rPr>
                      <w:lang w:val="nb-NO"/>
                    </w:rPr>
                  </w:pPr>
                </w:p>
                <w:p w:rsidR="0001428B" w:rsidRPr="00C26A38" w:rsidRDefault="0001428B" w:rsidP="005A0719">
                  <w:pPr>
                    <w:spacing w:before="3"/>
                    <w:rPr>
                      <w:rFonts w:ascii="Calibri" w:eastAsia="Calibri" w:hAnsi="Calibri" w:cs="Calibri"/>
                      <w:sz w:val="25"/>
                      <w:szCs w:val="25"/>
                      <w:lang w:val="nb-NO"/>
                    </w:rPr>
                  </w:pPr>
                </w:p>
                <w:p w:rsidR="0001428B" w:rsidRPr="00EF2306" w:rsidRDefault="0001428B" w:rsidP="00920AE5">
                  <w:pPr>
                    <w:spacing w:line="554" w:lineRule="auto"/>
                    <w:ind w:left="103" w:right="1190"/>
                    <w:rPr>
                      <w:rFonts w:ascii="Calibri" w:eastAsia="Calibri" w:hAnsi="Calibri" w:cs="Calibri"/>
                      <w:lang w:val="nb-NO"/>
                    </w:rPr>
                  </w:pPr>
                </w:p>
              </w:txbxContent>
            </v:textbox>
            <w10:wrap type="none"/>
            <w10:anchorlock/>
          </v:shape>
        </w:pict>
      </w:r>
    </w:p>
    <w:p w:rsidR="00BD5A7A" w:rsidRDefault="00BD5A7A">
      <w:pPr>
        <w:rPr>
          <w:rFonts w:ascii="Calibri" w:eastAsia="Calibri" w:hAnsi="Calibri" w:cs="Calibri"/>
          <w:sz w:val="20"/>
          <w:szCs w:val="20"/>
        </w:rPr>
      </w:pPr>
    </w:p>
    <w:p w:rsidR="00BD5A7A" w:rsidRDefault="00BD5A7A">
      <w:pPr>
        <w:spacing w:before="5"/>
        <w:rPr>
          <w:rFonts w:ascii="Calibri" w:eastAsia="Calibri" w:hAnsi="Calibri" w:cs="Calibri"/>
          <w:sz w:val="15"/>
          <w:szCs w:val="15"/>
        </w:rPr>
      </w:pPr>
    </w:p>
    <w:p w:rsidR="00CC7F49" w:rsidRDefault="00CC7F49">
      <w:pPr>
        <w:spacing w:before="5"/>
        <w:rPr>
          <w:rFonts w:ascii="Calibri" w:eastAsia="Calibri" w:hAnsi="Calibri" w:cs="Calibri"/>
          <w:sz w:val="15"/>
          <w:szCs w:val="15"/>
        </w:rPr>
      </w:pPr>
    </w:p>
    <w:p w:rsidR="00CC7F49" w:rsidRDefault="00CC7F49">
      <w:pPr>
        <w:spacing w:before="5"/>
        <w:rPr>
          <w:rFonts w:ascii="Calibri" w:eastAsia="Calibri" w:hAnsi="Calibri" w:cs="Calibri"/>
          <w:sz w:val="15"/>
          <w:szCs w:val="15"/>
        </w:rPr>
      </w:pPr>
    </w:p>
    <w:p w:rsidR="00CC7F49" w:rsidRDefault="00CC7F49">
      <w:pPr>
        <w:spacing w:before="5"/>
        <w:rPr>
          <w:rFonts w:ascii="Calibri" w:eastAsia="Calibri" w:hAnsi="Calibri" w:cs="Calibri"/>
          <w:sz w:val="15"/>
          <w:szCs w:val="15"/>
        </w:rPr>
      </w:pPr>
    </w:p>
    <w:p w:rsidR="00BD5A7A" w:rsidRDefault="00740468">
      <w:pPr>
        <w:pStyle w:val="Heading1"/>
        <w:numPr>
          <w:ilvl w:val="1"/>
          <w:numId w:val="10"/>
        </w:numPr>
        <w:tabs>
          <w:tab w:val="left" w:pos="783"/>
        </w:tabs>
        <w:ind w:left="782" w:hanging="566"/>
        <w:jc w:val="left"/>
        <w:rPr>
          <w:b w:val="0"/>
          <w:bCs w:val="0"/>
        </w:rPr>
      </w:pPr>
      <w:bookmarkStart w:id="15" w:name="_Toc443818440"/>
      <w:r>
        <w:rPr>
          <w:color w:val="1F487C"/>
        </w:rPr>
        <w:t>Barnehage</w:t>
      </w:r>
      <w:bookmarkEnd w:id="15"/>
    </w:p>
    <w:p w:rsidR="00BD5A7A" w:rsidRDefault="00BD5A7A">
      <w:pPr>
        <w:rPr>
          <w:rFonts w:ascii="Cambria" w:eastAsia="Cambria" w:hAnsi="Cambria" w:cs="Cambria"/>
          <w:b/>
          <w:bCs/>
          <w:sz w:val="28"/>
          <w:szCs w:val="28"/>
        </w:rPr>
      </w:pPr>
    </w:p>
    <w:p w:rsidR="00BD5A7A" w:rsidRPr="00EF2306" w:rsidRDefault="00740468">
      <w:pPr>
        <w:pStyle w:val="Brdtekst"/>
        <w:spacing w:before="228" w:line="278" w:lineRule="auto"/>
        <w:ind w:right="353"/>
        <w:rPr>
          <w:lang w:val="nb-NO"/>
        </w:rPr>
      </w:pPr>
      <w:r w:rsidRPr="00EF2306">
        <w:rPr>
          <w:lang w:val="nb-NO"/>
        </w:rPr>
        <w:t>For statistikk på området vises det til vedlagt kommunebarometer, hvor det framgår at kommunen skårer</w:t>
      </w:r>
      <w:r w:rsidRPr="00EF2306">
        <w:rPr>
          <w:spacing w:val="-5"/>
          <w:lang w:val="nb-NO"/>
        </w:rPr>
        <w:t xml:space="preserve"> </w:t>
      </w:r>
      <w:r w:rsidRPr="00EF2306">
        <w:rPr>
          <w:lang w:val="nb-NO"/>
        </w:rPr>
        <w:t>godt.</w:t>
      </w:r>
    </w:p>
    <w:p w:rsidR="00BD5A7A" w:rsidRPr="00EF2306" w:rsidRDefault="00BD5A7A">
      <w:pPr>
        <w:spacing w:before="7"/>
        <w:rPr>
          <w:rFonts w:ascii="Calibri" w:eastAsia="Calibri" w:hAnsi="Calibri" w:cs="Calibri"/>
          <w:sz w:val="16"/>
          <w:szCs w:val="16"/>
          <w:lang w:val="nb-NO"/>
        </w:rPr>
      </w:pPr>
    </w:p>
    <w:p w:rsidR="00BD5A7A" w:rsidRDefault="00284CEE">
      <w:pPr>
        <w:ind w:left="108"/>
        <w:rPr>
          <w:rFonts w:ascii="Calibri" w:eastAsia="Calibri" w:hAnsi="Calibri" w:cs="Calibri"/>
          <w:sz w:val="20"/>
          <w:szCs w:val="20"/>
        </w:rPr>
      </w:pPr>
      <w:r w:rsidRPr="00284CEE">
        <w:rPr>
          <w:rFonts w:ascii="Calibri" w:eastAsia="Calibri" w:hAnsi="Calibri" w:cs="Calibri"/>
          <w:sz w:val="20"/>
          <w:szCs w:val="20"/>
        </w:rPr>
      </w:r>
      <w:r>
        <w:rPr>
          <w:rFonts w:ascii="Calibri" w:eastAsia="Calibri" w:hAnsi="Calibri" w:cs="Calibri"/>
          <w:sz w:val="20"/>
          <w:szCs w:val="20"/>
        </w:rPr>
        <w:pict>
          <v:shape id="_x0000_s5486" type="#_x0000_t202" style="width:460.7pt;height:201.3pt;mso-left-percent:-10001;mso-top-percent:-10001;mso-position-horizontal:absolute;mso-position-horizontal-relative:char;mso-position-vertical:absolute;mso-position-vertical-relative:line;mso-left-percent:-10001;mso-top-percent:-10001" filled="f" strokeweight=".16936mm">
            <v:textbox inset="0,0,0,0">
              <w:txbxContent>
                <w:p w:rsidR="0001428B" w:rsidRPr="00EF2306" w:rsidRDefault="0001428B">
                  <w:pPr>
                    <w:spacing w:line="265" w:lineRule="exact"/>
                    <w:ind w:left="103"/>
                    <w:rPr>
                      <w:rFonts w:ascii="Calibri" w:eastAsia="Calibri" w:hAnsi="Calibri" w:cs="Calibri"/>
                      <w:lang w:val="nb-NO"/>
                    </w:rPr>
                  </w:pPr>
                  <w:r w:rsidRPr="00EF2306">
                    <w:rPr>
                      <w:rFonts w:ascii="Calibri"/>
                      <w:b/>
                      <w:lang w:val="nb-NO"/>
                    </w:rPr>
                    <w:t>Fylkesmannens bilde og vurdering av</w:t>
                  </w:r>
                  <w:r w:rsidRPr="00EF2306">
                    <w:rPr>
                      <w:rFonts w:ascii="Calibri"/>
                      <w:b/>
                      <w:spacing w:val="-17"/>
                      <w:lang w:val="nb-NO"/>
                    </w:rPr>
                    <w:t xml:space="preserve"> </w:t>
                  </w:r>
                  <w:r w:rsidRPr="00EF2306">
                    <w:rPr>
                      <w:rFonts w:ascii="Calibri"/>
                      <w:b/>
                      <w:lang w:val="nb-NO"/>
                    </w:rPr>
                    <w:t>barnehagetjenesten</w:t>
                  </w:r>
                </w:p>
                <w:p w:rsidR="0001428B" w:rsidRPr="00EF2306" w:rsidRDefault="0001428B">
                  <w:pPr>
                    <w:spacing w:before="6"/>
                    <w:rPr>
                      <w:rFonts w:ascii="Calibri" w:eastAsia="Calibri" w:hAnsi="Calibri" w:cs="Calibri"/>
                      <w:sz w:val="28"/>
                      <w:szCs w:val="28"/>
                      <w:lang w:val="nb-NO"/>
                    </w:rPr>
                  </w:pPr>
                </w:p>
                <w:p w:rsidR="0001428B" w:rsidRPr="00EF2306" w:rsidRDefault="0001428B">
                  <w:pPr>
                    <w:pStyle w:val="Brdtekst"/>
                    <w:spacing w:line="276" w:lineRule="auto"/>
                    <w:ind w:left="103" w:right="220"/>
                    <w:rPr>
                      <w:lang w:val="nb-NO"/>
                    </w:rPr>
                  </w:pPr>
                  <w:r w:rsidRPr="00EF2306">
                    <w:rPr>
                      <w:lang w:val="nb-NO"/>
                    </w:rPr>
                    <w:t>Kommunen har lav bemanning og får dermed ikke et godt nok fagmiljø. Kommunen synes å mangle kontroll og oversikt over oppgaver og ansvar. Kommunen har ikke kapasitet til å utvikle noen tjenestetilbud. Deltar aldri på kompetanseutvikling for</w:t>
                  </w:r>
                  <w:r w:rsidRPr="00EF2306">
                    <w:rPr>
                      <w:spacing w:val="-24"/>
                      <w:lang w:val="nb-NO"/>
                    </w:rPr>
                    <w:t xml:space="preserve"> </w:t>
                  </w:r>
                  <w:r w:rsidRPr="00EF2306">
                    <w:rPr>
                      <w:lang w:val="nb-NO"/>
                    </w:rPr>
                    <w:t>barnehagemyndigheten.</w:t>
                  </w:r>
                </w:p>
                <w:p w:rsidR="0001428B" w:rsidRPr="00EF2306" w:rsidRDefault="0001428B">
                  <w:pPr>
                    <w:spacing w:before="3"/>
                    <w:rPr>
                      <w:rFonts w:ascii="Calibri" w:eastAsia="Calibri" w:hAnsi="Calibri" w:cs="Calibri"/>
                      <w:sz w:val="25"/>
                      <w:szCs w:val="25"/>
                      <w:lang w:val="nb-NO"/>
                    </w:rPr>
                  </w:pPr>
                </w:p>
                <w:p w:rsidR="0001428B" w:rsidRPr="00EF2306" w:rsidRDefault="0001428B">
                  <w:pPr>
                    <w:pStyle w:val="Brdtekst"/>
                    <w:spacing w:line="276" w:lineRule="auto"/>
                    <w:ind w:left="103" w:right="203"/>
                    <w:rPr>
                      <w:lang w:val="nb-NO"/>
                    </w:rPr>
                  </w:pPr>
                  <w:r w:rsidRPr="00EF2306">
                    <w:rPr>
                      <w:lang w:val="nb-NO"/>
                    </w:rPr>
                    <w:t>Tjenesteproduksjon er effektiv i og med at det kun finnes en barnehage i kommunen. Det kan gå på bekostning av kvalitet. Fylkesmannen vurderer at kommunen ikke kan påta seg noe økt ansvar/oppgaver.</w:t>
                  </w:r>
                </w:p>
                <w:p w:rsidR="0001428B" w:rsidRPr="00EF2306" w:rsidRDefault="0001428B">
                  <w:pPr>
                    <w:spacing w:before="5"/>
                    <w:rPr>
                      <w:rFonts w:ascii="Calibri" w:eastAsia="Calibri" w:hAnsi="Calibri" w:cs="Calibri"/>
                      <w:sz w:val="25"/>
                      <w:szCs w:val="25"/>
                      <w:lang w:val="nb-NO"/>
                    </w:rPr>
                  </w:pPr>
                </w:p>
                <w:p w:rsidR="0001428B" w:rsidRDefault="0001428B">
                  <w:pPr>
                    <w:pStyle w:val="Brdtekst"/>
                    <w:spacing w:line="273" w:lineRule="auto"/>
                    <w:ind w:left="103" w:right="304"/>
                  </w:pPr>
                  <w:r w:rsidRPr="00EF2306">
                    <w:rPr>
                      <w:lang w:val="nb-NO"/>
                    </w:rPr>
                    <w:t xml:space="preserve">Selv om det utøves god tjeneste internt i barnehagen, er totalsatsingen mangelfull. </w:t>
                  </w:r>
                  <w:r>
                    <w:t>Fylkesmannen er bekymret for kvaliteten i tjenesten</w:t>
                  </w:r>
                  <w:r>
                    <w:rPr>
                      <w:spacing w:val="-17"/>
                    </w:rPr>
                    <w:t xml:space="preserve"> </w:t>
                  </w:r>
                  <w:r>
                    <w:t>framover.</w:t>
                  </w:r>
                </w:p>
              </w:txbxContent>
            </v:textbox>
            <w10:wrap type="none"/>
            <w10:anchorlock/>
          </v:shape>
        </w:pict>
      </w:r>
    </w:p>
    <w:p w:rsidR="00BD5A7A" w:rsidRDefault="00BD5A7A">
      <w:pPr>
        <w:rPr>
          <w:rFonts w:ascii="Calibri" w:eastAsia="Calibri" w:hAnsi="Calibri" w:cs="Calibri"/>
          <w:sz w:val="20"/>
          <w:szCs w:val="20"/>
        </w:rPr>
      </w:pPr>
    </w:p>
    <w:p w:rsidR="00BD5A7A" w:rsidRDefault="00BD5A7A">
      <w:pPr>
        <w:spacing w:before="10"/>
        <w:rPr>
          <w:rFonts w:ascii="Calibri" w:eastAsia="Calibri" w:hAnsi="Calibri" w:cs="Calibri"/>
          <w:sz w:val="20"/>
          <w:szCs w:val="20"/>
        </w:rPr>
      </w:pPr>
    </w:p>
    <w:p w:rsidR="00BD5A7A" w:rsidRDefault="00284CEE">
      <w:pPr>
        <w:ind w:left="108"/>
        <w:rPr>
          <w:rFonts w:ascii="Calibri" w:eastAsia="Calibri" w:hAnsi="Calibri" w:cs="Calibri"/>
          <w:sz w:val="20"/>
          <w:szCs w:val="20"/>
        </w:rPr>
      </w:pPr>
      <w:r w:rsidRPr="00284CEE">
        <w:rPr>
          <w:rFonts w:ascii="Calibri" w:eastAsia="Calibri" w:hAnsi="Calibri" w:cs="Calibri"/>
          <w:sz w:val="20"/>
          <w:szCs w:val="20"/>
        </w:rPr>
      </w:r>
      <w:r>
        <w:rPr>
          <w:rFonts w:ascii="Calibri" w:eastAsia="Calibri" w:hAnsi="Calibri" w:cs="Calibri"/>
          <w:sz w:val="20"/>
          <w:szCs w:val="20"/>
        </w:rPr>
        <w:pict>
          <v:shape id="_x0000_s5485" type="#_x0000_t202" style="width:460.7pt;height:386.9pt;mso-left-percent:-10001;mso-top-percent:-10001;mso-position-horizontal:absolute;mso-position-horizontal-relative:char;mso-position-vertical:absolute;mso-position-vertical-relative:line;mso-left-percent:-10001;mso-top-percent:-10001" filled="f" strokeweight=".16936mm">
            <v:textbox inset="0,0,0,0">
              <w:txbxContent>
                <w:p w:rsidR="0001428B" w:rsidRPr="00EF2306" w:rsidRDefault="0001428B">
                  <w:pPr>
                    <w:spacing w:line="265" w:lineRule="exact"/>
                    <w:ind w:left="103"/>
                    <w:rPr>
                      <w:rFonts w:ascii="Calibri" w:eastAsia="Calibri" w:hAnsi="Calibri" w:cs="Calibri"/>
                      <w:lang w:val="nb-NO"/>
                    </w:rPr>
                  </w:pPr>
                  <w:r w:rsidRPr="00EF2306">
                    <w:rPr>
                      <w:rFonts w:ascii="Calibri"/>
                      <w:b/>
                      <w:lang w:val="nb-NO"/>
                    </w:rPr>
                    <w:t>Kommunens vurdering av</w:t>
                  </w:r>
                  <w:r w:rsidRPr="00EF2306">
                    <w:rPr>
                      <w:rFonts w:ascii="Calibri"/>
                      <w:b/>
                      <w:spacing w:val="-13"/>
                      <w:lang w:val="nb-NO"/>
                    </w:rPr>
                    <w:t xml:space="preserve"> </w:t>
                  </w:r>
                  <w:r w:rsidRPr="00EF2306">
                    <w:rPr>
                      <w:rFonts w:ascii="Calibri"/>
                      <w:b/>
                      <w:lang w:val="nb-NO"/>
                    </w:rPr>
                    <w:t>barnehagetjenesten</w:t>
                  </w:r>
                </w:p>
                <w:p w:rsidR="0001428B" w:rsidRPr="00CC7F49" w:rsidRDefault="0001428B">
                  <w:pPr>
                    <w:spacing w:before="6"/>
                    <w:rPr>
                      <w:rFonts w:ascii="Calibri" w:eastAsia="Calibri" w:hAnsi="Calibri" w:cs="Calibri"/>
                      <w:sz w:val="12"/>
                      <w:szCs w:val="12"/>
                      <w:lang w:val="nb-NO"/>
                    </w:rPr>
                  </w:pPr>
                </w:p>
                <w:p w:rsidR="0001428B" w:rsidRPr="00CC7F49" w:rsidRDefault="0001428B" w:rsidP="001A0EBA">
                  <w:pPr>
                    <w:ind w:left="142"/>
                    <w:rPr>
                      <w:i/>
                      <w:lang w:val="nb-NO"/>
                    </w:rPr>
                  </w:pPr>
                  <w:r w:rsidRPr="00CC7F49">
                    <w:rPr>
                      <w:i/>
                      <w:lang w:val="nb-NO"/>
                    </w:rPr>
                    <w:t>Tjenesten er organisert med enhetsleder som også er styrer i barnehagen. Enhetsleder/Styrer har full administrativ stilling ved full barnehage. Dvs inntil 41-42 barn.</w:t>
                  </w:r>
                </w:p>
                <w:p w:rsidR="0001428B" w:rsidRDefault="0001428B" w:rsidP="001A0EBA">
                  <w:pPr>
                    <w:ind w:left="142"/>
                    <w:rPr>
                      <w:i/>
                      <w:lang w:val="nb-NO"/>
                    </w:rPr>
                  </w:pPr>
                </w:p>
                <w:p w:rsidR="0001428B" w:rsidRPr="00CC7F49" w:rsidRDefault="0001428B" w:rsidP="001A0EBA">
                  <w:pPr>
                    <w:ind w:left="142"/>
                    <w:rPr>
                      <w:i/>
                      <w:lang w:val="nb-NO"/>
                    </w:rPr>
                  </w:pPr>
                  <w:r w:rsidRPr="00CC7F49">
                    <w:rPr>
                      <w:i/>
                      <w:lang w:val="nb-NO"/>
                    </w:rPr>
                    <w:t>Enhetsleder har ansvar for det meste som gjelder barnehager i Berlevåg kommune.</w:t>
                  </w:r>
                </w:p>
                <w:p w:rsidR="0001428B" w:rsidRPr="00CC7F49" w:rsidRDefault="0001428B" w:rsidP="001A0EBA">
                  <w:pPr>
                    <w:ind w:left="142"/>
                    <w:rPr>
                      <w:i/>
                      <w:lang w:val="nb-NO"/>
                    </w:rPr>
                  </w:pPr>
                </w:p>
                <w:p w:rsidR="0001428B" w:rsidRPr="00CC7F49" w:rsidRDefault="0001428B" w:rsidP="001A0EBA">
                  <w:pPr>
                    <w:ind w:left="142"/>
                    <w:rPr>
                      <w:i/>
                      <w:lang w:val="nb-NO"/>
                    </w:rPr>
                  </w:pPr>
                  <w:r w:rsidRPr="00CC7F49">
                    <w:rPr>
                      <w:i/>
                      <w:lang w:val="nb-NO"/>
                    </w:rPr>
                    <w:t>Berlevåg kommune har kun en barnehage. Dette er tilstrekkelig ut fra kommunens barnetall.</w:t>
                  </w:r>
                </w:p>
                <w:p w:rsidR="0001428B" w:rsidRPr="00CC7F49" w:rsidRDefault="0001428B" w:rsidP="001A0EBA">
                  <w:pPr>
                    <w:ind w:left="142"/>
                    <w:rPr>
                      <w:i/>
                      <w:lang w:val="nb-NO"/>
                    </w:rPr>
                  </w:pPr>
                  <w:r w:rsidRPr="00CC7F49">
                    <w:rPr>
                      <w:i/>
                      <w:lang w:val="nb-NO"/>
                    </w:rPr>
                    <w:t>Barnehagen har 3 avdelinger som er bemannet med 1 pedagogisk leder og 2 assistenter pr. avdeling. Ved lavere barnetall vil bemanningen reduseres.</w:t>
                  </w:r>
                  <w:r>
                    <w:rPr>
                      <w:i/>
                      <w:lang w:val="nb-NO"/>
                    </w:rPr>
                    <w:t xml:space="preserve"> </w:t>
                  </w:r>
                  <w:r w:rsidRPr="00CC7F49">
                    <w:rPr>
                      <w:i/>
                      <w:lang w:val="nb-NO"/>
                    </w:rPr>
                    <w:t>Barnehagen er en klassisk barnehage uten en bestemt profil.</w:t>
                  </w:r>
                </w:p>
                <w:p w:rsidR="0001428B" w:rsidRPr="00CC7F49" w:rsidRDefault="0001428B" w:rsidP="001A0EBA">
                  <w:pPr>
                    <w:ind w:left="142"/>
                    <w:rPr>
                      <w:i/>
                      <w:lang w:val="nb-NO"/>
                    </w:rPr>
                  </w:pPr>
                </w:p>
                <w:p w:rsidR="0001428B" w:rsidRPr="00CC7F49" w:rsidRDefault="0001428B" w:rsidP="001A0EBA">
                  <w:pPr>
                    <w:ind w:left="142"/>
                    <w:rPr>
                      <w:i/>
                      <w:lang w:val="nb-NO"/>
                    </w:rPr>
                  </w:pPr>
                  <w:r w:rsidRPr="00CC7F49">
                    <w:rPr>
                      <w:i/>
                      <w:lang w:val="nb-NO"/>
                    </w:rPr>
                    <w:t xml:space="preserve">Styrker: er at vi har plass til alle som søker om plass. </w:t>
                  </w:r>
                </w:p>
                <w:p w:rsidR="0001428B" w:rsidRPr="00CC7F49" w:rsidRDefault="0001428B" w:rsidP="001A0EBA">
                  <w:pPr>
                    <w:ind w:left="142"/>
                    <w:rPr>
                      <w:i/>
                      <w:lang w:val="nb-NO"/>
                    </w:rPr>
                  </w:pPr>
                </w:p>
                <w:p w:rsidR="0001428B" w:rsidRPr="00CC7F49" w:rsidRDefault="0001428B" w:rsidP="001A0EBA">
                  <w:pPr>
                    <w:ind w:left="142"/>
                    <w:rPr>
                      <w:i/>
                      <w:lang w:val="nb-NO"/>
                    </w:rPr>
                  </w:pPr>
                  <w:r w:rsidRPr="00CC7F49">
                    <w:rPr>
                      <w:i/>
                      <w:lang w:val="nb-NO"/>
                    </w:rPr>
                    <w:t xml:space="preserve">Svakheter: trangt, byggmessige utfordringer. </w:t>
                  </w:r>
                </w:p>
                <w:p w:rsidR="0001428B" w:rsidRPr="00CC7F49" w:rsidRDefault="0001428B" w:rsidP="001A0EBA">
                  <w:pPr>
                    <w:ind w:left="142"/>
                    <w:rPr>
                      <w:i/>
                      <w:lang w:val="nb-NO"/>
                    </w:rPr>
                  </w:pPr>
                </w:p>
                <w:p w:rsidR="0001428B" w:rsidRPr="00CC7F49" w:rsidRDefault="0001428B" w:rsidP="001A0EBA">
                  <w:pPr>
                    <w:ind w:left="142"/>
                    <w:rPr>
                      <w:i/>
                      <w:lang w:val="nb-NO"/>
                    </w:rPr>
                  </w:pPr>
                  <w:r w:rsidRPr="00CC7F49">
                    <w:rPr>
                      <w:i/>
                      <w:lang w:val="nb-NO"/>
                    </w:rPr>
                    <w:t>Barnehagetjenestens utfordringer har gjennom lang tid vært å skaffe kvalifisert personale til barnehagen. I de siste 2-3 årene har det løst seg med kvalifiserte barnehagelærere, men det burde vært flere barne- og ungdomsarbeidere som jobbet i barnehagen. Dette for blant annet å opprettholde kvaliteten på tilbudet. Nå har en assistent nylig begynt på utdanning som fagarbeider.</w:t>
                  </w:r>
                </w:p>
                <w:p w:rsidR="0001428B" w:rsidRPr="00CC7F49" w:rsidRDefault="0001428B" w:rsidP="001A0EBA">
                  <w:pPr>
                    <w:ind w:left="142"/>
                    <w:rPr>
                      <w:i/>
                      <w:lang w:val="nb-NO"/>
                    </w:rPr>
                  </w:pPr>
                  <w:r w:rsidRPr="00CC7F49">
                    <w:rPr>
                      <w:i/>
                      <w:lang w:val="nb-NO"/>
                    </w:rPr>
                    <w:t>Synkende barnetall.</w:t>
                  </w:r>
                </w:p>
                <w:p w:rsidR="0001428B" w:rsidRDefault="0001428B" w:rsidP="00071FE6">
                  <w:pPr>
                    <w:ind w:left="142"/>
                    <w:rPr>
                      <w:lang w:val="nb-NO"/>
                    </w:rPr>
                  </w:pPr>
                </w:p>
                <w:p w:rsidR="0001428B" w:rsidRPr="00071FE6" w:rsidRDefault="0001428B" w:rsidP="00071FE6">
                  <w:pPr>
                    <w:ind w:left="142"/>
                    <w:rPr>
                      <w:i/>
                      <w:lang w:val="nb-NO"/>
                    </w:rPr>
                  </w:pPr>
                  <w:r w:rsidRPr="00071FE6">
                    <w:rPr>
                      <w:i/>
                      <w:lang w:val="nb-NO"/>
                    </w:rPr>
                    <w:t>Det er så vidt bekjent ikke noen av kommunens egne innbyggere som pr. i dag tar utdanning som barnehagelærer. Som sagt ovenfor så kan det være vanskelig å få tak i kvalifiserte folk til stillinger som krever pedagogisk utdanning. Litt lettere å få assistenter med og uten fagbrev.</w:t>
                  </w:r>
                </w:p>
                <w:p w:rsidR="0001428B" w:rsidRPr="00071FE6" w:rsidRDefault="0001428B" w:rsidP="00071FE6">
                  <w:pPr>
                    <w:ind w:left="142"/>
                    <w:rPr>
                      <w:i/>
                      <w:lang w:val="nb-NO"/>
                    </w:rPr>
                  </w:pPr>
                </w:p>
                <w:p w:rsidR="0001428B" w:rsidRPr="00071FE6" w:rsidRDefault="0001428B" w:rsidP="00071FE6">
                  <w:pPr>
                    <w:ind w:left="142"/>
                    <w:rPr>
                      <w:i/>
                      <w:lang w:val="nb-NO"/>
                    </w:rPr>
                  </w:pPr>
                  <w:r w:rsidRPr="00071FE6">
                    <w:rPr>
                      <w:i/>
                      <w:lang w:val="nb-NO"/>
                    </w:rPr>
                    <w:t>Sykefravær i fjor var på ca. 13 %</w:t>
                  </w:r>
                  <w:r>
                    <w:rPr>
                      <w:i/>
                      <w:lang w:val="nb-NO"/>
                    </w:rPr>
                    <w:t>.</w:t>
                  </w:r>
                </w:p>
                <w:p w:rsidR="0001428B" w:rsidRPr="00071FE6" w:rsidRDefault="0001428B" w:rsidP="00071FE6">
                  <w:pPr>
                    <w:rPr>
                      <w:i/>
                      <w:lang w:val="nb-NO"/>
                    </w:rPr>
                  </w:pPr>
                </w:p>
                <w:p w:rsidR="0001428B" w:rsidRPr="00CC7F49" w:rsidRDefault="0001428B" w:rsidP="001A0EBA">
                  <w:pPr>
                    <w:ind w:left="103"/>
                    <w:rPr>
                      <w:rFonts w:ascii="Calibri" w:eastAsia="Calibri" w:hAnsi="Calibri" w:cs="Calibri"/>
                      <w:i/>
                      <w:lang w:val="nb-NO"/>
                    </w:rPr>
                  </w:pPr>
                </w:p>
              </w:txbxContent>
            </v:textbox>
            <w10:wrap type="none"/>
            <w10:anchorlock/>
          </v:shape>
        </w:pict>
      </w:r>
    </w:p>
    <w:p w:rsidR="00BD5A7A" w:rsidRDefault="00BD5A7A">
      <w:pPr>
        <w:rPr>
          <w:rFonts w:ascii="Calibri" w:eastAsia="Calibri" w:hAnsi="Calibri" w:cs="Calibri"/>
          <w:sz w:val="20"/>
          <w:szCs w:val="20"/>
        </w:rPr>
        <w:sectPr w:rsidR="00BD5A7A">
          <w:footerReference w:type="default" r:id="rId21"/>
          <w:pgSz w:w="11910" w:h="16840"/>
          <w:pgMar w:top="1400" w:right="1280" w:bottom="1200" w:left="1200" w:header="0" w:footer="1002" w:gutter="0"/>
          <w:cols w:space="708"/>
        </w:sectPr>
      </w:pPr>
    </w:p>
    <w:p w:rsidR="00BD5A7A" w:rsidRDefault="00740468">
      <w:pPr>
        <w:pStyle w:val="Heading1"/>
        <w:numPr>
          <w:ilvl w:val="1"/>
          <w:numId w:val="10"/>
        </w:numPr>
        <w:tabs>
          <w:tab w:val="left" w:pos="783"/>
        </w:tabs>
        <w:ind w:left="782" w:hanging="566"/>
        <w:jc w:val="left"/>
        <w:rPr>
          <w:b w:val="0"/>
          <w:bCs w:val="0"/>
        </w:rPr>
      </w:pPr>
      <w:bookmarkStart w:id="16" w:name="_Toc443818441"/>
      <w:r>
        <w:rPr>
          <w:color w:val="1F487C"/>
        </w:rPr>
        <w:lastRenderedPageBreak/>
        <w:t>Grunnskole</w:t>
      </w:r>
      <w:bookmarkEnd w:id="16"/>
    </w:p>
    <w:p w:rsidR="00BD5A7A" w:rsidRDefault="00BD5A7A">
      <w:pPr>
        <w:rPr>
          <w:rFonts w:ascii="Cambria" w:eastAsia="Cambria" w:hAnsi="Cambria" w:cs="Cambria"/>
          <w:b/>
          <w:bCs/>
          <w:sz w:val="28"/>
          <w:szCs w:val="28"/>
        </w:rPr>
      </w:pPr>
    </w:p>
    <w:p w:rsidR="00BD5A7A" w:rsidRPr="00EF2306" w:rsidRDefault="00740468">
      <w:pPr>
        <w:pStyle w:val="Brdtekst"/>
        <w:spacing w:before="231" w:line="276" w:lineRule="auto"/>
        <w:ind w:right="353"/>
        <w:rPr>
          <w:lang w:val="nb-NO"/>
        </w:rPr>
      </w:pPr>
      <w:r w:rsidRPr="00EF2306">
        <w:rPr>
          <w:lang w:val="nb-NO"/>
        </w:rPr>
        <w:t>For statistikk på området vises det til vedlagt kommunebarometer, hvor det framgår at kommunen skårer</w:t>
      </w:r>
      <w:r w:rsidRPr="00EF2306">
        <w:rPr>
          <w:spacing w:val="-5"/>
          <w:lang w:val="nb-NO"/>
        </w:rPr>
        <w:t xml:space="preserve"> </w:t>
      </w:r>
      <w:r w:rsidRPr="00EF2306">
        <w:rPr>
          <w:lang w:val="nb-NO"/>
        </w:rPr>
        <w:t>lavt.</w:t>
      </w:r>
    </w:p>
    <w:p w:rsidR="00BD5A7A" w:rsidRPr="00EF2306" w:rsidRDefault="00BD5A7A">
      <w:pPr>
        <w:spacing w:before="10"/>
        <w:rPr>
          <w:rFonts w:ascii="Calibri" w:eastAsia="Calibri" w:hAnsi="Calibri" w:cs="Calibri"/>
          <w:sz w:val="16"/>
          <w:szCs w:val="16"/>
          <w:lang w:val="nb-NO"/>
        </w:rPr>
      </w:pPr>
    </w:p>
    <w:p w:rsidR="00BD5A7A" w:rsidRDefault="00284CEE">
      <w:pPr>
        <w:ind w:left="108"/>
        <w:rPr>
          <w:rFonts w:ascii="Calibri" w:eastAsia="Calibri" w:hAnsi="Calibri" w:cs="Calibri"/>
          <w:sz w:val="20"/>
          <w:szCs w:val="20"/>
        </w:rPr>
      </w:pPr>
      <w:r w:rsidRPr="00284CEE">
        <w:rPr>
          <w:rFonts w:ascii="Calibri" w:eastAsia="Calibri" w:hAnsi="Calibri" w:cs="Calibri"/>
          <w:sz w:val="20"/>
          <w:szCs w:val="20"/>
        </w:rPr>
      </w:r>
      <w:r>
        <w:rPr>
          <w:rFonts w:ascii="Calibri" w:eastAsia="Calibri" w:hAnsi="Calibri" w:cs="Calibri"/>
          <w:sz w:val="20"/>
          <w:szCs w:val="20"/>
        </w:rPr>
        <w:pict>
          <v:shape id="_x0000_s5484" type="#_x0000_t202" style="width:460.7pt;height:263.7pt;mso-left-percent:-10001;mso-top-percent:-10001;mso-position-horizontal:absolute;mso-position-horizontal-relative:char;mso-position-vertical:absolute;mso-position-vertical-relative:line;mso-left-percent:-10001;mso-top-percent:-10001" filled="f" strokeweight=".16936mm">
            <v:textbox inset="0,0,0,0">
              <w:txbxContent>
                <w:p w:rsidR="0001428B" w:rsidRPr="00EF2306" w:rsidRDefault="0001428B">
                  <w:pPr>
                    <w:spacing w:line="265" w:lineRule="exact"/>
                    <w:ind w:left="103"/>
                    <w:rPr>
                      <w:rFonts w:ascii="Calibri" w:eastAsia="Calibri" w:hAnsi="Calibri" w:cs="Calibri"/>
                      <w:lang w:val="nb-NO"/>
                    </w:rPr>
                  </w:pPr>
                  <w:r w:rsidRPr="00EF2306">
                    <w:rPr>
                      <w:rFonts w:ascii="Calibri"/>
                      <w:b/>
                      <w:lang w:val="nb-NO"/>
                    </w:rPr>
                    <w:t>Fylkesmannens bilde og vurdering av</w:t>
                  </w:r>
                  <w:r w:rsidRPr="00EF2306">
                    <w:rPr>
                      <w:rFonts w:ascii="Calibri"/>
                      <w:b/>
                      <w:spacing w:val="-15"/>
                      <w:lang w:val="nb-NO"/>
                    </w:rPr>
                    <w:t xml:space="preserve"> </w:t>
                  </w:r>
                  <w:r w:rsidRPr="00EF2306">
                    <w:rPr>
                      <w:rFonts w:ascii="Calibri"/>
                      <w:b/>
                      <w:lang w:val="nb-NO"/>
                    </w:rPr>
                    <w:t>grunnskolen</w:t>
                  </w:r>
                </w:p>
                <w:p w:rsidR="0001428B" w:rsidRPr="00EF2306" w:rsidRDefault="0001428B">
                  <w:pPr>
                    <w:spacing w:before="9"/>
                    <w:rPr>
                      <w:rFonts w:ascii="Calibri" w:eastAsia="Calibri" w:hAnsi="Calibri" w:cs="Calibri"/>
                      <w:sz w:val="28"/>
                      <w:szCs w:val="28"/>
                      <w:lang w:val="nb-NO"/>
                    </w:rPr>
                  </w:pPr>
                </w:p>
                <w:p w:rsidR="0001428B" w:rsidRPr="00EF2306" w:rsidRDefault="0001428B">
                  <w:pPr>
                    <w:pStyle w:val="Brdtekst"/>
                    <w:spacing w:line="276" w:lineRule="auto"/>
                    <w:ind w:left="103" w:right="107"/>
                    <w:rPr>
                      <w:lang w:val="nb-NO"/>
                    </w:rPr>
                  </w:pPr>
                  <w:r w:rsidRPr="00EF2306">
                    <w:rPr>
                      <w:lang w:val="nb-NO"/>
                    </w:rPr>
                    <w:t>Kommunen har ikke tilstrekkelig bemanning og heller ikke egen skolefaglig ansvarlig. Fagmiljøet er meget sårbart. Kommunen synes å mangle kontroll og oversikt over oppgaver og ansvar. Kommunen har ikke kapasitet til å utvikle noen tjenestetilbud. Kommunen er svært sårbar for</w:t>
                  </w:r>
                  <w:r w:rsidRPr="00EF2306">
                    <w:rPr>
                      <w:spacing w:val="-21"/>
                      <w:lang w:val="nb-NO"/>
                    </w:rPr>
                    <w:t xml:space="preserve"> </w:t>
                  </w:r>
                  <w:r w:rsidRPr="00EF2306">
                    <w:rPr>
                      <w:lang w:val="nb-NO"/>
                    </w:rPr>
                    <w:t>vakanser.</w:t>
                  </w:r>
                </w:p>
                <w:p w:rsidR="0001428B" w:rsidRPr="00EF2306" w:rsidRDefault="0001428B">
                  <w:pPr>
                    <w:pStyle w:val="Brdtekst"/>
                    <w:spacing w:line="276" w:lineRule="auto"/>
                    <w:ind w:left="103" w:right="437"/>
                    <w:rPr>
                      <w:lang w:val="nb-NO"/>
                    </w:rPr>
                  </w:pPr>
                  <w:r w:rsidRPr="00EF2306">
                    <w:rPr>
                      <w:lang w:val="nb-NO"/>
                    </w:rPr>
                    <w:t>Fagmiljøet og fagkompetansen er god på enkelte områder. Andelen ufaglærte lærere er høy noe som igjen får konsekvenser for</w:t>
                  </w:r>
                  <w:r w:rsidRPr="00EF2306">
                    <w:rPr>
                      <w:spacing w:val="-19"/>
                      <w:lang w:val="nb-NO"/>
                    </w:rPr>
                    <w:t xml:space="preserve"> </w:t>
                  </w:r>
                  <w:r w:rsidRPr="00EF2306">
                    <w:rPr>
                      <w:lang w:val="nb-NO"/>
                    </w:rPr>
                    <w:t>fagmiljøet.</w:t>
                  </w:r>
                </w:p>
                <w:p w:rsidR="0001428B" w:rsidRPr="00EF2306" w:rsidRDefault="0001428B">
                  <w:pPr>
                    <w:spacing w:before="5"/>
                    <w:rPr>
                      <w:rFonts w:ascii="Calibri" w:eastAsia="Calibri" w:hAnsi="Calibri" w:cs="Calibri"/>
                      <w:sz w:val="25"/>
                      <w:szCs w:val="25"/>
                      <w:lang w:val="nb-NO"/>
                    </w:rPr>
                  </w:pPr>
                </w:p>
                <w:p w:rsidR="0001428B" w:rsidRPr="00EF2306" w:rsidRDefault="0001428B">
                  <w:pPr>
                    <w:pStyle w:val="Brdtekst"/>
                    <w:ind w:left="103"/>
                    <w:rPr>
                      <w:lang w:val="nb-NO"/>
                    </w:rPr>
                  </w:pPr>
                  <w:r w:rsidRPr="00EF2306">
                    <w:rPr>
                      <w:lang w:val="nb-NO"/>
                    </w:rPr>
                    <w:t>Ingen klager behandlet hos Fylkesmannen i</w:t>
                  </w:r>
                  <w:r w:rsidRPr="00EF2306">
                    <w:rPr>
                      <w:spacing w:val="-10"/>
                      <w:lang w:val="nb-NO"/>
                    </w:rPr>
                    <w:t xml:space="preserve"> </w:t>
                  </w:r>
                  <w:r w:rsidRPr="00EF2306">
                    <w:rPr>
                      <w:lang w:val="nb-NO"/>
                    </w:rPr>
                    <w:t>2014.</w:t>
                  </w:r>
                </w:p>
                <w:p w:rsidR="0001428B" w:rsidRPr="00EF2306" w:rsidRDefault="0001428B">
                  <w:pPr>
                    <w:spacing w:before="6"/>
                    <w:rPr>
                      <w:rFonts w:ascii="Calibri" w:eastAsia="Calibri" w:hAnsi="Calibri" w:cs="Calibri"/>
                      <w:sz w:val="28"/>
                      <w:szCs w:val="28"/>
                      <w:lang w:val="nb-NO"/>
                    </w:rPr>
                  </w:pPr>
                </w:p>
                <w:p w:rsidR="0001428B" w:rsidRPr="00EF2306" w:rsidRDefault="0001428B">
                  <w:pPr>
                    <w:pStyle w:val="Brdtekst"/>
                    <w:spacing w:line="276" w:lineRule="auto"/>
                    <w:ind w:left="103" w:right="975"/>
                    <w:rPr>
                      <w:lang w:val="nb-NO"/>
                    </w:rPr>
                  </w:pPr>
                  <w:r w:rsidRPr="00EF2306">
                    <w:rPr>
                      <w:lang w:val="nb-NO"/>
                    </w:rPr>
                    <w:t>Kommunen har ikke nødvendig kompetanse for å løse oppgavene sine. Mangler skolefaglig ansvarlig. Kjøper PP-tjeneste fra PPD</w:t>
                  </w:r>
                  <w:r w:rsidRPr="00EF2306">
                    <w:rPr>
                      <w:spacing w:val="-18"/>
                      <w:lang w:val="nb-NO"/>
                    </w:rPr>
                    <w:t xml:space="preserve"> </w:t>
                  </w:r>
                  <w:r w:rsidRPr="00EF2306">
                    <w:rPr>
                      <w:lang w:val="nb-NO"/>
                    </w:rPr>
                    <w:t>Midt-Finnmark.</w:t>
                  </w:r>
                </w:p>
                <w:p w:rsidR="0001428B" w:rsidRPr="00EF2306" w:rsidRDefault="0001428B">
                  <w:pPr>
                    <w:spacing w:before="3"/>
                    <w:rPr>
                      <w:rFonts w:ascii="Calibri" w:eastAsia="Calibri" w:hAnsi="Calibri" w:cs="Calibri"/>
                      <w:sz w:val="25"/>
                      <w:szCs w:val="25"/>
                      <w:lang w:val="nb-NO"/>
                    </w:rPr>
                  </w:pPr>
                </w:p>
                <w:p w:rsidR="0001428B" w:rsidRPr="00EF2306" w:rsidRDefault="0001428B">
                  <w:pPr>
                    <w:pStyle w:val="Brdtekst"/>
                    <w:ind w:left="103"/>
                    <w:rPr>
                      <w:lang w:val="nb-NO"/>
                    </w:rPr>
                  </w:pPr>
                  <w:r w:rsidRPr="00EF2306">
                    <w:rPr>
                      <w:lang w:val="nb-NO"/>
                    </w:rPr>
                    <w:t xml:space="preserve">Varierende deltakelse på kurs/konferanser. Er med i nasjonal satsning </w:t>
                  </w:r>
                  <w:r w:rsidRPr="00EF2306">
                    <w:rPr>
                      <w:rFonts w:cs="Calibri"/>
                      <w:lang w:val="nb-NO"/>
                    </w:rPr>
                    <w:t>–</w:t>
                  </w:r>
                  <w:r w:rsidRPr="00EF2306">
                    <w:rPr>
                      <w:rFonts w:cs="Calibri"/>
                      <w:spacing w:val="-27"/>
                      <w:lang w:val="nb-NO"/>
                    </w:rPr>
                    <w:t xml:space="preserve"> </w:t>
                  </w:r>
                  <w:r w:rsidRPr="00EF2306">
                    <w:rPr>
                      <w:lang w:val="nb-NO"/>
                    </w:rPr>
                    <w:t>veilederkorpset.</w:t>
                  </w:r>
                </w:p>
                <w:p w:rsidR="0001428B" w:rsidRPr="00EF2306" w:rsidRDefault="0001428B">
                  <w:pPr>
                    <w:pStyle w:val="Brdtekst"/>
                    <w:spacing w:before="41" w:line="276" w:lineRule="auto"/>
                    <w:ind w:left="103" w:right="594"/>
                    <w:rPr>
                      <w:lang w:val="nb-NO"/>
                    </w:rPr>
                  </w:pPr>
                  <w:r w:rsidRPr="00EF2306">
                    <w:rPr>
                      <w:lang w:val="nb-NO"/>
                    </w:rPr>
                    <w:t>Sett i forhold til andel spesialundervisning og ressurser per elev, oppnås ikke de resultat og den utvikling Fylkesmannen forventer av en grunnskole i</w:t>
                  </w:r>
                  <w:r w:rsidRPr="00EF2306">
                    <w:rPr>
                      <w:spacing w:val="-16"/>
                      <w:lang w:val="nb-NO"/>
                    </w:rPr>
                    <w:t xml:space="preserve"> </w:t>
                  </w:r>
                  <w:r w:rsidRPr="00EF2306">
                    <w:rPr>
                      <w:lang w:val="nb-NO"/>
                    </w:rPr>
                    <w:t>2015.</w:t>
                  </w:r>
                </w:p>
              </w:txbxContent>
            </v:textbox>
            <w10:wrap type="none"/>
            <w10:anchorlock/>
          </v:shape>
        </w:pict>
      </w:r>
    </w:p>
    <w:p w:rsidR="00BD5A7A" w:rsidRDefault="00BD5A7A">
      <w:pPr>
        <w:rPr>
          <w:rFonts w:ascii="Calibri" w:eastAsia="Calibri" w:hAnsi="Calibri" w:cs="Calibri"/>
          <w:sz w:val="20"/>
          <w:szCs w:val="20"/>
        </w:rPr>
      </w:pPr>
    </w:p>
    <w:p w:rsidR="00BD5A7A" w:rsidRDefault="00284CEE">
      <w:pPr>
        <w:ind w:left="108"/>
        <w:rPr>
          <w:rFonts w:ascii="Calibri" w:eastAsia="Calibri" w:hAnsi="Calibri" w:cs="Calibri"/>
          <w:sz w:val="20"/>
          <w:szCs w:val="20"/>
        </w:rPr>
      </w:pPr>
      <w:r w:rsidRPr="00284CEE">
        <w:rPr>
          <w:rFonts w:ascii="Calibri" w:eastAsia="Calibri" w:hAnsi="Calibri" w:cs="Calibri"/>
          <w:sz w:val="20"/>
          <w:szCs w:val="20"/>
        </w:rPr>
      </w:r>
      <w:r>
        <w:rPr>
          <w:rFonts w:ascii="Calibri" w:eastAsia="Calibri" w:hAnsi="Calibri" w:cs="Calibri"/>
          <w:sz w:val="20"/>
          <w:szCs w:val="20"/>
        </w:rPr>
        <w:pict>
          <v:shape id="_x0000_s5483" type="#_x0000_t202" style="width:460.7pt;height:391.75pt;mso-left-percent:-10001;mso-top-percent:-10001;mso-position-horizontal:absolute;mso-position-horizontal-relative:char;mso-position-vertical:absolute;mso-position-vertical-relative:line;mso-left-percent:-10001;mso-top-percent:-10001" filled="f" strokeweight=".16936mm">
            <v:textbox inset="0,0,0,0">
              <w:txbxContent>
                <w:p w:rsidR="0001428B" w:rsidRPr="00EF2306" w:rsidRDefault="0001428B">
                  <w:pPr>
                    <w:spacing w:line="265" w:lineRule="exact"/>
                    <w:ind w:left="103"/>
                    <w:rPr>
                      <w:rFonts w:ascii="Calibri" w:eastAsia="Calibri" w:hAnsi="Calibri" w:cs="Calibri"/>
                      <w:lang w:val="nb-NO"/>
                    </w:rPr>
                  </w:pPr>
                  <w:r w:rsidRPr="00EF2306">
                    <w:rPr>
                      <w:rFonts w:ascii="Calibri"/>
                      <w:b/>
                      <w:lang w:val="nb-NO"/>
                    </w:rPr>
                    <w:t>Kommunens vurdering av</w:t>
                  </w:r>
                  <w:r w:rsidRPr="00EF2306">
                    <w:rPr>
                      <w:rFonts w:ascii="Calibri"/>
                      <w:b/>
                      <w:spacing w:val="-10"/>
                      <w:lang w:val="nb-NO"/>
                    </w:rPr>
                    <w:t xml:space="preserve"> </w:t>
                  </w:r>
                  <w:r w:rsidRPr="00EF2306">
                    <w:rPr>
                      <w:rFonts w:ascii="Calibri"/>
                      <w:b/>
                      <w:lang w:val="nb-NO"/>
                    </w:rPr>
                    <w:t>grunnskolen</w:t>
                  </w:r>
                </w:p>
                <w:p w:rsidR="0001428B" w:rsidRPr="000605C4" w:rsidRDefault="0001428B" w:rsidP="000605C4">
                  <w:pPr>
                    <w:spacing w:before="6"/>
                    <w:ind w:left="142"/>
                    <w:rPr>
                      <w:rFonts w:ascii="Calibri" w:eastAsia="Calibri" w:hAnsi="Calibri" w:cs="Calibri"/>
                      <w:sz w:val="12"/>
                      <w:szCs w:val="12"/>
                      <w:lang w:val="nb-NO"/>
                    </w:rPr>
                  </w:pPr>
                </w:p>
                <w:p w:rsidR="0001428B" w:rsidRPr="00071FE6" w:rsidRDefault="0001428B" w:rsidP="00920AE5">
                  <w:pPr>
                    <w:ind w:left="103"/>
                    <w:rPr>
                      <w:rFonts w:ascii="Calibri"/>
                      <w:i/>
                      <w:lang w:val="nb-NO"/>
                    </w:rPr>
                  </w:pPr>
                  <w:r w:rsidRPr="00071FE6">
                    <w:rPr>
                      <w:rFonts w:ascii="Calibri"/>
                      <w:i/>
                      <w:lang w:val="nb-NO"/>
                    </w:rPr>
                    <w:t>Grunnskolen er organisert som i 2014, med et antall lærere som er tilpasset et minimumskrav til lovpålagte oppgaver. Ledelsen består av rektor (100%) og fagleder (50 %). Førstnevnte er samtidig enhetsleder for undervisning, med både kommunalt og driftsansvar for skolefritidsordning, kulturskole, videregående fil. LOSA og voksenopplæring. Personansvaret er lagt til enhetslederne, da kommunen ikke har egen personalrådgiver.</w:t>
                  </w:r>
                </w:p>
                <w:p w:rsidR="0001428B" w:rsidRPr="00071FE6" w:rsidRDefault="0001428B" w:rsidP="00920AE5">
                  <w:pPr>
                    <w:ind w:left="103"/>
                    <w:rPr>
                      <w:rFonts w:ascii="Calibri"/>
                      <w:i/>
                      <w:lang w:val="nb-NO"/>
                    </w:rPr>
                  </w:pPr>
                </w:p>
                <w:p w:rsidR="0001428B" w:rsidRPr="00071FE6" w:rsidRDefault="0001428B" w:rsidP="00920AE5">
                  <w:pPr>
                    <w:ind w:left="103"/>
                    <w:rPr>
                      <w:rFonts w:ascii="Calibri"/>
                      <w:i/>
                      <w:lang w:val="nb-NO"/>
                    </w:rPr>
                  </w:pPr>
                  <w:r w:rsidRPr="00071FE6">
                    <w:rPr>
                      <w:rFonts w:ascii="Calibri"/>
                      <w:i/>
                      <w:lang w:val="nb-NO"/>
                    </w:rPr>
                    <w:t xml:space="preserve">Berlevåg kommune har ikke skolefaglig rådgiver i rådmannens stab. </w:t>
                  </w:r>
                </w:p>
                <w:p w:rsidR="0001428B" w:rsidRPr="00071FE6" w:rsidRDefault="0001428B" w:rsidP="00920AE5">
                  <w:pPr>
                    <w:ind w:left="103"/>
                    <w:rPr>
                      <w:rFonts w:ascii="Calibri"/>
                      <w:i/>
                      <w:lang w:val="nb-NO"/>
                    </w:rPr>
                  </w:pPr>
                </w:p>
                <w:p w:rsidR="0001428B" w:rsidRPr="00071FE6" w:rsidRDefault="0001428B" w:rsidP="00920AE5">
                  <w:pPr>
                    <w:ind w:left="103"/>
                    <w:rPr>
                      <w:rFonts w:ascii="Calibri" w:eastAsia="Calibri" w:hAnsi="Calibri" w:cs="Calibri"/>
                      <w:i/>
                      <w:lang w:val="nb-NO"/>
                    </w:rPr>
                  </w:pPr>
                  <w:r w:rsidRPr="00071FE6">
                    <w:rPr>
                      <w:rFonts w:ascii="Calibri" w:eastAsia="Calibri" w:hAnsi="Calibri" w:cs="Calibri"/>
                      <w:i/>
                      <w:lang w:val="nb-NO"/>
                    </w:rPr>
                    <w:t xml:space="preserve">PPT er ivaretatt gjennom Berlevågs eierskap i PPD Midt-Finnmark IKS, med en PP-rådgiver som har arbeidssted i Berlevåg. </w:t>
                  </w:r>
                </w:p>
                <w:p w:rsidR="0001428B" w:rsidRPr="00071FE6" w:rsidRDefault="0001428B" w:rsidP="00920AE5">
                  <w:pPr>
                    <w:ind w:left="103"/>
                    <w:rPr>
                      <w:rFonts w:ascii="Calibri" w:eastAsia="Calibri" w:hAnsi="Calibri" w:cs="Calibri"/>
                      <w:i/>
                      <w:lang w:val="nb-NO"/>
                    </w:rPr>
                  </w:pPr>
                </w:p>
                <w:p w:rsidR="0001428B" w:rsidRPr="00071FE6" w:rsidRDefault="0001428B" w:rsidP="00920AE5">
                  <w:pPr>
                    <w:ind w:left="103"/>
                    <w:rPr>
                      <w:rFonts w:ascii="Calibri" w:eastAsia="Calibri" w:hAnsi="Calibri" w:cs="Calibri"/>
                      <w:i/>
                      <w:lang w:val="nb-NO"/>
                    </w:rPr>
                  </w:pPr>
                  <w:r w:rsidRPr="00071FE6">
                    <w:rPr>
                      <w:rFonts w:ascii="Calibri" w:eastAsia="Calibri" w:hAnsi="Calibri" w:cs="Calibri"/>
                      <w:i/>
                      <w:lang w:val="nb-NO"/>
                    </w:rPr>
                    <w:t>Berlevåg skole er deltaker i Veilederkorpset for perioden 2015-2017, samt Ungdomstrinn i utvikling med oppstart i 2016. Øvrig deltakelse på kurs/konferanser er begrenset av økonomiske rammer.</w:t>
                  </w:r>
                </w:p>
                <w:p w:rsidR="0001428B" w:rsidRPr="00071FE6" w:rsidRDefault="0001428B" w:rsidP="00920AE5">
                  <w:pPr>
                    <w:spacing w:before="6"/>
                    <w:rPr>
                      <w:rFonts w:ascii="Calibri" w:eastAsia="Calibri" w:hAnsi="Calibri" w:cs="Calibri"/>
                      <w:i/>
                      <w:sz w:val="28"/>
                      <w:szCs w:val="28"/>
                      <w:lang w:val="nb-NO"/>
                    </w:rPr>
                  </w:pPr>
                </w:p>
                <w:p w:rsidR="0001428B" w:rsidRPr="00071FE6" w:rsidRDefault="0001428B" w:rsidP="00920AE5">
                  <w:pPr>
                    <w:spacing w:line="276" w:lineRule="auto"/>
                    <w:ind w:left="103" w:right="215"/>
                    <w:rPr>
                      <w:rFonts w:ascii="Calibri" w:eastAsia="Calibri" w:hAnsi="Calibri" w:cs="Calibri"/>
                      <w:i/>
                      <w:lang w:val="nb-NO"/>
                    </w:rPr>
                  </w:pPr>
                  <w:r w:rsidRPr="00071FE6">
                    <w:rPr>
                      <w:rFonts w:ascii="Calibri" w:eastAsia="Calibri" w:hAnsi="Calibri" w:cs="Calibri"/>
                      <w:i/>
                      <w:lang w:val="nb-NO"/>
                    </w:rPr>
                    <w:t xml:space="preserve">Styrke: </w:t>
                  </w:r>
                </w:p>
                <w:p w:rsidR="0001428B" w:rsidRPr="00071FE6" w:rsidRDefault="0001428B" w:rsidP="00920AE5">
                  <w:pPr>
                    <w:spacing w:line="276" w:lineRule="auto"/>
                    <w:ind w:left="103" w:right="215"/>
                    <w:rPr>
                      <w:rFonts w:ascii="Calibri" w:eastAsia="Calibri" w:hAnsi="Calibri" w:cs="Calibri"/>
                      <w:i/>
                      <w:lang w:val="nb-NO"/>
                    </w:rPr>
                  </w:pPr>
                  <w:r w:rsidRPr="00071FE6">
                    <w:rPr>
                      <w:rFonts w:ascii="Calibri" w:eastAsia="Calibri" w:hAnsi="Calibri" w:cs="Calibri"/>
                      <w:i/>
                      <w:lang w:val="nb-NO"/>
                    </w:rPr>
                    <w:t xml:space="preserve">Nytt skolebygg med gode vilkår for pedagogisk tilrettelegging. </w:t>
                  </w:r>
                </w:p>
                <w:p w:rsidR="0001428B" w:rsidRPr="00071FE6" w:rsidRDefault="0001428B" w:rsidP="00920AE5">
                  <w:pPr>
                    <w:spacing w:line="276" w:lineRule="auto"/>
                    <w:ind w:left="103" w:right="215"/>
                    <w:rPr>
                      <w:rFonts w:ascii="Calibri" w:eastAsia="Calibri" w:hAnsi="Calibri" w:cs="Calibri"/>
                      <w:i/>
                      <w:lang w:val="nb-NO"/>
                    </w:rPr>
                  </w:pPr>
                  <w:r w:rsidRPr="00071FE6">
                    <w:rPr>
                      <w:rFonts w:ascii="Calibri" w:eastAsia="Calibri" w:hAnsi="Calibri" w:cs="Calibri"/>
                      <w:i/>
                      <w:lang w:val="nb-NO"/>
                    </w:rPr>
                    <w:t>Rektor med lederutdanning og god kompetanse.</w:t>
                  </w:r>
                </w:p>
                <w:p w:rsidR="0001428B" w:rsidRPr="00071FE6" w:rsidRDefault="0001428B" w:rsidP="00920AE5">
                  <w:pPr>
                    <w:spacing w:line="276" w:lineRule="auto"/>
                    <w:ind w:left="103" w:right="215"/>
                    <w:rPr>
                      <w:rFonts w:ascii="Calibri" w:eastAsia="Calibri" w:hAnsi="Calibri" w:cs="Calibri"/>
                      <w:i/>
                      <w:lang w:val="nb-NO"/>
                    </w:rPr>
                  </w:pPr>
                </w:p>
                <w:p w:rsidR="0001428B" w:rsidRPr="00071FE6" w:rsidRDefault="0001428B" w:rsidP="00920AE5">
                  <w:pPr>
                    <w:spacing w:line="276" w:lineRule="auto"/>
                    <w:ind w:left="103" w:right="215"/>
                    <w:rPr>
                      <w:rFonts w:ascii="Calibri" w:eastAsia="Calibri" w:hAnsi="Calibri" w:cs="Calibri"/>
                      <w:i/>
                      <w:lang w:val="nb-NO"/>
                    </w:rPr>
                  </w:pPr>
                  <w:r w:rsidRPr="00071FE6">
                    <w:rPr>
                      <w:rFonts w:ascii="Calibri" w:eastAsia="Calibri" w:hAnsi="Calibri" w:cs="Calibri"/>
                      <w:i/>
                      <w:lang w:val="nb-NO"/>
                    </w:rPr>
                    <w:t xml:space="preserve">Svakhet: </w:t>
                  </w:r>
                </w:p>
                <w:p w:rsidR="0001428B" w:rsidRPr="00071FE6" w:rsidRDefault="0001428B" w:rsidP="00920AE5">
                  <w:pPr>
                    <w:spacing w:line="276" w:lineRule="auto"/>
                    <w:ind w:left="103" w:right="215"/>
                    <w:rPr>
                      <w:rFonts w:ascii="Calibri" w:eastAsia="Calibri" w:hAnsi="Calibri" w:cs="Calibri"/>
                      <w:i/>
                      <w:lang w:val="nb-NO"/>
                    </w:rPr>
                  </w:pPr>
                  <w:bookmarkStart w:id="17" w:name="_GoBack"/>
                  <w:bookmarkEnd w:id="17"/>
                  <w:r w:rsidRPr="00071FE6">
                    <w:rPr>
                      <w:rFonts w:ascii="Calibri" w:eastAsia="Calibri" w:hAnsi="Calibri" w:cs="Calibri"/>
                      <w:i/>
                      <w:lang w:val="nb-NO"/>
                    </w:rPr>
                    <w:t>Manglende skolefaglig kompetanse på skoleeiernivå.</w:t>
                  </w:r>
                </w:p>
                <w:p w:rsidR="0001428B" w:rsidRPr="00071FE6" w:rsidRDefault="0001428B" w:rsidP="00920AE5">
                  <w:pPr>
                    <w:spacing w:line="276" w:lineRule="auto"/>
                    <w:ind w:left="103" w:right="215"/>
                    <w:rPr>
                      <w:rFonts w:ascii="Calibri" w:eastAsia="Calibri" w:hAnsi="Calibri" w:cs="Calibri"/>
                      <w:i/>
                      <w:lang w:val="nb-NO"/>
                    </w:rPr>
                  </w:pPr>
                </w:p>
                <w:p w:rsidR="0001428B" w:rsidRPr="00071FE6" w:rsidRDefault="0001428B" w:rsidP="00920AE5">
                  <w:pPr>
                    <w:spacing w:line="276" w:lineRule="auto"/>
                    <w:ind w:left="103" w:right="215"/>
                    <w:rPr>
                      <w:rFonts w:ascii="Calibri" w:eastAsia="Calibri" w:hAnsi="Calibri" w:cs="Calibri"/>
                      <w:i/>
                      <w:lang w:val="nb-NO"/>
                    </w:rPr>
                  </w:pPr>
                  <w:r w:rsidRPr="00071FE6">
                    <w:rPr>
                      <w:rFonts w:ascii="Calibri" w:eastAsia="Calibri" w:hAnsi="Calibri" w:cs="Calibri"/>
                      <w:i/>
                      <w:lang w:val="nb-NO"/>
                    </w:rPr>
                    <w:t xml:space="preserve">Utfordringer: </w:t>
                  </w:r>
                </w:p>
                <w:p w:rsidR="0001428B" w:rsidRPr="00071FE6" w:rsidRDefault="0001428B" w:rsidP="00920AE5">
                  <w:pPr>
                    <w:spacing w:line="276" w:lineRule="auto"/>
                    <w:ind w:left="103" w:right="215"/>
                    <w:rPr>
                      <w:rFonts w:ascii="Calibri" w:eastAsia="Calibri" w:hAnsi="Calibri" w:cs="Calibri"/>
                      <w:i/>
                      <w:lang w:val="nb-NO"/>
                    </w:rPr>
                  </w:pPr>
                  <w:r w:rsidRPr="00071FE6">
                    <w:rPr>
                      <w:rFonts w:ascii="Calibri" w:eastAsia="Calibri" w:hAnsi="Calibri" w:cs="Calibri"/>
                      <w:i/>
                      <w:lang w:val="nb-NO"/>
                    </w:rPr>
                    <w:t>Økonomiske rammer begrenser kurs/etterutdanning av personalet.</w:t>
                  </w:r>
                </w:p>
                <w:p w:rsidR="0001428B" w:rsidRPr="00071FE6" w:rsidRDefault="0001428B" w:rsidP="00920AE5">
                  <w:pPr>
                    <w:spacing w:line="276" w:lineRule="auto"/>
                    <w:ind w:left="103" w:right="215"/>
                    <w:rPr>
                      <w:rFonts w:ascii="Calibri" w:eastAsia="Calibri" w:hAnsi="Calibri" w:cs="Calibri"/>
                      <w:i/>
                      <w:lang w:val="nb-NO"/>
                    </w:rPr>
                  </w:pPr>
                  <w:r w:rsidRPr="00071FE6">
                    <w:rPr>
                      <w:rFonts w:ascii="Calibri" w:eastAsia="Calibri" w:hAnsi="Calibri" w:cs="Calibri"/>
                      <w:i/>
                      <w:lang w:val="nb-NO"/>
                    </w:rPr>
                    <w:t xml:space="preserve">Synkende elevtall fremtvinger fådelt skole for flere klassetrinn i nær fremtid. </w:t>
                  </w:r>
                </w:p>
                <w:p w:rsidR="0001428B" w:rsidRPr="00071FE6" w:rsidRDefault="0001428B">
                  <w:pPr>
                    <w:spacing w:before="6"/>
                    <w:rPr>
                      <w:rFonts w:ascii="Calibri" w:eastAsia="Calibri" w:hAnsi="Calibri" w:cs="Calibri"/>
                      <w:i/>
                      <w:sz w:val="28"/>
                      <w:szCs w:val="28"/>
                      <w:lang w:val="nb-NO"/>
                    </w:rPr>
                  </w:pPr>
                </w:p>
                <w:p w:rsidR="0001428B" w:rsidRDefault="0001428B">
                  <w:pPr>
                    <w:spacing w:before="6"/>
                    <w:rPr>
                      <w:rFonts w:ascii="Calibri" w:eastAsia="Calibri" w:hAnsi="Calibri" w:cs="Calibri"/>
                      <w:sz w:val="28"/>
                      <w:szCs w:val="28"/>
                      <w:lang w:val="nb-NO"/>
                    </w:rPr>
                  </w:pPr>
                </w:p>
                <w:p w:rsidR="0001428B" w:rsidRDefault="0001428B">
                  <w:pPr>
                    <w:spacing w:before="6"/>
                    <w:rPr>
                      <w:rFonts w:ascii="Calibri" w:eastAsia="Calibri" w:hAnsi="Calibri" w:cs="Calibri"/>
                      <w:sz w:val="28"/>
                      <w:szCs w:val="28"/>
                      <w:lang w:val="nb-NO"/>
                    </w:rPr>
                  </w:pPr>
                </w:p>
                <w:p w:rsidR="0001428B" w:rsidRDefault="0001428B">
                  <w:pPr>
                    <w:spacing w:before="6"/>
                    <w:rPr>
                      <w:rFonts w:ascii="Calibri" w:eastAsia="Calibri" w:hAnsi="Calibri" w:cs="Calibri"/>
                      <w:sz w:val="28"/>
                      <w:szCs w:val="28"/>
                      <w:lang w:val="nb-NO"/>
                    </w:rPr>
                  </w:pPr>
                </w:p>
              </w:txbxContent>
            </v:textbox>
            <w10:wrap type="none"/>
            <w10:anchorlock/>
          </v:shape>
        </w:pict>
      </w:r>
    </w:p>
    <w:p w:rsidR="00BD5A7A" w:rsidRDefault="00BD5A7A">
      <w:pPr>
        <w:rPr>
          <w:rFonts w:ascii="Calibri" w:eastAsia="Calibri" w:hAnsi="Calibri" w:cs="Calibri"/>
          <w:sz w:val="20"/>
          <w:szCs w:val="20"/>
        </w:rPr>
        <w:sectPr w:rsidR="00BD5A7A">
          <w:pgSz w:w="11910" w:h="16840"/>
          <w:pgMar w:top="1400" w:right="1280" w:bottom="1200" w:left="1200" w:header="0" w:footer="1002" w:gutter="0"/>
          <w:cols w:space="708"/>
        </w:sectPr>
      </w:pPr>
    </w:p>
    <w:p w:rsidR="00BD5A7A" w:rsidRDefault="00740468">
      <w:pPr>
        <w:pStyle w:val="Heading1"/>
        <w:numPr>
          <w:ilvl w:val="1"/>
          <w:numId w:val="10"/>
        </w:numPr>
        <w:tabs>
          <w:tab w:val="left" w:pos="783"/>
        </w:tabs>
        <w:spacing w:before="36"/>
        <w:ind w:left="782" w:hanging="566"/>
        <w:jc w:val="left"/>
        <w:rPr>
          <w:b w:val="0"/>
          <w:bCs w:val="0"/>
        </w:rPr>
      </w:pPr>
      <w:bookmarkStart w:id="18" w:name="_Toc443818442"/>
      <w:r>
        <w:rPr>
          <w:color w:val="1F487C"/>
        </w:rPr>
        <w:lastRenderedPageBreak/>
        <w:t>Barnevern</w:t>
      </w:r>
      <w:bookmarkEnd w:id="18"/>
    </w:p>
    <w:p w:rsidR="00BD5A7A" w:rsidRDefault="00BD5A7A">
      <w:pPr>
        <w:rPr>
          <w:rFonts w:ascii="Cambria" w:eastAsia="Cambria" w:hAnsi="Cambria" w:cs="Cambria"/>
          <w:b/>
          <w:bCs/>
          <w:sz w:val="28"/>
          <w:szCs w:val="28"/>
        </w:rPr>
      </w:pPr>
    </w:p>
    <w:p w:rsidR="00BD5A7A" w:rsidRPr="00EF2306" w:rsidRDefault="00740468">
      <w:pPr>
        <w:pStyle w:val="Brdtekst"/>
        <w:spacing w:before="233"/>
        <w:ind w:right="404"/>
        <w:rPr>
          <w:lang w:val="nb-NO"/>
        </w:rPr>
      </w:pPr>
      <w:r w:rsidRPr="00EF2306">
        <w:rPr>
          <w:lang w:val="nb-NO"/>
        </w:rPr>
        <w:t>For statistikk på området vises det til vedlagt</w:t>
      </w:r>
      <w:r w:rsidRPr="00EF2306">
        <w:rPr>
          <w:spacing w:val="-24"/>
          <w:lang w:val="nb-NO"/>
        </w:rPr>
        <w:t xml:space="preserve"> </w:t>
      </w:r>
      <w:r w:rsidRPr="00EF2306">
        <w:rPr>
          <w:lang w:val="nb-NO"/>
        </w:rPr>
        <w:t>kommunebarometer.</w:t>
      </w:r>
    </w:p>
    <w:p w:rsidR="00BD5A7A" w:rsidRPr="00EF2306" w:rsidRDefault="00BD5A7A">
      <w:pPr>
        <w:spacing w:before="3"/>
        <w:rPr>
          <w:rFonts w:ascii="Calibri" w:eastAsia="Calibri" w:hAnsi="Calibri" w:cs="Calibri"/>
          <w:sz w:val="20"/>
          <w:szCs w:val="20"/>
          <w:lang w:val="nb-NO"/>
        </w:rPr>
      </w:pPr>
    </w:p>
    <w:p w:rsidR="00BD5A7A" w:rsidRPr="00EF2306" w:rsidRDefault="00284CEE">
      <w:pPr>
        <w:pStyle w:val="Heading3"/>
        <w:ind w:left="216" w:right="404"/>
        <w:rPr>
          <w:b w:val="0"/>
          <w:bCs w:val="0"/>
          <w:lang w:val="nb-NO"/>
        </w:rPr>
      </w:pPr>
      <w:r w:rsidRPr="00284CEE">
        <w:pict>
          <v:group id="_x0000_s1079" style="position:absolute;left:0;text-align:left;margin-left:65.15pt;margin-top:-.6pt;width:461.2pt;height:347.5pt;z-index:-173968;mso-position-horizontal-relative:page" coordorigin="1303,-12" coordsize="9224,6950">
            <v:group id="_x0000_s1086" style="position:absolute;left:1313;top:-2;width:9204;height:2" coordorigin="1313,-2" coordsize="9204,2">
              <v:shape id="_x0000_s1087" style="position:absolute;left:1313;top:-2;width:9204;height:2" coordorigin="1313,-2" coordsize="9204,0" path="m1313,-2r9203,e" filled="f" strokeweight=".48pt">
                <v:path arrowok="t"/>
              </v:shape>
            </v:group>
            <v:group id="_x0000_s1084" style="position:absolute;left:1308;top:-7;width:2;height:6940" coordorigin="1308,-7" coordsize="2,6940">
              <v:shape id="_x0000_s1085" style="position:absolute;left:1308;top:-7;width:2;height:6940" coordorigin="1308,-7" coordsize="0,6940" path="m1308,-7r,6940e" filled="f" strokeweight=".48pt">
                <v:path arrowok="t"/>
              </v:shape>
            </v:group>
            <v:group id="_x0000_s1082" style="position:absolute;left:1313;top:6928;width:9204;height:2" coordorigin="1313,6928" coordsize="9204,2">
              <v:shape id="_x0000_s1083" style="position:absolute;left:1313;top:6928;width:9204;height:2" coordorigin="1313,6928" coordsize="9204,0" path="m1313,6928r9203,e" filled="f" strokeweight=".48pt">
                <v:path arrowok="t"/>
              </v:shape>
            </v:group>
            <v:group id="_x0000_s1080" style="position:absolute;left:10521;top:-7;width:2;height:6940" coordorigin="10521,-7" coordsize="2,6940">
              <v:shape id="_x0000_s1081" style="position:absolute;left:10521;top:-7;width:2;height:6940" coordorigin="10521,-7" coordsize="0,6940" path="m10521,-7r,6940e" filled="f" strokeweight=".16936mm">
                <v:path arrowok="t"/>
              </v:shape>
            </v:group>
            <w10:wrap anchorx="page"/>
          </v:group>
        </w:pict>
      </w:r>
      <w:r w:rsidR="00740468" w:rsidRPr="00EF2306">
        <w:rPr>
          <w:lang w:val="nb-NO"/>
        </w:rPr>
        <w:t>Fylkesmannens bilde og vurdering av</w:t>
      </w:r>
      <w:r w:rsidR="00740468" w:rsidRPr="00EF2306">
        <w:rPr>
          <w:spacing w:val="-19"/>
          <w:lang w:val="nb-NO"/>
        </w:rPr>
        <w:t xml:space="preserve"> </w:t>
      </w:r>
      <w:r w:rsidR="00740468" w:rsidRPr="00EF2306">
        <w:rPr>
          <w:lang w:val="nb-NO"/>
        </w:rPr>
        <w:t>barnevernet</w:t>
      </w:r>
    </w:p>
    <w:p w:rsidR="00BD5A7A" w:rsidRPr="00EF2306" w:rsidRDefault="00BD5A7A">
      <w:pPr>
        <w:spacing w:before="6"/>
        <w:rPr>
          <w:rFonts w:ascii="Calibri" w:eastAsia="Calibri" w:hAnsi="Calibri" w:cs="Calibri"/>
          <w:b/>
          <w:bCs/>
          <w:sz w:val="28"/>
          <w:szCs w:val="28"/>
          <w:lang w:val="nb-NO"/>
        </w:rPr>
      </w:pPr>
    </w:p>
    <w:p w:rsidR="00BD5A7A" w:rsidRPr="00EF2306" w:rsidRDefault="00740468">
      <w:pPr>
        <w:pStyle w:val="Brdtekst"/>
        <w:spacing w:line="276" w:lineRule="auto"/>
        <w:ind w:right="223"/>
        <w:rPr>
          <w:lang w:val="nb-NO"/>
        </w:rPr>
      </w:pPr>
      <w:r w:rsidRPr="00EF2306">
        <w:rPr>
          <w:lang w:val="nb-NO"/>
        </w:rPr>
        <w:t>Kommunen har ikke fått tilført statlige midler til stillinger eller kompetansetiltak, men har tilgang på kompetansetiltak gjennom de midlene som er tilført barnevernledernettverket i Øst-Finnmark, og har deltatt på kompetansehevende tiltak i regi av nabokommunene. Berlevåg har en interkommunal barneverntjeneste sammen med Båtsfjord, der Berlevåg er</w:t>
      </w:r>
      <w:r w:rsidRPr="00EF2306">
        <w:rPr>
          <w:spacing w:val="-15"/>
          <w:lang w:val="nb-NO"/>
        </w:rPr>
        <w:t xml:space="preserve"> </w:t>
      </w:r>
      <w:r w:rsidRPr="00EF2306">
        <w:rPr>
          <w:lang w:val="nb-NO"/>
        </w:rPr>
        <w:t>vertskommune</w:t>
      </w:r>
    </w:p>
    <w:p w:rsidR="00BD5A7A" w:rsidRPr="00EF2306" w:rsidRDefault="00BD5A7A">
      <w:pPr>
        <w:spacing w:before="6"/>
        <w:rPr>
          <w:rFonts w:ascii="Calibri" w:eastAsia="Calibri" w:hAnsi="Calibri" w:cs="Calibri"/>
          <w:sz w:val="25"/>
          <w:szCs w:val="25"/>
          <w:lang w:val="nb-NO"/>
        </w:rPr>
      </w:pPr>
    </w:p>
    <w:p w:rsidR="00BD5A7A" w:rsidRDefault="00740468">
      <w:pPr>
        <w:pStyle w:val="Brdtekst"/>
        <w:ind w:right="404"/>
      </w:pPr>
      <w:r>
        <w:t>Halvårsrapportering per 31. desember</w:t>
      </w:r>
      <w:r>
        <w:rPr>
          <w:spacing w:val="-13"/>
        </w:rPr>
        <w:t xml:space="preserve"> </w:t>
      </w:r>
      <w:r>
        <w:t>2014:</w:t>
      </w:r>
    </w:p>
    <w:p w:rsidR="00BD5A7A" w:rsidRPr="00EF2306" w:rsidRDefault="00740468">
      <w:pPr>
        <w:pStyle w:val="Listeavsnitt"/>
        <w:numPr>
          <w:ilvl w:val="2"/>
          <w:numId w:val="10"/>
        </w:numPr>
        <w:tabs>
          <w:tab w:val="left" w:pos="937"/>
        </w:tabs>
        <w:spacing w:before="39"/>
        <w:rPr>
          <w:rFonts w:ascii="Calibri" w:eastAsia="Calibri" w:hAnsi="Calibri" w:cs="Calibri"/>
          <w:lang w:val="nb-NO"/>
        </w:rPr>
      </w:pPr>
      <w:r w:rsidRPr="00EF2306">
        <w:rPr>
          <w:rFonts w:ascii="Calibri"/>
          <w:lang w:val="nb-NO"/>
        </w:rPr>
        <w:t>1 fagstilling av 1 stilling som er besatt, 0,25 merkantil stilling av 0,25</w:t>
      </w:r>
      <w:r w:rsidRPr="00EF2306">
        <w:rPr>
          <w:rFonts w:ascii="Calibri"/>
          <w:spacing w:val="-32"/>
          <w:lang w:val="nb-NO"/>
        </w:rPr>
        <w:t xml:space="preserve"> </w:t>
      </w:r>
      <w:r w:rsidRPr="00EF2306">
        <w:rPr>
          <w:rFonts w:ascii="Calibri"/>
          <w:lang w:val="nb-NO"/>
        </w:rPr>
        <w:t>besatt</w:t>
      </w:r>
    </w:p>
    <w:p w:rsidR="00BD5A7A" w:rsidRPr="00EF2306" w:rsidRDefault="00740468">
      <w:pPr>
        <w:pStyle w:val="Listeavsnitt"/>
        <w:numPr>
          <w:ilvl w:val="2"/>
          <w:numId w:val="10"/>
        </w:numPr>
        <w:tabs>
          <w:tab w:val="left" w:pos="937"/>
        </w:tabs>
        <w:rPr>
          <w:rFonts w:ascii="Calibri" w:eastAsia="Calibri" w:hAnsi="Calibri" w:cs="Calibri"/>
          <w:lang w:val="nb-NO"/>
        </w:rPr>
      </w:pPr>
      <w:r w:rsidRPr="00EF2306">
        <w:rPr>
          <w:rFonts w:ascii="Calibri" w:hAnsi="Calibri"/>
          <w:lang w:val="nb-NO"/>
        </w:rPr>
        <w:t>2 meldinger siste halvår, ingen fristoversittelser, 1</w:t>
      </w:r>
      <w:r w:rsidRPr="00EF2306">
        <w:rPr>
          <w:rFonts w:ascii="Calibri" w:hAnsi="Calibri"/>
          <w:spacing w:val="-29"/>
          <w:lang w:val="nb-NO"/>
        </w:rPr>
        <w:t xml:space="preserve"> </w:t>
      </w:r>
      <w:r w:rsidRPr="00EF2306">
        <w:rPr>
          <w:rFonts w:ascii="Calibri" w:hAnsi="Calibri"/>
          <w:lang w:val="nb-NO"/>
        </w:rPr>
        <w:t>henlagt</w:t>
      </w:r>
    </w:p>
    <w:p w:rsidR="00BD5A7A" w:rsidRDefault="00740468">
      <w:pPr>
        <w:pStyle w:val="Listeavsnitt"/>
        <w:numPr>
          <w:ilvl w:val="2"/>
          <w:numId w:val="10"/>
        </w:numPr>
        <w:tabs>
          <w:tab w:val="left" w:pos="937"/>
        </w:tabs>
        <w:ind w:right="1498"/>
        <w:rPr>
          <w:rFonts w:ascii="Calibri" w:eastAsia="Calibri" w:hAnsi="Calibri" w:cs="Calibri"/>
        </w:rPr>
      </w:pPr>
      <w:r w:rsidRPr="00EF2306">
        <w:rPr>
          <w:rFonts w:ascii="Calibri" w:hAnsi="Calibri"/>
          <w:lang w:val="nb-NO"/>
        </w:rPr>
        <w:t xml:space="preserve">4 saker avsluttet siste halvår, hvorav en ny undersøkelse. </w:t>
      </w:r>
      <w:r>
        <w:rPr>
          <w:rFonts w:ascii="Calibri" w:hAnsi="Calibri"/>
        </w:rPr>
        <w:t>Ingen fristover ingen fristoversittelser</w:t>
      </w:r>
    </w:p>
    <w:p w:rsidR="00BD5A7A" w:rsidRPr="00EF2306" w:rsidRDefault="00740468">
      <w:pPr>
        <w:pStyle w:val="Listeavsnitt"/>
        <w:numPr>
          <w:ilvl w:val="2"/>
          <w:numId w:val="10"/>
        </w:numPr>
        <w:tabs>
          <w:tab w:val="left" w:pos="937"/>
        </w:tabs>
        <w:spacing w:line="279" w:lineRule="exact"/>
        <w:rPr>
          <w:rFonts w:ascii="Calibri" w:eastAsia="Calibri" w:hAnsi="Calibri" w:cs="Calibri"/>
          <w:lang w:val="nb-NO"/>
        </w:rPr>
      </w:pPr>
      <w:r w:rsidRPr="00EF2306">
        <w:rPr>
          <w:rFonts w:ascii="Calibri"/>
          <w:lang w:val="nb-NO"/>
        </w:rPr>
        <w:t>2 barn med hjelpetiltak, 2 har ikke</w:t>
      </w:r>
      <w:r w:rsidRPr="00EF2306">
        <w:rPr>
          <w:rFonts w:ascii="Calibri"/>
          <w:spacing w:val="-19"/>
          <w:lang w:val="nb-NO"/>
        </w:rPr>
        <w:t xml:space="preserve"> </w:t>
      </w:r>
      <w:r w:rsidRPr="00EF2306">
        <w:rPr>
          <w:rFonts w:ascii="Calibri"/>
          <w:lang w:val="nb-NO"/>
        </w:rPr>
        <w:t>tiltaksplan</w:t>
      </w:r>
    </w:p>
    <w:p w:rsidR="00BD5A7A" w:rsidRPr="00EF2306" w:rsidRDefault="00740468">
      <w:pPr>
        <w:pStyle w:val="Listeavsnitt"/>
        <w:numPr>
          <w:ilvl w:val="2"/>
          <w:numId w:val="10"/>
        </w:numPr>
        <w:tabs>
          <w:tab w:val="left" w:pos="937"/>
        </w:tabs>
        <w:spacing w:line="279" w:lineRule="exact"/>
        <w:rPr>
          <w:rFonts w:ascii="Calibri" w:eastAsia="Calibri" w:hAnsi="Calibri" w:cs="Calibri"/>
          <w:lang w:val="nb-NO"/>
        </w:rPr>
      </w:pPr>
      <w:r w:rsidRPr="00EF2306">
        <w:rPr>
          <w:rFonts w:ascii="Calibri"/>
          <w:lang w:val="nb-NO"/>
        </w:rPr>
        <w:t>5 barn under omsorg, 3 har omsorgsplan, 5 i</w:t>
      </w:r>
      <w:r w:rsidRPr="00EF2306">
        <w:rPr>
          <w:rFonts w:ascii="Calibri"/>
          <w:spacing w:val="-25"/>
          <w:lang w:val="nb-NO"/>
        </w:rPr>
        <w:t xml:space="preserve"> </w:t>
      </w:r>
      <w:r w:rsidRPr="00EF2306">
        <w:rPr>
          <w:rFonts w:ascii="Calibri"/>
          <w:lang w:val="nb-NO"/>
        </w:rPr>
        <w:t>fosterhjem</w:t>
      </w:r>
    </w:p>
    <w:p w:rsidR="00BD5A7A" w:rsidRPr="00EF2306" w:rsidRDefault="00BD5A7A">
      <w:pPr>
        <w:spacing w:before="5"/>
        <w:rPr>
          <w:rFonts w:ascii="Calibri" w:eastAsia="Calibri" w:hAnsi="Calibri" w:cs="Calibri"/>
          <w:sz w:val="25"/>
          <w:szCs w:val="25"/>
          <w:lang w:val="nb-NO"/>
        </w:rPr>
      </w:pPr>
    </w:p>
    <w:p w:rsidR="00BD5A7A" w:rsidRPr="00EF2306" w:rsidRDefault="00740468">
      <w:pPr>
        <w:pStyle w:val="Brdtekst"/>
        <w:spacing w:line="276" w:lineRule="auto"/>
        <w:ind w:right="210"/>
        <w:rPr>
          <w:lang w:val="nb-NO"/>
        </w:rPr>
      </w:pPr>
      <w:r w:rsidRPr="00EF2306">
        <w:rPr>
          <w:lang w:val="nb-NO"/>
        </w:rPr>
        <w:t>Kommunen deltar på fagsamlinger, barnevernledersamlinger, er med i barnevernledernettverket for Øst Finnmark, dette er</w:t>
      </w:r>
      <w:r w:rsidRPr="00EF2306">
        <w:rPr>
          <w:spacing w:val="-8"/>
          <w:lang w:val="nb-NO"/>
        </w:rPr>
        <w:t xml:space="preserve"> </w:t>
      </w:r>
      <w:r w:rsidRPr="00EF2306">
        <w:rPr>
          <w:lang w:val="nb-NO"/>
        </w:rPr>
        <w:t>aktivt.</w:t>
      </w:r>
    </w:p>
    <w:p w:rsidR="00BD5A7A" w:rsidRPr="00EF2306" w:rsidRDefault="00BD5A7A">
      <w:pPr>
        <w:spacing w:before="3"/>
        <w:rPr>
          <w:rFonts w:ascii="Calibri" w:eastAsia="Calibri" w:hAnsi="Calibri" w:cs="Calibri"/>
          <w:sz w:val="25"/>
          <w:szCs w:val="25"/>
          <w:lang w:val="nb-NO"/>
        </w:rPr>
      </w:pPr>
    </w:p>
    <w:p w:rsidR="00BD5A7A" w:rsidRPr="00EF2306" w:rsidRDefault="00740468">
      <w:pPr>
        <w:pStyle w:val="Brdtekst"/>
        <w:spacing w:line="276" w:lineRule="auto"/>
        <w:ind w:right="291"/>
        <w:rPr>
          <w:lang w:val="nb-NO"/>
        </w:rPr>
      </w:pPr>
      <w:r w:rsidRPr="00EF2306">
        <w:rPr>
          <w:lang w:val="nb-NO"/>
        </w:rPr>
        <w:t>Til tross for interkommunalt samarbeid, har kommunen et lite fagmiljø. Selv om det er fagstillinger i kommunen, er det ikke nødvendigvis godt nok til å sikre et godt fagmiljø, sikre fagutvikling og mengdetrening. Fylkesmannen stiller spørsmål ved om kommunen er i stand til å sikre forsvarlige tjenester, og om kommunen har de forutsetninger som skal til for å være et robust barnevern som har tilstrekkelig kompetanse, ressurser og tiltak for å kunne løse sine</w:t>
      </w:r>
      <w:r w:rsidRPr="00EF2306">
        <w:rPr>
          <w:spacing w:val="-17"/>
          <w:lang w:val="nb-NO"/>
        </w:rPr>
        <w:t xml:space="preserve"> </w:t>
      </w:r>
      <w:r w:rsidRPr="00EF2306">
        <w:rPr>
          <w:lang w:val="nb-NO"/>
        </w:rPr>
        <w:t>oppgaver.</w:t>
      </w:r>
    </w:p>
    <w:p w:rsidR="00BD5A7A" w:rsidRPr="00EF2306" w:rsidRDefault="00BD5A7A">
      <w:pPr>
        <w:rPr>
          <w:rFonts w:ascii="Calibri" w:eastAsia="Calibri" w:hAnsi="Calibri" w:cs="Calibri"/>
          <w:sz w:val="20"/>
          <w:szCs w:val="20"/>
          <w:lang w:val="nb-NO"/>
        </w:rPr>
      </w:pPr>
    </w:p>
    <w:p w:rsidR="00BD5A7A" w:rsidRPr="00EF2306" w:rsidRDefault="00BD5A7A">
      <w:pPr>
        <w:spacing w:before="12"/>
        <w:rPr>
          <w:rFonts w:ascii="Calibri" w:eastAsia="Calibri" w:hAnsi="Calibri" w:cs="Calibri"/>
          <w:lang w:val="nb-NO"/>
        </w:rPr>
      </w:pPr>
    </w:p>
    <w:p w:rsidR="00BD5A7A" w:rsidRDefault="00284CEE">
      <w:pPr>
        <w:ind w:left="108"/>
        <w:rPr>
          <w:rFonts w:ascii="Calibri" w:eastAsia="Calibri" w:hAnsi="Calibri" w:cs="Calibri"/>
          <w:sz w:val="20"/>
          <w:szCs w:val="20"/>
        </w:rPr>
      </w:pPr>
      <w:r w:rsidRPr="00284CEE">
        <w:rPr>
          <w:rFonts w:ascii="Calibri" w:eastAsia="Calibri" w:hAnsi="Calibri" w:cs="Calibri"/>
          <w:sz w:val="20"/>
          <w:szCs w:val="20"/>
        </w:rPr>
      </w:r>
      <w:r>
        <w:rPr>
          <w:rFonts w:ascii="Calibri" w:eastAsia="Calibri" w:hAnsi="Calibri" w:cs="Calibri"/>
          <w:sz w:val="20"/>
          <w:szCs w:val="20"/>
        </w:rPr>
        <w:pict>
          <v:shape id="_x0000_s5482" type="#_x0000_t202" style="width:460.7pt;height:248.2pt;mso-left-percent:-10001;mso-top-percent:-10001;mso-position-horizontal:absolute;mso-position-horizontal-relative:char;mso-position-vertical:absolute;mso-position-vertical-relative:line;mso-left-percent:-10001;mso-top-percent:-10001" filled="f" strokeweight=".16936mm">
            <v:textbox inset="0,0,0,0">
              <w:txbxContent>
                <w:p w:rsidR="0001428B" w:rsidRPr="00EF2306" w:rsidRDefault="0001428B">
                  <w:pPr>
                    <w:spacing w:line="268" w:lineRule="exact"/>
                    <w:ind w:left="103"/>
                    <w:rPr>
                      <w:rFonts w:ascii="Calibri" w:eastAsia="Calibri" w:hAnsi="Calibri" w:cs="Calibri"/>
                      <w:lang w:val="nb-NO"/>
                    </w:rPr>
                  </w:pPr>
                  <w:r w:rsidRPr="00EF2306">
                    <w:rPr>
                      <w:rFonts w:ascii="Calibri"/>
                      <w:b/>
                      <w:lang w:val="nb-NO"/>
                    </w:rPr>
                    <w:t>Kommunens vurdering av</w:t>
                  </w:r>
                  <w:r w:rsidRPr="00EF2306">
                    <w:rPr>
                      <w:rFonts w:ascii="Calibri"/>
                      <w:b/>
                      <w:spacing w:val="-12"/>
                      <w:lang w:val="nb-NO"/>
                    </w:rPr>
                    <w:t xml:space="preserve"> </w:t>
                  </w:r>
                  <w:r w:rsidRPr="00EF2306">
                    <w:rPr>
                      <w:rFonts w:ascii="Calibri"/>
                      <w:b/>
                      <w:lang w:val="nb-NO"/>
                    </w:rPr>
                    <w:t>barnevernet</w:t>
                  </w:r>
                </w:p>
                <w:p w:rsidR="0001428B" w:rsidRPr="005C45A5" w:rsidRDefault="0001428B">
                  <w:pPr>
                    <w:spacing w:before="6"/>
                    <w:rPr>
                      <w:rFonts w:ascii="Calibri" w:eastAsia="Calibri" w:hAnsi="Calibri" w:cs="Calibri"/>
                      <w:sz w:val="12"/>
                      <w:szCs w:val="12"/>
                      <w:lang w:val="nb-NO"/>
                    </w:rPr>
                  </w:pPr>
                </w:p>
                <w:p w:rsidR="0001428B" w:rsidRPr="00071FE6" w:rsidRDefault="0001428B" w:rsidP="005C45A5">
                  <w:pPr>
                    <w:ind w:left="142"/>
                    <w:rPr>
                      <w:rFonts w:ascii="Calibri" w:eastAsia="Calibri" w:hAnsi="Calibri"/>
                      <w:i/>
                      <w:lang w:val="nb-NO"/>
                    </w:rPr>
                  </w:pPr>
                  <w:r w:rsidRPr="00071FE6">
                    <w:rPr>
                      <w:rFonts w:ascii="Calibri" w:eastAsia="Calibri" w:hAnsi="Calibri"/>
                      <w:i/>
                      <w:lang w:val="nb-NO"/>
                    </w:rPr>
                    <w:t>Hvordan er tjenesten organisert i dag?</w:t>
                  </w:r>
                </w:p>
                <w:p w:rsidR="0001428B" w:rsidRPr="00071FE6" w:rsidRDefault="0001428B" w:rsidP="005C45A5">
                  <w:pPr>
                    <w:spacing w:before="7"/>
                    <w:ind w:left="142"/>
                    <w:rPr>
                      <w:rFonts w:ascii="Calibri" w:eastAsia="Calibri" w:hAnsi="Calibri"/>
                      <w:i/>
                      <w:lang w:val="nb-NO"/>
                    </w:rPr>
                  </w:pPr>
                  <w:r w:rsidRPr="00071FE6">
                    <w:rPr>
                      <w:rFonts w:ascii="Calibri" w:eastAsia="Calibri" w:hAnsi="Calibri"/>
                      <w:i/>
                      <w:lang w:val="nb-NO"/>
                    </w:rPr>
                    <w:t>Berlevåg kommune er vertskommune, og alle ansatte er ansatt i Berlevåg kommune som har arbeidsgiver ansvar og ansvar for alle tilsettinger.</w:t>
                  </w:r>
                </w:p>
                <w:p w:rsidR="0001428B" w:rsidRPr="00071FE6" w:rsidRDefault="0001428B" w:rsidP="005C45A5">
                  <w:pPr>
                    <w:spacing w:before="7"/>
                    <w:ind w:left="142"/>
                    <w:rPr>
                      <w:rFonts w:ascii="Calibri" w:eastAsia="Calibri" w:hAnsi="Calibri"/>
                      <w:i/>
                      <w:lang w:val="nb-NO"/>
                    </w:rPr>
                  </w:pPr>
                </w:p>
                <w:p w:rsidR="0001428B" w:rsidRDefault="0001428B" w:rsidP="005C45A5">
                  <w:pPr>
                    <w:spacing w:line="276" w:lineRule="auto"/>
                    <w:ind w:left="142" w:right="209"/>
                    <w:rPr>
                      <w:rFonts w:ascii="Calibri" w:eastAsia="Calibri" w:hAnsi="Calibri"/>
                      <w:i/>
                      <w:lang w:val="nb-NO"/>
                    </w:rPr>
                  </w:pPr>
                  <w:r w:rsidRPr="00071FE6">
                    <w:rPr>
                      <w:rFonts w:ascii="Calibri" w:eastAsia="Calibri" w:hAnsi="Calibri"/>
                      <w:i/>
                      <w:lang w:val="nb-NO"/>
                    </w:rPr>
                    <w:t>Har kommunen spesielle styrker, svakheter eller utfordringer innenfor barnevernstjenesten, sett hen til kriteriene for å ivareta rollen som tjenesteyter?</w:t>
                  </w:r>
                </w:p>
                <w:p w:rsidR="0001428B" w:rsidRPr="00071FE6" w:rsidRDefault="0001428B" w:rsidP="005C45A5">
                  <w:pPr>
                    <w:spacing w:line="276" w:lineRule="auto"/>
                    <w:ind w:left="142" w:right="209"/>
                    <w:rPr>
                      <w:rFonts w:ascii="Calibri" w:eastAsia="Calibri" w:hAnsi="Calibri"/>
                      <w:i/>
                      <w:lang w:val="nb-NO"/>
                    </w:rPr>
                  </w:pPr>
                </w:p>
                <w:p w:rsidR="0001428B" w:rsidRPr="00071FE6" w:rsidRDefault="0001428B" w:rsidP="005C45A5">
                  <w:pPr>
                    <w:spacing w:line="276" w:lineRule="auto"/>
                    <w:ind w:left="142" w:right="209"/>
                    <w:rPr>
                      <w:rFonts w:ascii="Calibri" w:eastAsia="Calibri" w:hAnsi="Calibri"/>
                      <w:i/>
                      <w:lang w:val="nb-NO"/>
                    </w:rPr>
                  </w:pPr>
                  <w:r w:rsidRPr="00071FE6">
                    <w:rPr>
                      <w:rFonts w:ascii="Calibri" w:eastAsia="Calibri" w:hAnsi="Calibri"/>
                      <w:i/>
                      <w:lang w:val="nb-NO"/>
                    </w:rPr>
                    <w:t>En av styrkene er at de ansatte kan jobbe på tvers av kommunene, samt at det er et større fagmiljø enn dersom kommunene sto hver for seg. Selv om det nødvendigvis ikke er stort nok.</w:t>
                  </w:r>
                </w:p>
                <w:p w:rsidR="0001428B" w:rsidRPr="00071FE6" w:rsidRDefault="0001428B" w:rsidP="005C45A5">
                  <w:pPr>
                    <w:spacing w:line="276" w:lineRule="auto"/>
                    <w:ind w:left="142" w:right="209"/>
                    <w:rPr>
                      <w:rFonts w:ascii="Calibri" w:eastAsia="Calibri" w:hAnsi="Calibri"/>
                      <w:i/>
                      <w:lang w:val="nb-NO"/>
                    </w:rPr>
                  </w:pPr>
                  <w:r w:rsidRPr="00071FE6">
                    <w:rPr>
                      <w:rFonts w:ascii="Calibri" w:eastAsia="Calibri" w:hAnsi="Calibri"/>
                      <w:i/>
                      <w:lang w:val="nb-NO"/>
                    </w:rPr>
                    <w:t>Svakheter viser seg å være at man ikke har sterke nok hjelpetiltak hvor man kan jobbe systematisk direkte i familien, samt at det er liten variasjon i hva slag hjelpetiltak man kan tilby.</w:t>
                  </w:r>
                </w:p>
                <w:p w:rsidR="0001428B" w:rsidRPr="00071FE6" w:rsidRDefault="0001428B" w:rsidP="005C45A5">
                  <w:pPr>
                    <w:spacing w:line="276" w:lineRule="auto"/>
                    <w:ind w:left="142" w:right="209"/>
                    <w:rPr>
                      <w:rFonts w:ascii="Calibri" w:eastAsia="Calibri" w:hAnsi="Calibri"/>
                      <w:i/>
                      <w:lang w:val="nb-NO"/>
                    </w:rPr>
                  </w:pPr>
                  <w:r w:rsidRPr="00071FE6">
                    <w:rPr>
                      <w:rFonts w:ascii="Calibri" w:eastAsia="Calibri" w:hAnsi="Calibri"/>
                      <w:i/>
                      <w:lang w:val="nb-NO"/>
                    </w:rPr>
                    <w:t>Barnevernlederne i Øst-Finnmark jobber med regionråd/departement/direktorat og storting i forhold til en prosjektstilling for å utrede interkommunalt samarbeid i forhold til hjelpetiltak.</w:t>
                  </w:r>
                </w:p>
                <w:p w:rsidR="0001428B" w:rsidRPr="00071FE6" w:rsidRDefault="0001428B" w:rsidP="005C45A5">
                  <w:pPr>
                    <w:spacing w:line="276" w:lineRule="auto"/>
                    <w:ind w:left="142" w:right="209"/>
                    <w:rPr>
                      <w:rFonts w:ascii="Calibri" w:eastAsia="Calibri" w:hAnsi="Calibri"/>
                      <w:i/>
                      <w:lang w:val="nb-NO"/>
                    </w:rPr>
                  </w:pPr>
                  <w:r w:rsidRPr="00071FE6">
                    <w:rPr>
                      <w:rFonts w:ascii="Calibri" w:eastAsia="Calibri" w:hAnsi="Calibri"/>
                      <w:i/>
                      <w:lang w:val="nb-NO"/>
                    </w:rPr>
                    <w:t>Det jobbes med å bedre hjelpetiltak og styrke kompetansen.</w:t>
                  </w:r>
                </w:p>
                <w:p w:rsidR="0001428B" w:rsidRPr="00EF2306" w:rsidRDefault="0001428B" w:rsidP="005C45A5">
                  <w:pPr>
                    <w:ind w:left="103"/>
                    <w:rPr>
                      <w:rFonts w:ascii="Calibri" w:eastAsia="Calibri" w:hAnsi="Calibri" w:cs="Calibri"/>
                      <w:lang w:val="nb-NO"/>
                    </w:rPr>
                  </w:pPr>
                </w:p>
              </w:txbxContent>
            </v:textbox>
            <w10:wrap type="none"/>
            <w10:anchorlock/>
          </v:shape>
        </w:pict>
      </w:r>
    </w:p>
    <w:p w:rsidR="00BD5A7A" w:rsidRDefault="00BD5A7A">
      <w:pPr>
        <w:rPr>
          <w:rFonts w:ascii="Calibri" w:eastAsia="Calibri" w:hAnsi="Calibri" w:cs="Calibri"/>
          <w:sz w:val="20"/>
          <w:szCs w:val="20"/>
        </w:rPr>
        <w:sectPr w:rsidR="00BD5A7A">
          <w:pgSz w:w="11910" w:h="16840"/>
          <w:pgMar w:top="1360" w:right="1280" w:bottom="1200" w:left="1200" w:header="0" w:footer="1002" w:gutter="0"/>
          <w:cols w:space="708"/>
        </w:sectPr>
      </w:pPr>
    </w:p>
    <w:p w:rsidR="00BD5A7A" w:rsidRDefault="00740468">
      <w:pPr>
        <w:pStyle w:val="Heading1"/>
        <w:numPr>
          <w:ilvl w:val="1"/>
          <w:numId w:val="10"/>
        </w:numPr>
        <w:tabs>
          <w:tab w:val="left" w:pos="783"/>
        </w:tabs>
        <w:spacing w:before="36"/>
        <w:ind w:left="782" w:hanging="566"/>
        <w:jc w:val="left"/>
        <w:rPr>
          <w:b w:val="0"/>
          <w:bCs w:val="0"/>
        </w:rPr>
      </w:pPr>
      <w:bookmarkStart w:id="19" w:name="_Toc443818443"/>
      <w:r>
        <w:rPr>
          <w:color w:val="1F487C"/>
        </w:rPr>
        <w:lastRenderedPageBreak/>
        <w:t>Sosiale tjenester i</w:t>
      </w:r>
      <w:r>
        <w:rPr>
          <w:color w:val="1F487C"/>
          <w:spacing w:val="-9"/>
        </w:rPr>
        <w:t xml:space="preserve"> </w:t>
      </w:r>
      <w:r>
        <w:rPr>
          <w:color w:val="1F487C"/>
        </w:rPr>
        <w:t>Nav</w:t>
      </w:r>
      <w:bookmarkEnd w:id="19"/>
    </w:p>
    <w:p w:rsidR="00BD5A7A" w:rsidRDefault="00BD5A7A">
      <w:pPr>
        <w:rPr>
          <w:rFonts w:ascii="Cambria" w:eastAsia="Cambria" w:hAnsi="Cambria" w:cs="Cambria"/>
          <w:b/>
          <w:bCs/>
          <w:sz w:val="28"/>
          <w:szCs w:val="28"/>
        </w:rPr>
      </w:pPr>
    </w:p>
    <w:p w:rsidR="00BD5A7A" w:rsidRPr="00EF2306" w:rsidRDefault="00740468">
      <w:pPr>
        <w:pStyle w:val="Brdtekst"/>
        <w:spacing w:before="230" w:line="276" w:lineRule="auto"/>
        <w:ind w:right="353"/>
        <w:rPr>
          <w:lang w:val="nb-NO"/>
        </w:rPr>
      </w:pPr>
      <w:r w:rsidRPr="00EF2306">
        <w:rPr>
          <w:lang w:val="nb-NO"/>
        </w:rPr>
        <w:t>For statistikk på området vises det til vedlagt kommunebarometer, hvor det framgår at kommunen skårer</w:t>
      </w:r>
      <w:r w:rsidRPr="00EF2306">
        <w:rPr>
          <w:spacing w:val="-5"/>
          <w:lang w:val="nb-NO"/>
        </w:rPr>
        <w:t xml:space="preserve"> </w:t>
      </w:r>
      <w:r w:rsidRPr="00EF2306">
        <w:rPr>
          <w:lang w:val="nb-NO"/>
        </w:rPr>
        <w:t>godt.</w:t>
      </w:r>
    </w:p>
    <w:p w:rsidR="00BD5A7A" w:rsidRPr="00EF2306" w:rsidRDefault="00BD5A7A">
      <w:pPr>
        <w:spacing w:before="10"/>
        <w:rPr>
          <w:rFonts w:ascii="Calibri" w:eastAsia="Calibri" w:hAnsi="Calibri" w:cs="Calibri"/>
          <w:sz w:val="16"/>
          <w:szCs w:val="16"/>
          <w:lang w:val="nb-NO"/>
        </w:rPr>
      </w:pPr>
    </w:p>
    <w:p w:rsidR="00BD5A7A" w:rsidRDefault="00284CEE">
      <w:pPr>
        <w:ind w:left="108"/>
        <w:rPr>
          <w:rFonts w:ascii="Calibri" w:eastAsia="Calibri" w:hAnsi="Calibri" w:cs="Calibri"/>
          <w:sz w:val="20"/>
          <w:szCs w:val="20"/>
        </w:rPr>
      </w:pPr>
      <w:r w:rsidRPr="00284CEE">
        <w:rPr>
          <w:rFonts w:ascii="Calibri" w:eastAsia="Calibri" w:hAnsi="Calibri" w:cs="Calibri"/>
          <w:sz w:val="20"/>
          <w:szCs w:val="20"/>
        </w:rPr>
      </w:r>
      <w:r>
        <w:rPr>
          <w:rFonts w:ascii="Calibri" w:eastAsia="Calibri" w:hAnsi="Calibri" w:cs="Calibri"/>
          <w:sz w:val="20"/>
          <w:szCs w:val="20"/>
        </w:rPr>
        <w:pict>
          <v:shape id="_x0000_s5481" type="#_x0000_t202" style="width:460.7pt;height:216.75pt;mso-left-percent:-10001;mso-top-percent:-10001;mso-position-horizontal:absolute;mso-position-horizontal-relative:char;mso-position-vertical:absolute;mso-position-vertical-relative:line;mso-left-percent:-10001;mso-top-percent:-10001" filled="f" strokeweight=".16936mm">
            <v:textbox inset="0,0,0,0">
              <w:txbxContent>
                <w:p w:rsidR="0001428B" w:rsidRPr="00EF2306" w:rsidRDefault="0001428B">
                  <w:pPr>
                    <w:spacing w:line="268" w:lineRule="exact"/>
                    <w:ind w:left="103"/>
                    <w:rPr>
                      <w:rFonts w:ascii="Calibri" w:eastAsia="Calibri" w:hAnsi="Calibri" w:cs="Calibri"/>
                      <w:lang w:val="nb-NO"/>
                    </w:rPr>
                  </w:pPr>
                  <w:r w:rsidRPr="00EF2306">
                    <w:rPr>
                      <w:rFonts w:ascii="Calibri"/>
                      <w:b/>
                      <w:lang w:val="nb-NO"/>
                    </w:rPr>
                    <w:t>Fylkesmannens bilde og vurdering av sosiale tjenester i</w:t>
                  </w:r>
                  <w:r w:rsidRPr="00EF2306">
                    <w:rPr>
                      <w:rFonts w:ascii="Calibri"/>
                      <w:b/>
                      <w:spacing w:val="-19"/>
                      <w:lang w:val="nb-NO"/>
                    </w:rPr>
                    <w:t xml:space="preserve"> </w:t>
                  </w:r>
                  <w:r w:rsidRPr="00EF2306">
                    <w:rPr>
                      <w:rFonts w:ascii="Calibri"/>
                      <w:b/>
                      <w:lang w:val="nb-NO"/>
                    </w:rPr>
                    <w:t>NAV</w:t>
                  </w:r>
                </w:p>
                <w:p w:rsidR="0001428B" w:rsidRPr="00EF2306" w:rsidRDefault="0001428B">
                  <w:pPr>
                    <w:spacing w:before="6"/>
                    <w:rPr>
                      <w:rFonts w:ascii="Calibri" w:eastAsia="Calibri" w:hAnsi="Calibri" w:cs="Calibri"/>
                      <w:sz w:val="28"/>
                      <w:szCs w:val="28"/>
                      <w:lang w:val="nb-NO"/>
                    </w:rPr>
                  </w:pPr>
                </w:p>
                <w:p w:rsidR="0001428B" w:rsidRPr="00EF2306" w:rsidRDefault="0001428B">
                  <w:pPr>
                    <w:pStyle w:val="Brdtekst"/>
                    <w:spacing w:line="276" w:lineRule="auto"/>
                    <w:ind w:left="103" w:right="592"/>
                    <w:rPr>
                      <w:lang w:val="nb-NO"/>
                    </w:rPr>
                  </w:pPr>
                  <w:r w:rsidRPr="00EF2306">
                    <w:rPr>
                      <w:lang w:val="nb-NO"/>
                    </w:rPr>
                    <w:t>I 2014 ble det meldt at NAV-kontoret sliter med lav bemanning, samt at lederen var sluttet. Vi kjenner ikke til om det er kommet ny leder på plass. Over et lengre tidsrom har NAV hatt 1, og i perioder 2</w:t>
                  </w:r>
                  <w:r w:rsidRPr="00EF2306">
                    <w:rPr>
                      <w:spacing w:val="-6"/>
                      <w:lang w:val="nb-NO"/>
                    </w:rPr>
                    <w:t xml:space="preserve"> </w:t>
                  </w:r>
                  <w:r w:rsidRPr="00EF2306">
                    <w:rPr>
                      <w:lang w:val="nb-NO"/>
                    </w:rPr>
                    <w:t>saksbehandlere.</w:t>
                  </w:r>
                </w:p>
                <w:p w:rsidR="0001428B" w:rsidRPr="00EF2306" w:rsidRDefault="0001428B">
                  <w:pPr>
                    <w:spacing w:before="6"/>
                    <w:rPr>
                      <w:rFonts w:ascii="Calibri" w:eastAsia="Calibri" w:hAnsi="Calibri" w:cs="Calibri"/>
                      <w:sz w:val="25"/>
                      <w:szCs w:val="25"/>
                      <w:lang w:val="nb-NO"/>
                    </w:rPr>
                  </w:pPr>
                </w:p>
                <w:p w:rsidR="0001428B" w:rsidRPr="00EF2306" w:rsidRDefault="0001428B">
                  <w:pPr>
                    <w:pStyle w:val="Brdtekst"/>
                    <w:spacing w:line="273" w:lineRule="auto"/>
                    <w:ind w:left="103" w:right="338"/>
                    <w:rPr>
                      <w:lang w:val="nb-NO"/>
                    </w:rPr>
                  </w:pPr>
                  <w:r w:rsidRPr="00EF2306">
                    <w:rPr>
                      <w:lang w:val="nb-NO"/>
                    </w:rPr>
                    <w:t>I følge kommunebilde 2013, har kommunen god lovforståelse og lovanvendelse. Ansatte deltar på nettverk, kurs og konferanser.  Kommunen hadde per 31. desember 2014 ingen deltakere på</w:t>
                  </w:r>
                  <w:r w:rsidRPr="00EF2306">
                    <w:rPr>
                      <w:spacing w:val="-24"/>
                      <w:lang w:val="nb-NO"/>
                    </w:rPr>
                    <w:t xml:space="preserve"> </w:t>
                  </w:r>
                  <w:r w:rsidRPr="00EF2306">
                    <w:rPr>
                      <w:lang w:val="nb-NO"/>
                    </w:rPr>
                    <w:t>KVP.</w:t>
                  </w:r>
                </w:p>
                <w:p w:rsidR="0001428B" w:rsidRPr="00EF2306" w:rsidRDefault="0001428B">
                  <w:pPr>
                    <w:spacing w:before="8"/>
                    <w:rPr>
                      <w:rFonts w:ascii="Calibri" w:eastAsia="Calibri" w:hAnsi="Calibri" w:cs="Calibri"/>
                      <w:sz w:val="25"/>
                      <w:szCs w:val="25"/>
                      <w:lang w:val="nb-NO"/>
                    </w:rPr>
                  </w:pPr>
                </w:p>
                <w:p w:rsidR="0001428B" w:rsidRPr="00EF2306" w:rsidRDefault="0001428B">
                  <w:pPr>
                    <w:pStyle w:val="Brdtekst"/>
                    <w:ind w:left="103"/>
                    <w:rPr>
                      <w:lang w:val="nb-NO"/>
                    </w:rPr>
                  </w:pPr>
                  <w:r w:rsidRPr="00EF2306">
                    <w:rPr>
                      <w:lang w:val="nb-NO"/>
                    </w:rPr>
                    <w:t>Vi mottar få klager. I 2014 ble det behandlet 1 klagesak. Den ble opphevet av</w:t>
                  </w:r>
                  <w:r w:rsidRPr="00EF2306">
                    <w:rPr>
                      <w:spacing w:val="-28"/>
                      <w:lang w:val="nb-NO"/>
                    </w:rPr>
                    <w:t xml:space="preserve"> </w:t>
                  </w:r>
                  <w:r w:rsidRPr="00EF2306">
                    <w:rPr>
                      <w:lang w:val="nb-NO"/>
                    </w:rPr>
                    <w:t>Fylkesmannen.</w:t>
                  </w:r>
                </w:p>
                <w:p w:rsidR="0001428B" w:rsidRPr="00EF2306" w:rsidRDefault="0001428B">
                  <w:pPr>
                    <w:spacing w:before="6"/>
                    <w:rPr>
                      <w:rFonts w:ascii="Calibri" w:eastAsia="Calibri" w:hAnsi="Calibri" w:cs="Calibri"/>
                      <w:sz w:val="28"/>
                      <w:szCs w:val="28"/>
                      <w:lang w:val="nb-NO"/>
                    </w:rPr>
                  </w:pPr>
                </w:p>
                <w:p w:rsidR="0001428B" w:rsidRPr="00EF2306" w:rsidRDefault="0001428B">
                  <w:pPr>
                    <w:pStyle w:val="Brdtekst"/>
                    <w:spacing w:line="276" w:lineRule="auto"/>
                    <w:ind w:left="103" w:right="134"/>
                    <w:rPr>
                      <w:lang w:val="nb-NO"/>
                    </w:rPr>
                  </w:pPr>
                  <w:r w:rsidRPr="00EF2306">
                    <w:rPr>
                      <w:lang w:val="nb-NO"/>
                    </w:rPr>
                    <w:t>Berlevåg er en liten kommune med ca. 1000 innbyggere. Med få ansatte (1-2 saksbehandlere), vil kontoret være sårbart ved vakanse, det er liten mulighet til å skifte saksbehandler og det kan oppstå habilitetsproblematikk.</w:t>
                  </w:r>
                </w:p>
              </w:txbxContent>
            </v:textbox>
            <w10:wrap type="none"/>
            <w10:anchorlock/>
          </v:shape>
        </w:pict>
      </w:r>
    </w:p>
    <w:p w:rsidR="00BD5A7A" w:rsidRDefault="00BD5A7A">
      <w:pPr>
        <w:rPr>
          <w:rFonts w:ascii="Calibri" w:eastAsia="Calibri" w:hAnsi="Calibri" w:cs="Calibri"/>
          <w:sz w:val="20"/>
          <w:szCs w:val="20"/>
        </w:rPr>
      </w:pPr>
    </w:p>
    <w:p w:rsidR="00BD5A7A" w:rsidRDefault="00284CEE">
      <w:pPr>
        <w:ind w:left="108"/>
        <w:rPr>
          <w:rFonts w:ascii="Calibri" w:eastAsia="Calibri" w:hAnsi="Calibri" w:cs="Calibri"/>
          <w:sz w:val="20"/>
          <w:szCs w:val="20"/>
        </w:rPr>
      </w:pPr>
      <w:r w:rsidRPr="00284CEE">
        <w:rPr>
          <w:rFonts w:ascii="Calibri" w:eastAsia="Calibri" w:hAnsi="Calibri" w:cs="Calibri"/>
          <w:sz w:val="20"/>
          <w:szCs w:val="20"/>
        </w:rPr>
      </w:r>
      <w:r>
        <w:rPr>
          <w:rFonts w:ascii="Calibri" w:eastAsia="Calibri" w:hAnsi="Calibri" w:cs="Calibri"/>
          <w:sz w:val="20"/>
          <w:szCs w:val="20"/>
        </w:rPr>
        <w:pict>
          <v:shape id="_x0000_s5480" type="#_x0000_t202" style="width:460.7pt;height:599.1pt;mso-left-percent:-10001;mso-top-percent:-10001;mso-position-horizontal:absolute;mso-position-horizontal-relative:char;mso-position-vertical:absolute;mso-position-vertical-relative:line;mso-left-percent:-10001;mso-top-percent:-10001" filled="f" strokeweight=".16936mm">
            <v:textbox inset="0,0,0,0">
              <w:txbxContent>
                <w:p w:rsidR="0001428B" w:rsidRPr="00EF2306" w:rsidRDefault="0001428B" w:rsidP="00D9111A">
                  <w:pPr>
                    <w:spacing w:line="266" w:lineRule="exact"/>
                    <w:ind w:left="142"/>
                    <w:rPr>
                      <w:rFonts w:ascii="Calibri" w:eastAsia="Calibri" w:hAnsi="Calibri" w:cs="Calibri"/>
                      <w:lang w:val="nb-NO"/>
                    </w:rPr>
                  </w:pPr>
                  <w:r w:rsidRPr="00EF2306">
                    <w:rPr>
                      <w:rFonts w:ascii="Calibri"/>
                      <w:b/>
                      <w:lang w:val="nb-NO"/>
                    </w:rPr>
                    <w:t>Kommunens vurdering av sosiale tjenester i</w:t>
                  </w:r>
                  <w:r w:rsidRPr="00EF2306">
                    <w:rPr>
                      <w:rFonts w:ascii="Calibri"/>
                      <w:b/>
                      <w:spacing w:val="-15"/>
                      <w:lang w:val="nb-NO"/>
                    </w:rPr>
                    <w:t xml:space="preserve"> </w:t>
                  </w:r>
                  <w:r w:rsidRPr="00EF2306">
                    <w:rPr>
                      <w:rFonts w:ascii="Calibri"/>
                      <w:b/>
                      <w:lang w:val="nb-NO"/>
                    </w:rPr>
                    <w:t>NAV?</w:t>
                  </w:r>
                </w:p>
                <w:p w:rsidR="0001428B" w:rsidRPr="00D9111A" w:rsidRDefault="0001428B" w:rsidP="00D9111A">
                  <w:pPr>
                    <w:spacing w:before="9"/>
                    <w:ind w:left="142"/>
                    <w:rPr>
                      <w:rFonts w:ascii="Calibri" w:eastAsia="Calibri" w:hAnsi="Calibri" w:cs="Calibri"/>
                      <w:sz w:val="12"/>
                      <w:szCs w:val="12"/>
                      <w:lang w:val="nb-NO"/>
                    </w:rPr>
                  </w:pPr>
                </w:p>
                <w:p w:rsidR="0001428B" w:rsidRPr="00071FE6" w:rsidRDefault="0001428B" w:rsidP="00D9111A">
                  <w:pPr>
                    <w:pStyle w:val="Brdtekst"/>
                    <w:spacing w:line="276" w:lineRule="auto"/>
                    <w:ind w:left="142" w:right="592"/>
                    <w:rPr>
                      <w:i/>
                      <w:lang w:val="nb-NO"/>
                    </w:rPr>
                  </w:pPr>
                  <w:r w:rsidRPr="00071FE6">
                    <w:rPr>
                      <w:i/>
                      <w:lang w:val="nb-NO"/>
                    </w:rPr>
                    <w:t>Hvordan er tjenesten organisert i dag?</w:t>
                  </w:r>
                </w:p>
                <w:p w:rsidR="0001428B" w:rsidRPr="00071FE6" w:rsidRDefault="0001428B" w:rsidP="00D9111A">
                  <w:pPr>
                    <w:pStyle w:val="Brdtekst"/>
                    <w:spacing w:line="276" w:lineRule="auto"/>
                    <w:ind w:left="142" w:right="592"/>
                    <w:rPr>
                      <w:i/>
                      <w:sz w:val="8"/>
                      <w:szCs w:val="8"/>
                      <w:lang w:val="nb-NO"/>
                    </w:rPr>
                  </w:pPr>
                </w:p>
                <w:p w:rsidR="0001428B" w:rsidRPr="00071FE6" w:rsidRDefault="0001428B" w:rsidP="00D9111A">
                  <w:pPr>
                    <w:pStyle w:val="Brdtekst"/>
                    <w:spacing w:line="276" w:lineRule="auto"/>
                    <w:ind w:left="142" w:right="592"/>
                    <w:rPr>
                      <w:i/>
                      <w:lang w:val="nb-NO"/>
                    </w:rPr>
                  </w:pPr>
                  <w:r w:rsidRPr="00071FE6">
                    <w:rPr>
                      <w:i/>
                      <w:lang w:val="nb-NO"/>
                    </w:rPr>
                    <w:t xml:space="preserve">NAV er organisert med totalt 3 årsverk. </w:t>
                  </w:r>
                </w:p>
                <w:p w:rsidR="0001428B" w:rsidRPr="00071FE6" w:rsidRDefault="0001428B" w:rsidP="00D9111A">
                  <w:pPr>
                    <w:pStyle w:val="Brdtekst"/>
                    <w:spacing w:line="276" w:lineRule="auto"/>
                    <w:ind w:left="142" w:right="592"/>
                    <w:rPr>
                      <w:i/>
                      <w:lang w:val="nb-NO"/>
                    </w:rPr>
                  </w:pPr>
                  <w:r w:rsidRPr="00071FE6">
                    <w:rPr>
                      <w:i/>
                      <w:lang w:val="nb-NO"/>
                    </w:rPr>
                    <w:t xml:space="preserve">1 NAV leder - kommunalt tilsatt i 100% stilling.  </w:t>
                  </w:r>
                </w:p>
                <w:p w:rsidR="0001428B" w:rsidRPr="00071FE6" w:rsidRDefault="0001428B" w:rsidP="00D9111A">
                  <w:pPr>
                    <w:pStyle w:val="Brdtekst"/>
                    <w:spacing w:line="276" w:lineRule="auto"/>
                    <w:ind w:left="142" w:right="592"/>
                    <w:rPr>
                      <w:i/>
                      <w:lang w:val="nb-NO"/>
                    </w:rPr>
                  </w:pPr>
                  <w:r w:rsidRPr="00071FE6">
                    <w:rPr>
                      <w:i/>
                      <w:lang w:val="nb-NO"/>
                    </w:rPr>
                    <w:t xml:space="preserve">2 saksbehandlere  i 100% stilling. En er statlig ansatt og en kommunalt ansatt. </w:t>
                  </w:r>
                </w:p>
                <w:p w:rsidR="0001428B" w:rsidRPr="00071FE6" w:rsidRDefault="0001428B" w:rsidP="00D9111A">
                  <w:pPr>
                    <w:pStyle w:val="Brdtekst"/>
                    <w:spacing w:line="276" w:lineRule="auto"/>
                    <w:ind w:left="142" w:right="592"/>
                    <w:rPr>
                      <w:i/>
                      <w:lang w:val="nb-NO"/>
                    </w:rPr>
                  </w:pPr>
                </w:p>
                <w:p w:rsidR="0001428B" w:rsidRPr="00071FE6" w:rsidRDefault="0001428B" w:rsidP="00D9111A">
                  <w:pPr>
                    <w:pStyle w:val="Brdtekst"/>
                    <w:spacing w:line="276" w:lineRule="auto"/>
                    <w:ind w:left="142" w:right="592"/>
                    <w:rPr>
                      <w:i/>
                      <w:lang w:val="nb-NO"/>
                    </w:rPr>
                  </w:pPr>
                  <w:r w:rsidRPr="00071FE6">
                    <w:rPr>
                      <w:i/>
                      <w:lang w:val="nb-NO"/>
                    </w:rPr>
                    <w:t>Har kommunen spesielle styrker, svakheter eller utfordringer innenfor sosialtjenesten, sett hen til kriteriene for å ivareta rollen som tjenesteyter?</w:t>
                  </w:r>
                </w:p>
                <w:p w:rsidR="0001428B" w:rsidRPr="00071FE6" w:rsidRDefault="0001428B" w:rsidP="00D9111A">
                  <w:pPr>
                    <w:pStyle w:val="Brdtekst"/>
                    <w:spacing w:line="276" w:lineRule="auto"/>
                    <w:ind w:left="142" w:right="592"/>
                    <w:rPr>
                      <w:i/>
                      <w:sz w:val="8"/>
                      <w:szCs w:val="8"/>
                      <w:lang w:val="nb-NO"/>
                    </w:rPr>
                  </w:pPr>
                </w:p>
                <w:p w:rsidR="0001428B" w:rsidRPr="00071FE6" w:rsidRDefault="0001428B" w:rsidP="00D9111A">
                  <w:pPr>
                    <w:pStyle w:val="Brdtekst"/>
                    <w:spacing w:line="276" w:lineRule="auto"/>
                    <w:ind w:left="142" w:right="592"/>
                    <w:rPr>
                      <w:i/>
                      <w:lang w:val="nb-NO"/>
                    </w:rPr>
                  </w:pPr>
                  <w:r w:rsidRPr="00071FE6">
                    <w:rPr>
                      <w:i/>
                      <w:lang w:val="nb-NO"/>
                    </w:rPr>
                    <w:t>Svakheter 2015:</w:t>
                  </w:r>
                </w:p>
                <w:p w:rsidR="0001428B" w:rsidRPr="00071FE6" w:rsidRDefault="0001428B" w:rsidP="00D9111A">
                  <w:pPr>
                    <w:pStyle w:val="Brdtekst"/>
                    <w:spacing w:line="276" w:lineRule="auto"/>
                    <w:ind w:left="142" w:right="592"/>
                    <w:rPr>
                      <w:i/>
                      <w:lang w:val="nb-NO"/>
                    </w:rPr>
                  </w:pPr>
                  <w:r w:rsidRPr="00071FE6">
                    <w:rPr>
                      <w:i/>
                      <w:lang w:val="nb-NO"/>
                    </w:rPr>
                    <w:t xml:space="preserve">NAV kontoret i Berlevåg er svært sårbar ved vakanser, sykemeldinger, permisjoner mm. Tilsetting av vikarer uten kjennskap til NAV,s mandat, er en utfordring på grunn av virksomhetens kompleksitet. </w:t>
                  </w:r>
                </w:p>
                <w:p w:rsidR="0001428B" w:rsidRPr="00071FE6" w:rsidRDefault="0001428B" w:rsidP="00D9111A">
                  <w:pPr>
                    <w:pStyle w:val="Brdtekst"/>
                    <w:spacing w:line="276" w:lineRule="auto"/>
                    <w:ind w:left="142" w:right="592"/>
                    <w:rPr>
                      <w:i/>
                      <w:lang w:val="nb-NO"/>
                    </w:rPr>
                  </w:pPr>
                </w:p>
                <w:p w:rsidR="0001428B" w:rsidRDefault="0001428B" w:rsidP="00D9111A">
                  <w:pPr>
                    <w:pStyle w:val="Brdtekst"/>
                    <w:spacing w:line="276" w:lineRule="auto"/>
                    <w:ind w:left="142" w:right="592"/>
                    <w:rPr>
                      <w:i/>
                      <w:lang w:val="nb-NO"/>
                    </w:rPr>
                  </w:pPr>
                  <w:r w:rsidRPr="00071FE6">
                    <w:rPr>
                      <w:i/>
                      <w:lang w:val="nb-NO"/>
                    </w:rPr>
                    <w:t xml:space="preserve">NAV Berlevåg har hatt tilsyn fra Fylkesmannen i Finnmark høsten 2015. Her fremkommer det avvik knyttet til kartlegging, oppfølging, vurdering og beslutninger. NAV Berlevåg har ikke hatt et elektronisk saksbehandlingssystem knyttet til den sosiale delen i NAV. Det har ført til at saksbehandlingen har blitt registrert og oppbevart i personalmapper i arkivskap. Som igjen har ført til svakheter i manglende rutiner, oversikt og dokumentasjon knyttet til kravene fra Fylkesmannen i Finnmark. Jfr. Tilsynsrapport 2015. </w:t>
                  </w:r>
                </w:p>
                <w:p w:rsidR="0001428B" w:rsidRPr="00071FE6" w:rsidRDefault="0001428B" w:rsidP="00D9111A">
                  <w:pPr>
                    <w:pStyle w:val="Brdtekst"/>
                    <w:spacing w:line="276" w:lineRule="auto"/>
                    <w:ind w:left="142" w:right="592"/>
                    <w:rPr>
                      <w:i/>
                      <w:lang w:val="nb-NO"/>
                    </w:rPr>
                  </w:pPr>
                </w:p>
                <w:p w:rsidR="0001428B" w:rsidRPr="00071FE6" w:rsidRDefault="0001428B" w:rsidP="00D9111A">
                  <w:pPr>
                    <w:pStyle w:val="Brdtekst"/>
                    <w:spacing w:line="276" w:lineRule="auto"/>
                    <w:ind w:left="142" w:right="592"/>
                    <w:rPr>
                      <w:i/>
                      <w:lang w:val="nb-NO"/>
                    </w:rPr>
                  </w:pPr>
                  <w:r w:rsidRPr="00071FE6">
                    <w:rPr>
                      <w:i/>
                      <w:lang w:val="nb-NO"/>
                    </w:rPr>
                    <w:t xml:space="preserve">Styrker : </w:t>
                  </w:r>
                </w:p>
                <w:p w:rsidR="0001428B" w:rsidRPr="00071FE6" w:rsidRDefault="0001428B" w:rsidP="00D9111A">
                  <w:pPr>
                    <w:pStyle w:val="Brdtekst"/>
                    <w:spacing w:line="276" w:lineRule="auto"/>
                    <w:ind w:left="142" w:right="592"/>
                    <w:rPr>
                      <w:i/>
                      <w:lang w:val="nb-NO"/>
                    </w:rPr>
                  </w:pPr>
                  <w:r w:rsidRPr="00071FE6">
                    <w:rPr>
                      <w:i/>
                      <w:lang w:val="nb-NO"/>
                    </w:rPr>
                    <w:t>Datasystemet Velferd fra Visma er nå installert ved NAV kontoret. Dette er et elektronisk saksbehandlersystem knyttet til den sosiale delen av NAV. Det bidrar til bedre og korrekt oversikt over brukere, økonomi og oppfølgingsrutiner. Rapporter vil være enkelt å ta ut fra systemet, noe som bidrar til enklere kontroll og oversikt for alle involverte parter.</w:t>
                  </w:r>
                </w:p>
                <w:p w:rsidR="0001428B" w:rsidRPr="00071FE6" w:rsidRDefault="0001428B" w:rsidP="00D9111A">
                  <w:pPr>
                    <w:pStyle w:val="Brdtekst"/>
                    <w:spacing w:line="276" w:lineRule="auto"/>
                    <w:ind w:left="142" w:right="592"/>
                    <w:rPr>
                      <w:i/>
                      <w:lang w:val="nb-NO"/>
                    </w:rPr>
                  </w:pPr>
                  <w:r w:rsidRPr="00071FE6">
                    <w:rPr>
                      <w:i/>
                      <w:lang w:val="nb-NO"/>
                    </w:rPr>
                    <w:t xml:space="preserve">Ansatte har lang arbeidserfaring i NAV systemet. </w:t>
                  </w:r>
                </w:p>
                <w:p w:rsidR="0001428B" w:rsidRPr="00071FE6" w:rsidRDefault="0001428B" w:rsidP="00D9111A">
                  <w:pPr>
                    <w:spacing w:before="6"/>
                    <w:ind w:left="142"/>
                    <w:rPr>
                      <w:rFonts w:ascii="Calibri" w:hAnsi="Calibri"/>
                      <w:i/>
                      <w:lang w:val="nb-NO"/>
                    </w:rPr>
                  </w:pPr>
                  <w:r w:rsidRPr="00071FE6">
                    <w:rPr>
                      <w:rFonts w:ascii="Calibri" w:hAnsi="Calibri"/>
                      <w:i/>
                      <w:lang w:val="nb-NO"/>
                    </w:rPr>
                    <w:t xml:space="preserve">De ansatte kjenner ofte brukerne, noe som er en styrke. </w:t>
                  </w:r>
                </w:p>
                <w:p w:rsidR="0001428B" w:rsidRPr="00071FE6" w:rsidRDefault="0001428B" w:rsidP="00D9111A">
                  <w:pPr>
                    <w:spacing w:before="6"/>
                    <w:ind w:left="142"/>
                    <w:rPr>
                      <w:rFonts w:ascii="Calibri" w:hAnsi="Calibri"/>
                      <w:i/>
                      <w:lang w:val="nb-NO"/>
                    </w:rPr>
                  </w:pPr>
                  <w:r w:rsidRPr="00071FE6">
                    <w:rPr>
                      <w:rFonts w:ascii="Calibri" w:hAnsi="Calibri"/>
                      <w:i/>
                      <w:lang w:val="nb-NO"/>
                    </w:rPr>
                    <w:t>Det er god samhandling mellom ulike institusjoner / virksomheter og NAV.</w:t>
                  </w:r>
                </w:p>
                <w:p w:rsidR="0001428B" w:rsidRPr="00071FE6" w:rsidRDefault="0001428B" w:rsidP="00D9111A">
                  <w:pPr>
                    <w:spacing w:before="6"/>
                    <w:ind w:left="142"/>
                    <w:rPr>
                      <w:rFonts w:ascii="Calibri" w:hAnsi="Calibri"/>
                      <w:b/>
                      <w:i/>
                      <w:lang w:val="nb-NO"/>
                    </w:rPr>
                  </w:pPr>
                </w:p>
                <w:p w:rsidR="0001428B" w:rsidRPr="00071FE6" w:rsidRDefault="0001428B" w:rsidP="00D9111A">
                  <w:pPr>
                    <w:spacing w:before="6"/>
                    <w:ind w:left="142"/>
                    <w:rPr>
                      <w:rFonts w:ascii="Calibri" w:hAnsi="Calibri"/>
                      <w:b/>
                      <w:i/>
                      <w:lang w:val="nb-NO"/>
                    </w:rPr>
                  </w:pPr>
                  <w:r w:rsidRPr="00071FE6">
                    <w:rPr>
                      <w:rFonts w:ascii="Calibri" w:hAnsi="Calibri"/>
                      <w:b/>
                      <w:i/>
                      <w:lang w:val="nb-NO"/>
                    </w:rPr>
                    <w:t xml:space="preserve">Utfordringer: </w:t>
                  </w:r>
                </w:p>
                <w:p w:rsidR="0001428B" w:rsidRPr="00071FE6" w:rsidRDefault="0001428B" w:rsidP="00D9111A">
                  <w:pPr>
                    <w:spacing w:line="276" w:lineRule="auto"/>
                    <w:ind w:left="142" w:right="481"/>
                    <w:rPr>
                      <w:rFonts w:ascii="Calibri" w:hAnsi="Calibri"/>
                      <w:i/>
                      <w:lang w:val="nb-NO"/>
                    </w:rPr>
                  </w:pPr>
                  <w:r w:rsidRPr="00071FE6">
                    <w:rPr>
                      <w:rFonts w:ascii="Calibri" w:hAnsi="Calibri"/>
                      <w:i/>
                      <w:lang w:val="nb-NO"/>
                    </w:rPr>
                    <w:t>Stor usikkerhet knyttet til resultatet av en evt. kommunesammenslåing.  Utfordringer knyttet til fysiske arbeidsmiljøet ved kontoret knyttet til støy. Dette gjelder både innad i kontoret og fra nabokontor (LOSA). NAV blir mer og mer digitalisert. Dette bidrar til at brukerne oppsøker NAV kontoret i mindre grad enn tidligere. Vil det være behov for 3 årsverk ved NAV Berlevåg? Manglende kompetente vikarer ved sykefravær grunnet NAV,s kompleksitet. Implementere gode rutiner og dokumentering i saksbehandlingen knyttet til sosialtjenester. Jfr. tilsynsrapport 2016 fra Fylkesmannen i Finnmark.</w:t>
                  </w:r>
                </w:p>
                <w:p w:rsidR="0001428B" w:rsidRPr="00071FE6" w:rsidRDefault="0001428B" w:rsidP="00D9111A">
                  <w:pPr>
                    <w:ind w:left="142"/>
                    <w:rPr>
                      <w:rFonts w:ascii="Calibri" w:eastAsia="Calibri" w:hAnsi="Calibri" w:cs="Calibri"/>
                      <w:i/>
                      <w:lang w:val="nb-NO"/>
                    </w:rPr>
                  </w:pPr>
                </w:p>
              </w:txbxContent>
            </v:textbox>
            <w10:wrap type="none"/>
            <w10:anchorlock/>
          </v:shape>
        </w:pict>
      </w:r>
    </w:p>
    <w:p w:rsidR="00BD5A7A" w:rsidRDefault="00BD5A7A">
      <w:pPr>
        <w:rPr>
          <w:rFonts w:ascii="Calibri" w:eastAsia="Calibri" w:hAnsi="Calibri" w:cs="Calibri"/>
          <w:sz w:val="20"/>
          <w:szCs w:val="20"/>
        </w:rPr>
      </w:pPr>
    </w:p>
    <w:p w:rsidR="00BD5A7A" w:rsidRDefault="00BD5A7A">
      <w:pPr>
        <w:spacing w:before="5"/>
        <w:rPr>
          <w:rFonts w:ascii="Calibri" w:eastAsia="Calibri" w:hAnsi="Calibri" w:cs="Calibri"/>
          <w:sz w:val="15"/>
          <w:szCs w:val="15"/>
        </w:rPr>
      </w:pPr>
    </w:p>
    <w:p w:rsidR="00071FE6" w:rsidRDefault="00071FE6">
      <w:pPr>
        <w:spacing w:before="5"/>
        <w:rPr>
          <w:rFonts w:ascii="Calibri" w:eastAsia="Calibri" w:hAnsi="Calibri" w:cs="Calibri"/>
          <w:sz w:val="15"/>
          <w:szCs w:val="15"/>
        </w:rPr>
      </w:pPr>
    </w:p>
    <w:p w:rsidR="00071FE6" w:rsidRDefault="00071FE6">
      <w:pPr>
        <w:spacing w:before="5"/>
        <w:rPr>
          <w:rFonts w:ascii="Calibri" w:eastAsia="Calibri" w:hAnsi="Calibri" w:cs="Calibri"/>
          <w:sz w:val="15"/>
          <w:szCs w:val="15"/>
        </w:rPr>
      </w:pPr>
    </w:p>
    <w:p w:rsidR="00071FE6" w:rsidRDefault="00071FE6">
      <w:pPr>
        <w:spacing w:before="5"/>
        <w:rPr>
          <w:rFonts w:ascii="Calibri" w:eastAsia="Calibri" w:hAnsi="Calibri" w:cs="Calibri"/>
          <w:sz w:val="15"/>
          <w:szCs w:val="15"/>
        </w:rPr>
      </w:pPr>
    </w:p>
    <w:p w:rsidR="00071FE6" w:rsidRDefault="00071FE6">
      <w:pPr>
        <w:spacing w:before="5"/>
        <w:rPr>
          <w:rFonts w:ascii="Calibri" w:eastAsia="Calibri" w:hAnsi="Calibri" w:cs="Calibri"/>
          <w:sz w:val="15"/>
          <w:szCs w:val="15"/>
        </w:rPr>
      </w:pPr>
    </w:p>
    <w:p w:rsidR="00071FE6" w:rsidRDefault="00071FE6">
      <w:pPr>
        <w:spacing w:before="5"/>
        <w:rPr>
          <w:rFonts w:ascii="Calibri" w:eastAsia="Calibri" w:hAnsi="Calibri" w:cs="Calibri"/>
          <w:sz w:val="15"/>
          <w:szCs w:val="15"/>
        </w:rPr>
      </w:pPr>
    </w:p>
    <w:p w:rsidR="00071FE6" w:rsidRDefault="00071FE6">
      <w:pPr>
        <w:spacing w:before="5"/>
        <w:rPr>
          <w:rFonts w:ascii="Calibri" w:eastAsia="Calibri" w:hAnsi="Calibri" w:cs="Calibri"/>
          <w:sz w:val="15"/>
          <w:szCs w:val="15"/>
        </w:rPr>
      </w:pPr>
    </w:p>
    <w:p w:rsidR="00071FE6" w:rsidRDefault="00071FE6">
      <w:pPr>
        <w:spacing w:before="5"/>
        <w:rPr>
          <w:rFonts w:ascii="Calibri" w:eastAsia="Calibri" w:hAnsi="Calibri" w:cs="Calibri"/>
          <w:sz w:val="15"/>
          <w:szCs w:val="15"/>
        </w:rPr>
      </w:pPr>
    </w:p>
    <w:p w:rsidR="00071FE6" w:rsidRDefault="00071FE6">
      <w:pPr>
        <w:spacing w:before="5"/>
        <w:rPr>
          <w:rFonts w:ascii="Calibri" w:eastAsia="Calibri" w:hAnsi="Calibri" w:cs="Calibri"/>
          <w:sz w:val="15"/>
          <w:szCs w:val="15"/>
        </w:rPr>
      </w:pPr>
    </w:p>
    <w:p w:rsidR="00BD5A7A" w:rsidRDefault="00740468">
      <w:pPr>
        <w:pStyle w:val="Heading1"/>
        <w:numPr>
          <w:ilvl w:val="1"/>
          <w:numId w:val="9"/>
        </w:numPr>
        <w:tabs>
          <w:tab w:val="left" w:pos="783"/>
        </w:tabs>
        <w:ind w:hanging="566"/>
        <w:rPr>
          <w:b w:val="0"/>
          <w:bCs w:val="0"/>
        </w:rPr>
      </w:pPr>
      <w:bookmarkStart w:id="20" w:name="_Toc443818444"/>
      <w:r>
        <w:rPr>
          <w:color w:val="1F487C"/>
        </w:rPr>
        <w:lastRenderedPageBreak/>
        <w:t>Pleie, omsorg og</w:t>
      </w:r>
      <w:r>
        <w:rPr>
          <w:color w:val="1F487C"/>
          <w:spacing w:val="-7"/>
        </w:rPr>
        <w:t xml:space="preserve"> </w:t>
      </w:r>
      <w:r>
        <w:rPr>
          <w:color w:val="1F487C"/>
        </w:rPr>
        <w:t>helse</w:t>
      </w:r>
      <w:bookmarkEnd w:id="20"/>
    </w:p>
    <w:p w:rsidR="00BD5A7A" w:rsidRDefault="00BD5A7A">
      <w:pPr>
        <w:rPr>
          <w:rFonts w:ascii="Cambria" w:eastAsia="Cambria" w:hAnsi="Cambria" w:cs="Cambria"/>
          <w:b/>
          <w:bCs/>
          <w:sz w:val="30"/>
          <w:szCs w:val="30"/>
        </w:rPr>
      </w:pPr>
    </w:p>
    <w:p w:rsidR="00BD5A7A" w:rsidRDefault="00740468">
      <w:pPr>
        <w:pStyle w:val="Heading1"/>
        <w:numPr>
          <w:ilvl w:val="2"/>
          <w:numId w:val="9"/>
        </w:numPr>
        <w:tabs>
          <w:tab w:val="left" w:pos="937"/>
        </w:tabs>
        <w:spacing w:before="192"/>
        <w:rPr>
          <w:b w:val="0"/>
          <w:bCs w:val="0"/>
        </w:rPr>
      </w:pPr>
      <w:bookmarkStart w:id="21" w:name="_Toc443818445"/>
      <w:r>
        <w:rPr>
          <w:color w:val="1F487C"/>
        </w:rPr>
        <w:t>Pleie- og</w:t>
      </w:r>
      <w:r>
        <w:rPr>
          <w:color w:val="1F487C"/>
          <w:spacing w:val="-10"/>
        </w:rPr>
        <w:t xml:space="preserve"> </w:t>
      </w:r>
      <w:r>
        <w:rPr>
          <w:color w:val="1F487C"/>
        </w:rPr>
        <w:t>omsorgstjenesten</w:t>
      </w:r>
      <w:bookmarkEnd w:id="21"/>
    </w:p>
    <w:p w:rsidR="00BD5A7A" w:rsidRDefault="00BD5A7A">
      <w:pPr>
        <w:rPr>
          <w:rFonts w:ascii="Cambria" w:eastAsia="Cambria" w:hAnsi="Cambria" w:cs="Cambria"/>
          <w:b/>
          <w:bCs/>
          <w:sz w:val="28"/>
          <w:szCs w:val="28"/>
        </w:rPr>
      </w:pPr>
    </w:p>
    <w:p w:rsidR="00BD5A7A" w:rsidRPr="00EF2306" w:rsidRDefault="00740468">
      <w:pPr>
        <w:pStyle w:val="Brdtekst"/>
        <w:spacing w:before="230"/>
        <w:ind w:right="404"/>
        <w:rPr>
          <w:lang w:val="nb-NO"/>
        </w:rPr>
      </w:pPr>
      <w:r w:rsidRPr="00EF2306">
        <w:rPr>
          <w:lang w:val="nb-NO"/>
        </w:rPr>
        <w:t>For statistikk på området vises det til vedlagt</w:t>
      </w:r>
      <w:r w:rsidRPr="00EF2306">
        <w:rPr>
          <w:spacing w:val="-20"/>
          <w:lang w:val="nb-NO"/>
        </w:rPr>
        <w:t xml:space="preserve"> </w:t>
      </w:r>
      <w:r w:rsidRPr="00EF2306">
        <w:rPr>
          <w:lang w:val="nb-NO"/>
        </w:rPr>
        <w:t>kommunebarometer.</w:t>
      </w:r>
    </w:p>
    <w:p w:rsidR="00BD5A7A" w:rsidRPr="00EF2306" w:rsidRDefault="00BD5A7A">
      <w:pPr>
        <w:spacing w:before="2"/>
        <w:rPr>
          <w:rFonts w:ascii="Calibri" w:eastAsia="Calibri" w:hAnsi="Calibri" w:cs="Calibri"/>
          <w:sz w:val="20"/>
          <w:szCs w:val="20"/>
          <w:lang w:val="nb-NO"/>
        </w:rPr>
      </w:pPr>
    </w:p>
    <w:p w:rsidR="00071FE6" w:rsidRDefault="00284CEE" w:rsidP="00071FE6">
      <w:pPr>
        <w:pStyle w:val="Brdtekst"/>
        <w:spacing w:before="27" w:line="273" w:lineRule="auto"/>
        <w:ind w:left="0" w:right="668"/>
        <w:rPr>
          <w:i/>
          <w:lang w:val="nb-NO"/>
        </w:rPr>
      </w:pPr>
      <w:r w:rsidRPr="00284CEE">
        <w:rPr>
          <w:rFonts w:cs="Calibri"/>
          <w:sz w:val="20"/>
          <w:szCs w:val="20"/>
        </w:rPr>
      </w:r>
      <w:r w:rsidRPr="00284CEE">
        <w:rPr>
          <w:rFonts w:cs="Calibri"/>
          <w:sz w:val="20"/>
          <w:szCs w:val="20"/>
        </w:rPr>
        <w:pict>
          <v:shape id="_x0000_s5479" type="#_x0000_t202" style="width:461.2pt;height:590.1pt;mso-left-percent:-10001;mso-top-percent:-10001;mso-position-horizontal:absolute;mso-position-horizontal-relative:char;mso-position-vertical:absolute;mso-position-vertical-relative:line;mso-left-percent:-10001;mso-top-percent:-10001" filled="f" strokeweight=".16936mm">
            <v:textbox inset="0,0,0,0">
              <w:txbxContent>
                <w:p w:rsidR="0001428B" w:rsidRPr="00071FE6" w:rsidRDefault="0001428B" w:rsidP="00071FE6">
                  <w:pPr>
                    <w:pStyle w:val="Brdtekst"/>
                    <w:spacing w:before="230"/>
                    <w:ind w:right="404"/>
                    <w:rPr>
                      <w:b/>
                      <w:lang w:val="nb-NO"/>
                    </w:rPr>
                  </w:pPr>
                  <w:r w:rsidRPr="00071FE6">
                    <w:rPr>
                      <w:b/>
                      <w:lang w:val="nb-NO"/>
                    </w:rPr>
                    <w:t>Fylkesmannens bilde og vurdering av pleie- og omsorgstjenesten</w:t>
                  </w:r>
                </w:p>
                <w:p w:rsidR="0001428B" w:rsidRPr="00071FE6" w:rsidRDefault="0001428B" w:rsidP="00071FE6">
                  <w:pPr>
                    <w:pStyle w:val="Brdtekst"/>
                    <w:spacing w:before="27" w:line="273" w:lineRule="auto"/>
                    <w:ind w:right="668"/>
                    <w:rPr>
                      <w:lang w:val="nb-NO"/>
                    </w:rPr>
                  </w:pPr>
                  <w:r>
                    <w:rPr>
                      <w:lang w:val="nb-NO"/>
                    </w:rPr>
                    <w:t xml:space="preserve"> </w:t>
                  </w:r>
                  <w:r w:rsidRPr="00EF2306">
                    <w:rPr>
                      <w:lang w:val="nb-NO"/>
                    </w:rPr>
                    <w:t xml:space="preserve">Berlevåg kommune er kommet i gang med oppbyggingen av tjenestetilbudet til demente i </w:t>
                  </w:r>
                  <w:r>
                    <w:rPr>
                      <w:lang w:val="nb-NO"/>
                    </w:rPr>
                    <w:t xml:space="preserve">   </w:t>
                  </w:r>
                  <w:r w:rsidRPr="00EF2306">
                    <w:rPr>
                      <w:lang w:val="nb-NO"/>
                    </w:rPr>
                    <w:t xml:space="preserve">kommunen, jamfør satsningsområdene i omsorgsplan 2015. </w:t>
                  </w:r>
                  <w:r w:rsidRPr="00071FE6">
                    <w:rPr>
                      <w:lang w:val="nb-NO"/>
                    </w:rPr>
                    <w:t>Demensomsorgen er ikke omtalt i kommunens handlings- og økonomiplan. Kommunen har egen demensplan og denne er politisk vedtatt. Kommunen har eget demensteam, men ikke demenskoordinator.</w:t>
                  </w:r>
                </w:p>
                <w:p w:rsidR="0001428B" w:rsidRPr="00071FE6" w:rsidRDefault="0001428B" w:rsidP="00071FE6">
                  <w:pPr>
                    <w:spacing w:before="8"/>
                    <w:rPr>
                      <w:rFonts w:ascii="Calibri" w:eastAsia="Calibri" w:hAnsi="Calibri"/>
                      <w:lang w:val="nb-NO"/>
                    </w:rPr>
                  </w:pPr>
                </w:p>
                <w:p w:rsidR="0001428B" w:rsidRPr="00071FE6" w:rsidRDefault="0001428B" w:rsidP="00071FE6">
                  <w:pPr>
                    <w:pStyle w:val="Brdtekst"/>
                    <w:spacing w:line="273" w:lineRule="auto"/>
                    <w:ind w:right="433"/>
                    <w:rPr>
                      <w:lang w:val="nb-NO"/>
                    </w:rPr>
                  </w:pPr>
                  <w:r w:rsidRPr="00071FE6">
                    <w:rPr>
                      <w:lang w:val="nb-NO"/>
                    </w:rPr>
                    <w:t>Kommunen har 1 sykehjem med totalt 8 plasser, samt skjermet enhet for demente i sykehjemmet med 5 plasser. I tillegg leier kommunen 1 plass i sykehjem i annen kommune.</w:t>
                  </w:r>
                </w:p>
                <w:p w:rsidR="0001428B" w:rsidRPr="00071FE6" w:rsidRDefault="0001428B" w:rsidP="00071FE6">
                  <w:pPr>
                    <w:pStyle w:val="Brdtekst"/>
                    <w:spacing w:before="3" w:line="276" w:lineRule="auto"/>
                    <w:ind w:right="295"/>
                    <w:rPr>
                      <w:lang w:val="nb-NO"/>
                    </w:rPr>
                  </w:pPr>
                  <w:r w:rsidRPr="00071FE6">
                    <w:rPr>
                      <w:lang w:val="nb-NO"/>
                    </w:rPr>
                    <w:t>Bemanningen i skjermet enhet er helsefagarbeidere, helsefagarbeidere med fagskole/videreutdanning i geriatri/demens/psykisk helsearbeid og sykepleier. De ansatte har gjennomført demensomsorgens ABC og de har fått interne kurs innen palliativ behandling, smerter, angst og depresjon.</w:t>
                  </w:r>
                </w:p>
                <w:p w:rsidR="0001428B" w:rsidRPr="00071FE6" w:rsidRDefault="0001428B" w:rsidP="00071FE6">
                  <w:pPr>
                    <w:spacing w:before="3"/>
                    <w:rPr>
                      <w:rFonts w:ascii="Calibri" w:eastAsia="Calibri" w:hAnsi="Calibri"/>
                      <w:lang w:val="nb-NO"/>
                    </w:rPr>
                  </w:pPr>
                </w:p>
                <w:p w:rsidR="0001428B" w:rsidRPr="00071FE6" w:rsidRDefault="0001428B" w:rsidP="00071FE6">
                  <w:pPr>
                    <w:pStyle w:val="Brdtekst"/>
                    <w:spacing w:line="276" w:lineRule="auto"/>
                    <w:ind w:right="224"/>
                    <w:rPr>
                      <w:lang w:val="nb-NO"/>
                    </w:rPr>
                  </w:pPr>
                  <w:r w:rsidRPr="00071FE6">
                    <w:rPr>
                      <w:lang w:val="nb-NO"/>
                    </w:rPr>
                    <w:t>Kommunen hadde i 2013 85,7 % andel årsverk med relevant utdanning i helse og omsorg, og er den kommunen i Finnmark med høyest andel årsverk med relevant utdanning. Til sammenligning var gjennomsnittet for Finnmark 70,5 % og for landet 74,5 %. I følge statistikk fra SSB er andelen ansatte over 55 år i pleie og omsorg høy i Berlevåg kommune, 28,6 % i 2013, noe som er nest høyest i Finnmark. Til sammenligning var gjennomsnittet i Finnmark i 2013 på 22,3 % og landsgjennomsnittet var 23,5 %.</w:t>
                  </w:r>
                </w:p>
                <w:p w:rsidR="0001428B" w:rsidRPr="00071FE6" w:rsidRDefault="0001428B" w:rsidP="00071FE6">
                  <w:pPr>
                    <w:spacing w:before="3"/>
                    <w:rPr>
                      <w:rFonts w:ascii="Calibri" w:eastAsia="Calibri" w:hAnsi="Calibri"/>
                      <w:lang w:val="nb-NO"/>
                    </w:rPr>
                  </w:pPr>
                </w:p>
                <w:p w:rsidR="0001428B" w:rsidRPr="00071FE6" w:rsidRDefault="0001428B" w:rsidP="00071FE6">
                  <w:pPr>
                    <w:pStyle w:val="Brdtekst"/>
                    <w:spacing w:line="276" w:lineRule="auto"/>
                    <w:ind w:right="315"/>
                    <w:rPr>
                      <w:lang w:val="nb-NO"/>
                    </w:rPr>
                  </w:pPr>
                  <w:r w:rsidRPr="00071FE6">
                    <w:rPr>
                      <w:lang w:val="nb-NO"/>
                    </w:rPr>
                    <w:t>I følge tall fra SSB (2013) arbeider kun i overkant av 36 % på helsefagarbeidernivå 30 timer og mer per uke. Det vil si at kommunen har en svært høy andel ansatte på helsefagarbeidernivå som arbeider i reduserte stillinger. Gjennomsnittet for Finnmark er 54 % og for landet for øvrig vel 40 %. Når det gjelder andelen ansatte på høgskolenivå, arbeider i underkant av 70 % 30 timer og mer per uke. Gjennomsnittet for Finnmark er 72 % og for landet for øvrig 59 %.</w:t>
                  </w:r>
                </w:p>
                <w:p w:rsidR="0001428B" w:rsidRPr="00071FE6" w:rsidRDefault="0001428B" w:rsidP="00071FE6">
                  <w:pPr>
                    <w:spacing w:before="3"/>
                    <w:rPr>
                      <w:rFonts w:ascii="Calibri" w:eastAsia="Calibri" w:hAnsi="Calibri"/>
                      <w:lang w:val="nb-NO"/>
                    </w:rPr>
                  </w:pPr>
                </w:p>
                <w:p w:rsidR="0001428B" w:rsidRPr="00071FE6" w:rsidRDefault="0001428B" w:rsidP="00071FE6">
                  <w:pPr>
                    <w:pStyle w:val="Brdtekst"/>
                    <w:spacing w:line="276" w:lineRule="auto"/>
                    <w:ind w:right="210"/>
                    <w:rPr>
                      <w:lang w:val="nb-NO"/>
                    </w:rPr>
                  </w:pPr>
                  <w:r w:rsidRPr="00071FE6">
                    <w:rPr>
                      <w:lang w:val="nb-NO"/>
                    </w:rPr>
                    <w:t>Fylkesmannen kjenner ikke til hvilke tiltak og om kommune arbeider systematisk med satsningsområdene innen omsorg 2020, morgendagens omsorg, der hovedfokus er tjenesteinnovasjon, velferdsteknologi, frivillig arbeid i helse og omsorgstjenesten, aktiv og framtidsrettet pårørendepolitikk, aktiv omsorg, hverdagsrehabilitering og tidlig innsats, for å nevne noen områder.</w:t>
                  </w:r>
                </w:p>
                <w:p w:rsidR="0001428B" w:rsidRPr="00071FE6" w:rsidRDefault="0001428B" w:rsidP="00071FE6">
                  <w:pPr>
                    <w:spacing w:before="3"/>
                    <w:rPr>
                      <w:rFonts w:ascii="Calibri" w:eastAsia="Calibri" w:hAnsi="Calibri"/>
                      <w:lang w:val="nb-NO"/>
                    </w:rPr>
                  </w:pPr>
                </w:p>
                <w:p w:rsidR="0001428B" w:rsidRPr="00071FE6" w:rsidRDefault="0001428B" w:rsidP="00071FE6">
                  <w:pPr>
                    <w:pStyle w:val="Brdtekst"/>
                    <w:ind w:right="404"/>
                    <w:rPr>
                      <w:lang w:val="nb-NO"/>
                    </w:rPr>
                  </w:pPr>
                  <w:r w:rsidRPr="00071FE6">
                    <w:rPr>
                      <w:lang w:val="nb-NO"/>
                    </w:rPr>
                    <w:t>Fylkesmannen mottar få klager på helse- og omsorgstjenestene i Berlevåg kommune.</w:t>
                  </w:r>
                </w:p>
                <w:p w:rsidR="0001428B" w:rsidRPr="00071FE6" w:rsidRDefault="0001428B" w:rsidP="00071FE6">
                  <w:pPr>
                    <w:spacing w:before="9"/>
                    <w:rPr>
                      <w:rFonts w:ascii="Calibri" w:eastAsia="Calibri" w:hAnsi="Calibri"/>
                      <w:lang w:val="nb-NO"/>
                    </w:rPr>
                  </w:pPr>
                </w:p>
                <w:p w:rsidR="0001428B" w:rsidRPr="00071FE6" w:rsidRDefault="0001428B" w:rsidP="00071FE6">
                  <w:pPr>
                    <w:pStyle w:val="Brdtekst"/>
                    <w:spacing w:line="273" w:lineRule="auto"/>
                    <w:ind w:right="698"/>
                    <w:rPr>
                      <w:lang w:val="nb-NO"/>
                    </w:rPr>
                  </w:pPr>
                  <w:r w:rsidRPr="00071FE6">
                    <w:rPr>
                      <w:lang w:val="nb-NO"/>
                    </w:rPr>
                    <w:t>Fylkesmannen har ingen sikker informasjon om kommunens tjenester til personer med nedsatt funksjonsevne.</w:t>
                  </w:r>
                </w:p>
                <w:p w:rsidR="0001428B" w:rsidRPr="00071FE6" w:rsidRDefault="0001428B" w:rsidP="00071FE6">
                  <w:pPr>
                    <w:pStyle w:val="Brdtekst"/>
                    <w:tabs>
                      <w:tab w:val="left" w:pos="9072"/>
                      <w:tab w:val="left" w:pos="9204"/>
                    </w:tabs>
                    <w:spacing w:before="230"/>
                    <w:ind w:left="142" w:right="404"/>
                    <w:rPr>
                      <w:lang w:val="nb-NO"/>
                    </w:rPr>
                  </w:pPr>
                </w:p>
              </w:txbxContent>
            </v:textbox>
            <w10:wrap type="none"/>
            <w10:anchorlock/>
          </v:shape>
        </w:pict>
      </w:r>
    </w:p>
    <w:p w:rsidR="00BD5A7A" w:rsidRPr="00071FE6" w:rsidRDefault="00740468" w:rsidP="00372AA8">
      <w:pPr>
        <w:pStyle w:val="Brdtekst"/>
        <w:spacing w:before="27" w:line="273" w:lineRule="auto"/>
        <w:ind w:right="668"/>
        <w:rPr>
          <w:i/>
          <w:lang w:val="nb-NO"/>
        </w:rPr>
      </w:pPr>
      <w:r w:rsidRPr="00071FE6">
        <w:rPr>
          <w:lang w:val="nb-NO"/>
        </w:rPr>
        <w:lastRenderedPageBreak/>
        <w:t xml:space="preserve"> </w:t>
      </w:r>
    </w:p>
    <w:p w:rsidR="00BD5A7A" w:rsidRDefault="00284CEE">
      <w:pPr>
        <w:ind w:left="108"/>
        <w:rPr>
          <w:rFonts w:ascii="Calibri" w:eastAsia="Calibri" w:hAnsi="Calibri" w:cs="Calibri"/>
          <w:sz w:val="20"/>
          <w:szCs w:val="20"/>
        </w:rPr>
      </w:pPr>
      <w:r w:rsidRPr="00284CEE">
        <w:rPr>
          <w:lang w:val="nb-NO"/>
        </w:rPr>
        <w:pict>
          <v:group id="_x0000_s1066" style="position:absolute;left:0;text-align:left;margin-left:65.15pt;margin-top:.3pt;width:461.2pt;height:469.15pt;z-index:-173848;mso-position-horizontal-relative:page" coordorigin="1303,13" coordsize="9224,10224">
            <v:group id="_x0000_s1073" style="position:absolute;left:1313;top:22;width:9204;height:2" coordorigin="1313,22" coordsize="9204,2">
              <v:shape id="_x0000_s1074" style="position:absolute;left:1313;top:22;width:9204;height:2" coordorigin="1313,22" coordsize="9204,0" path="m1313,22r9203,e" filled="f" strokeweight=".48pt">
                <v:path arrowok="t"/>
              </v:shape>
            </v:group>
            <v:group id="_x0000_s1071" style="position:absolute;left:1308;top:18;width:2;height:10214" coordorigin="1308,18" coordsize="2,10214">
              <v:shape id="_x0000_s1072" style="position:absolute;left:1308;top:18;width:2;height:10214" coordorigin="1308,18" coordsize="0,10214" path="m1308,18r,10214e" filled="f" strokeweight=".48pt">
                <v:path arrowok="t"/>
              </v:shape>
            </v:group>
            <v:group id="_x0000_s1069" style="position:absolute;left:1313;top:10227;width:9204;height:2" coordorigin="1313,10227" coordsize="9204,2">
              <v:shape id="_x0000_s1070" style="position:absolute;left:1313;top:10227;width:9204;height:2" coordorigin="1313,10227" coordsize="9204,0" path="m1313,10227r9203,e" filled="f" strokeweight=".16936mm">
                <v:path arrowok="t"/>
              </v:shape>
            </v:group>
            <v:group id="_x0000_s1067" style="position:absolute;left:10521;top:18;width:2;height:10214" coordorigin="10521,18" coordsize="2,10214">
              <v:shape id="_x0000_s1068" style="position:absolute;left:10521;top:18;width:2;height:10214" coordorigin="10521,18" coordsize="0,10214" path="m10521,18r,10214e" filled="f" strokeweight=".16936mm">
                <v:path arrowok="t"/>
              </v:shape>
            </v:group>
            <w10:wrap anchorx="page"/>
          </v:group>
        </w:pict>
      </w:r>
      <w:r w:rsidRPr="00284CEE">
        <w:rPr>
          <w:rFonts w:ascii="Calibri" w:eastAsia="Calibri" w:hAnsi="Calibri" w:cs="Calibri"/>
          <w:sz w:val="20"/>
          <w:szCs w:val="20"/>
        </w:rPr>
      </w:r>
      <w:r>
        <w:rPr>
          <w:rFonts w:ascii="Calibri" w:eastAsia="Calibri" w:hAnsi="Calibri" w:cs="Calibri"/>
          <w:sz w:val="20"/>
          <w:szCs w:val="20"/>
        </w:rPr>
        <w:pict>
          <v:shape id="_x0000_s5478" type="#_x0000_t202" style="width:460.7pt;height:468.75pt;mso-left-percent:-10001;mso-top-percent:-10001;mso-position-horizontal:absolute;mso-position-horizontal-relative:char;mso-position-vertical:absolute;mso-position-vertical-relative:line;mso-left-percent:-10001;mso-top-percent:-10001" filled="f" strokeweight=".16936mm">
            <v:textbox style="mso-next-textbox:#_x0000_s5478" inset="0,0,0,0">
              <w:txbxContent>
                <w:p w:rsidR="0001428B" w:rsidRPr="00EF2306" w:rsidRDefault="0001428B">
                  <w:pPr>
                    <w:spacing w:line="265" w:lineRule="exact"/>
                    <w:ind w:left="103"/>
                    <w:rPr>
                      <w:rFonts w:ascii="Calibri" w:eastAsia="Calibri" w:hAnsi="Calibri" w:cs="Calibri"/>
                      <w:lang w:val="nb-NO"/>
                    </w:rPr>
                  </w:pPr>
                  <w:r w:rsidRPr="00EF2306">
                    <w:rPr>
                      <w:rFonts w:ascii="Calibri"/>
                      <w:b/>
                      <w:lang w:val="nb-NO"/>
                    </w:rPr>
                    <w:t>Kommunens vurdering av pleie- og</w:t>
                  </w:r>
                  <w:r w:rsidRPr="00EF2306">
                    <w:rPr>
                      <w:rFonts w:ascii="Calibri"/>
                      <w:b/>
                      <w:spacing w:val="-17"/>
                      <w:lang w:val="nb-NO"/>
                    </w:rPr>
                    <w:t xml:space="preserve"> </w:t>
                  </w:r>
                  <w:r w:rsidRPr="00EF2306">
                    <w:rPr>
                      <w:rFonts w:ascii="Calibri"/>
                      <w:b/>
                      <w:lang w:val="nb-NO"/>
                    </w:rPr>
                    <w:t>omsorgstjenesten</w:t>
                  </w:r>
                </w:p>
                <w:p w:rsidR="0001428B" w:rsidRPr="00372AA8" w:rsidRDefault="0001428B">
                  <w:pPr>
                    <w:spacing w:before="9"/>
                    <w:rPr>
                      <w:rFonts w:ascii="Calibri" w:eastAsia="Calibri" w:hAnsi="Calibri" w:cs="Calibri"/>
                      <w:sz w:val="12"/>
                      <w:szCs w:val="12"/>
                      <w:lang w:val="nb-NO"/>
                    </w:rPr>
                  </w:pPr>
                </w:p>
                <w:p w:rsidR="0001428B" w:rsidRPr="00372AA8" w:rsidRDefault="0001428B" w:rsidP="00153FF7">
                  <w:pPr>
                    <w:ind w:left="103"/>
                    <w:rPr>
                      <w:rFonts w:ascii="Calibri" w:eastAsia="Calibri" w:hAnsi="Calibri" w:cs="Calibri"/>
                      <w:i/>
                      <w:lang w:val="nb-NO"/>
                    </w:rPr>
                  </w:pPr>
                  <w:r w:rsidRPr="00372AA8">
                    <w:rPr>
                      <w:rFonts w:ascii="Calibri" w:eastAsia="Calibri" w:hAnsi="Calibri" w:cs="Times New Roman"/>
                      <w:i/>
                      <w:lang w:val="nb-NO"/>
                    </w:rPr>
                    <w:t>Hvordan</w:t>
                  </w:r>
                  <w:r w:rsidRPr="00372AA8">
                    <w:rPr>
                      <w:rFonts w:ascii="Calibri" w:eastAsia="Calibri" w:hAnsi="Calibri" w:cs="Times New Roman"/>
                      <w:i/>
                      <w:spacing w:val="-5"/>
                      <w:lang w:val="nb-NO"/>
                    </w:rPr>
                    <w:t xml:space="preserve"> </w:t>
                  </w:r>
                  <w:r w:rsidRPr="00372AA8">
                    <w:rPr>
                      <w:rFonts w:ascii="Calibri" w:eastAsia="Calibri" w:hAnsi="Calibri" w:cs="Times New Roman"/>
                      <w:i/>
                      <w:lang w:val="nb-NO"/>
                    </w:rPr>
                    <w:t>er</w:t>
                  </w:r>
                  <w:r w:rsidRPr="00372AA8">
                    <w:rPr>
                      <w:rFonts w:ascii="Calibri" w:eastAsia="Calibri" w:hAnsi="Calibri" w:cs="Times New Roman"/>
                      <w:i/>
                      <w:spacing w:val="-3"/>
                      <w:lang w:val="nb-NO"/>
                    </w:rPr>
                    <w:t xml:space="preserve"> </w:t>
                  </w:r>
                  <w:r w:rsidRPr="00372AA8">
                    <w:rPr>
                      <w:rFonts w:ascii="Calibri" w:eastAsia="Calibri" w:hAnsi="Calibri" w:cs="Times New Roman"/>
                      <w:i/>
                      <w:lang w:val="nb-NO"/>
                    </w:rPr>
                    <w:t>pleie-</w:t>
                  </w:r>
                  <w:r w:rsidRPr="00372AA8">
                    <w:rPr>
                      <w:rFonts w:ascii="Calibri" w:eastAsia="Calibri" w:hAnsi="Calibri" w:cs="Times New Roman"/>
                      <w:i/>
                      <w:spacing w:val="-4"/>
                      <w:lang w:val="nb-NO"/>
                    </w:rPr>
                    <w:t xml:space="preserve"> </w:t>
                  </w:r>
                  <w:r w:rsidRPr="00372AA8">
                    <w:rPr>
                      <w:rFonts w:ascii="Calibri" w:eastAsia="Calibri" w:hAnsi="Calibri" w:cs="Times New Roman"/>
                      <w:i/>
                      <w:lang w:val="nb-NO"/>
                    </w:rPr>
                    <w:t>og</w:t>
                  </w:r>
                  <w:r w:rsidRPr="00372AA8">
                    <w:rPr>
                      <w:rFonts w:ascii="Calibri" w:eastAsia="Calibri" w:hAnsi="Calibri" w:cs="Times New Roman"/>
                      <w:i/>
                      <w:spacing w:val="-5"/>
                      <w:lang w:val="nb-NO"/>
                    </w:rPr>
                    <w:t xml:space="preserve"> </w:t>
                  </w:r>
                  <w:r w:rsidRPr="00372AA8">
                    <w:rPr>
                      <w:rFonts w:ascii="Calibri" w:eastAsia="Calibri" w:hAnsi="Calibri" w:cs="Times New Roman"/>
                      <w:i/>
                      <w:lang w:val="nb-NO"/>
                    </w:rPr>
                    <w:t>omsorgstjenesten</w:t>
                  </w:r>
                  <w:r w:rsidRPr="00372AA8">
                    <w:rPr>
                      <w:rFonts w:ascii="Calibri" w:eastAsia="Calibri" w:hAnsi="Calibri" w:cs="Times New Roman"/>
                      <w:i/>
                      <w:spacing w:val="-4"/>
                      <w:lang w:val="nb-NO"/>
                    </w:rPr>
                    <w:t xml:space="preserve"> </w:t>
                  </w:r>
                  <w:r w:rsidRPr="00372AA8">
                    <w:rPr>
                      <w:rFonts w:ascii="Calibri" w:eastAsia="Calibri" w:hAnsi="Calibri" w:cs="Times New Roman"/>
                      <w:i/>
                      <w:lang w:val="nb-NO"/>
                    </w:rPr>
                    <w:t>organisert</w:t>
                  </w:r>
                  <w:r w:rsidRPr="00372AA8">
                    <w:rPr>
                      <w:rFonts w:ascii="Calibri" w:eastAsia="Calibri" w:hAnsi="Calibri" w:cs="Times New Roman"/>
                      <w:i/>
                      <w:spacing w:val="-6"/>
                      <w:lang w:val="nb-NO"/>
                    </w:rPr>
                    <w:t xml:space="preserve"> </w:t>
                  </w:r>
                  <w:r w:rsidRPr="00372AA8">
                    <w:rPr>
                      <w:rFonts w:ascii="Calibri" w:eastAsia="Calibri" w:hAnsi="Calibri" w:cs="Times New Roman"/>
                      <w:i/>
                      <w:lang w:val="nb-NO"/>
                    </w:rPr>
                    <w:t>i</w:t>
                  </w:r>
                  <w:r w:rsidRPr="00372AA8">
                    <w:rPr>
                      <w:rFonts w:ascii="Calibri" w:eastAsia="Calibri" w:hAnsi="Calibri" w:cs="Times New Roman"/>
                      <w:i/>
                      <w:spacing w:val="-4"/>
                      <w:lang w:val="nb-NO"/>
                    </w:rPr>
                    <w:t xml:space="preserve"> </w:t>
                  </w:r>
                  <w:r w:rsidRPr="00372AA8">
                    <w:rPr>
                      <w:rFonts w:ascii="Calibri" w:eastAsia="Calibri" w:hAnsi="Calibri" w:cs="Times New Roman"/>
                      <w:i/>
                      <w:lang w:val="nb-NO"/>
                    </w:rPr>
                    <w:t>dag?</w:t>
                  </w:r>
                  <w:r w:rsidRPr="00372AA8">
                    <w:rPr>
                      <w:rFonts w:ascii="Calibri" w:eastAsia="Calibri" w:hAnsi="Calibri" w:cs="Times New Roman"/>
                      <w:i/>
                      <w:spacing w:val="-4"/>
                      <w:lang w:val="nb-NO"/>
                    </w:rPr>
                    <w:t xml:space="preserve"> </w:t>
                  </w:r>
                  <w:r w:rsidRPr="00372AA8">
                    <w:rPr>
                      <w:rFonts w:ascii="Calibri" w:eastAsia="Calibri" w:hAnsi="Calibri" w:cs="Times New Roman"/>
                      <w:i/>
                      <w:lang w:val="nb-NO"/>
                    </w:rPr>
                    <w:t>Sykehjem/institusjon</w:t>
                  </w:r>
                  <w:r w:rsidRPr="00372AA8">
                    <w:rPr>
                      <w:rFonts w:ascii="Calibri" w:eastAsia="Calibri" w:hAnsi="Calibri" w:cs="Times New Roman"/>
                      <w:i/>
                      <w:spacing w:val="-5"/>
                      <w:lang w:val="nb-NO"/>
                    </w:rPr>
                    <w:t xml:space="preserve"> </w:t>
                  </w:r>
                  <w:r w:rsidRPr="00372AA8">
                    <w:rPr>
                      <w:rFonts w:ascii="Calibri" w:eastAsia="Calibri" w:hAnsi="Calibri" w:cs="Times New Roman"/>
                      <w:i/>
                      <w:lang w:val="nb-NO"/>
                    </w:rPr>
                    <w:t>vs.</w:t>
                  </w:r>
                  <w:r w:rsidRPr="00372AA8">
                    <w:rPr>
                      <w:rFonts w:ascii="Calibri" w:eastAsia="Calibri" w:hAnsi="Calibri" w:cs="Times New Roman"/>
                      <w:i/>
                      <w:spacing w:val="-7"/>
                      <w:lang w:val="nb-NO"/>
                    </w:rPr>
                    <w:t xml:space="preserve"> </w:t>
                  </w:r>
                  <w:r w:rsidRPr="00372AA8">
                    <w:rPr>
                      <w:rFonts w:ascii="Calibri" w:eastAsia="Calibri" w:hAnsi="Calibri" w:cs="Times New Roman"/>
                      <w:i/>
                      <w:lang w:val="nb-NO"/>
                    </w:rPr>
                    <w:t>hjemmetjenester.</w:t>
                  </w:r>
                </w:p>
                <w:p w:rsidR="0001428B" w:rsidRPr="00372AA8" w:rsidRDefault="0001428B" w:rsidP="00153FF7">
                  <w:pPr>
                    <w:spacing w:before="6"/>
                    <w:ind w:left="103"/>
                    <w:rPr>
                      <w:rFonts w:ascii="Calibri" w:eastAsia="Calibri" w:hAnsi="Calibri" w:cs="Calibri"/>
                      <w:i/>
                      <w:lang w:val="nb-NO"/>
                    </w:rPr>
                  </w:pPr>
                  <w:r w:rsidRPr="00372AA8">
                    <w:rPr>
                      <w:rFonts w:ascii="Calibri" w:eastAsia="Calibri" w:hAnsi="Calibri" w:cs="Calibri"/>
                      <w:i/>
                      <w:lang w:val="nb-NO"/>
                    </w:rPr>
                    <w:t>Institusjon: består av skjermet enhet for demente og sykehjemmet med sykestue og KAD plass, samt korttidsplasser. Ledes av teamleder som er sykepleier 50% administrativt og 50% sykepleier.</w:t>
                  </w:r>
                </w:p>
                <w:p w:rsidR="0001428B" w:rsidRPr="00372AA8" w:rsidRDefault="0001428B" w:rsidP="00153FF7">
                  <w:pPr>
                    <w:spacing w:before="6"/>
                    <w:ind w:left="103"/>
                    <w:rPr>
                      <w:rFonts w:ascii="Calibri" w:eastAsia="Calibri" w:hAnsi="Calibri" w:cs="Calibri"/>
                      <w:i/>
                      <w:lang w:val="nb-NO"/>
                    </w:rPr>
                  </w:pPr>
                  <w:r w:rsidRPr="00372AA8">
                    <w:rPr>
                      <w:rFonts w:ascii="Calibri" w:eastAsia="Calibri" w:hAnsi="Calibri" w:cs="Calibri"/>
                      <w:i/>
                      <w:lang w:val="nb-NO"/>
                    </w:rPr>
                    <w:t>Hjemmetjenesten: hjemmesykepleie og praktisk bistand. Ledes av teamleder(sykepleier) 50% administrativt og 50% sykepleier.</w:t>
                  </w:r>
                </w:p>
                <w:p w:rsidR="0001428B" w:rsidRDefault="0001428B" w:rsidP="00153FF7">
                  <w:pPr>
                    <w:spacing w:before="6"/>
                    <w:ind w:left="103"/>
                    <w:rPr>
                      <w:rFonts w:ascii="Calibri" w:eastAsia="Calibri" w:hAnsi="Calibri" w:cs="Calibri"/>
                      <w:i/>
                      <w:lang w:val="nb-NO"/>
                    </w:rPr>
                  </w:pPr>
                </w:p>
                <w:p w:rsidR="0001428B" w:rsidRPr="00372AA8" w:rsidRDefault="0001428B" w:rsidP="00153FF7">
                  <w:pPr>
                    <w:spacing w:before="6"/>
                    <w:ind w:left="103"/>
                    <w:rPr>
                      <w:rFonts w:ascii="Calibri" w:eastAsia="Calibri" w:hAnsi="Calibri" w:cs="Calibri"/>
                      <w:i/>
                      <w:lang w:val="nb-NO"/>
                    </w:rPr>
                  </w:pPr>
                  <w:r w:rsidRPr="00372AA8">
                    <w:rPr>
                      <w:rFonts w:ascii="Calibri" w:eastAsia="Calibri" w:hAnsi="Calibri" w:cs="Calibri"/>
                      <w:i/>
                      <w:lang w:val="nb-NO"/>
                    </w:rPr>
                    <w:t>Hele tjenesten ledes av enhetsleder 100% administrativt. Personale er delt i tre team hjemmetjenesten, institusjon og demensomsorgen, og arbeider primært i hver sine team men rullerer ved behov.</w:t>
                  </w:r>
                </w:p>
                <w:p w:rsidR="0001428B" w:rsidRDefault="0001428B" w:rsidP="00153FF7">
                  <w:pPr>
                    <w:spacing w:before="6"/>
                    <w:ind w:left="103"/>
                    <w:rPr>
                      <w:rFonts w:ascii="Calibri" w:eastAsia="Calibri" w:hAnsi="Calibri" w:cs="Calibri"/>
                      <w:i/>
                      <w:lang w:val="nb-NO"/>
                    </w:rPr>
                  </w:pPr>
                  <w:r w:rsidRPr="00372AA8">
                    <w:rPr>
                      <w:rFonts w:ascii="Calibri" w:eastAsia="Calibri" w:hAnsi="Calibri" w:cs="Calibri"/>
                      <w:i/>
                      <w:lang w:val="nb-NO"/>
                    </w:rPr>
                    <w:t xml:space="preserve"> </w:t>
                  </w:r>
                </w:p>
                <w:p w:rsidR="0001428B" w:rsidRPr="00372AA8" w:rsidRDefault="0001428B" w:rsidP="00153FF7">
                  <w:pPr>
                    <w:spacing w:before="6"/>
                    <w:ind w:left="103"/>
                    <w:rPr>
                      <w:rFonts w:ascii="Calibri" w:eastAsia="Calibri" w:hAnsi="Calibri" w:cs="Calibri"/>
                      <w:i/>
                      <w:lang w:val="nb-NO"/>
                    </w:rPr>
                  </w:pPr>
                  <w:r w:rsidRPr="00372AA8">
                    <w:rPr>
                      <w:rFonts w:ascii="Calibri" w:eastAsia="Calibri" w:hAnsi="Calibri" w:cs="Calibri"/>
                      <w:i/>
                      <w:lang w:val="nb-NO"/>
                    </w:rPr>
                    <w:t>Demensteam i kommunen fungerer ikke. I økonomiplan foreslås det at demensavdelingen skal smeltes sammen med sykehjemsavdelingen og ikke fungere som egen avdelingen. Kan føre til personalmessige konsekvenser.</w:t>
                  </w:r>
                </w:p>
                <w:p w:rsidR="0001428B" w:rsidRDefault="0001428B" w:rsidP="00153FF7">
                  <w:pPr>
                    <w:spacing w:before="6"/>
                    <w:ind w:left="103"/>
                    <w:rPr>
                      <w:rFonts w:ascii="Calibri" w:eastAsia="Calibri" w:hAnsi="Calibri" w:cs="Calibri"/>
                      <w:i/>
                      <w:lang w:val="nb-NO"/>
                    </w:rPr>
                  </w:pPr>
                </w:p>
                <w:p w:rsidR="0001428B" w:rsidRPr="00372AA8" w:rsidRDefault="0001428B" w:rsidP="00153FF7">
                  <w:pPr>
                    <w:spacing w:before="6"/>
                    <w:ind w:left="103"/>
                    <w:rPr>
                      <w:rFonts w:ascii="Calibri" w:eastAsia="Calibri" w:hAnsi="Calibri" w:cs="Calibri"/>
                      <w:i/>
                      <w:sz w:val="24"/>
                      <w:szCs w:val="24"/>
                      <w:lang w:val="nb-NO"/>
                    </w:rPr>
                  </w:pPr>
                  <w:r w:rsidRPr="00372AA8">
                    <w:rPr>
                      <w:rFonts w:ascii="Calibri" w:eastAsia="Calibri" w:hAnsi="Calibri" w:cs="Calibri"/>
                      <w:i/>
                      <w:lang w:val="nb-NO"/>
                    </w:rPr>
                    <w:t>Kommunen satser lite eller har ikke bevisst forhold til satsingsområdene innen omsorg 20</w:t>
                  </w:r>
                  <w:r w:rsidRPr="00372AA8">
                    <w:rPr>
                      <w:rFonts w:ascii="Calibri" w:eastAsia="Calibri" w:hAnsi="Calibri" w:cs="Calibri"/>
                      <w:i/>
                      <w:sz w:val="24"/>
                      <w:szCs w:val="24"/>
                      <w:lang w:val="nb-NO"/>
                    </w:rPr>
                    <w:t>20.</w:t>
                  </w:r>
                </w:p>
                <w:p w:rsidR="0001428B" w:rsidRPr="00372AA8" w:rsidRDefault="0001428B" w:rsidP="00153FF7">
                  <w:pPr>
                    <w:spacing w:before="6"/>
                    <w:ind w:left="103"/>
                    <w:rPr>
                      <w:rFonts w:ascii="Calibri" w:eastAsia="Calibri" w:hAnsi="Calibri" w:cs="Calibri"/>
                      <w:i/>
                      <w:sz w:val="24"/>
                      <w:szCs w:val="24"/>
                      <w:lang w:val="nb-NO"/>
                    </w:rPr>
                  </w:pPr>
                </w:p>
                <w:p w:rsidR="0001428B" w:rsidRPr="00372AA8" w:rsidRDefault="0001428B" w:rsidP="00153FF7">
                  <w:pPr>
                    <w:spacing w:line="276" w:lineRule="auto"/>
                    <w:ind w:left="103" w:right="477"/>
                    <w:rPr>
                      <w:rFonts w:ascii="Calibri" w:eastAsia="Calibri" w:hAnsi="Calibri" w:cs="Times New Roman"/>
                      <w:i/>
                      <w:lang w:val="nb-NO"/>
                    </w:rPr>
                  </w:pPr>
                  <w:r w:rsidRPr="00372AA8">
                    <w:rPr>
                      <w:rFonts w:ascii="Calibri" w:eastAsia="Calibri" w:hAnsi="Calibri" w:cs="Times New Roman"/>
                      <w:i/>
                      <w:lang w:val="nb-NO"/>
                    </w:rPr>
                    <w:t>Har kommunen spesielle styrker, svakheter eller utfordringer innenfor pleie- og omsorgtjenesten, sett hen til kriteriene for å ivareta rollen som</w:t>
                  </w:r>
                  <w:r w:rsidRPr="00372AA8">
                    <w:rPr>
                      <w:rFonts w:ascii="Calibri" w:eastAsia="Calibri" w:hAnsi="Calibri" w:cs="Times New Roman"/>
                      <w:i/>
                      <w:spacing w:val="-26"/>
                      <w:lang w:val="nb-NO"/>
                    </w:rPr>
                    <w:t xml:space="preserve"> </w:t>
                  </w:r>
                  <w:r w:rsidRPr="00372AA8">
                    <w:rPr>
                      <w:rFonts w:ascii="Calibri" w:eastAsia="Calibri" w:hAnsi="Calibri" w:cs="Times New Roman"/>
                      <w:i/>
                      <w:lang w:val="nb-NO"/>
                    </w:rPr>
                    <w:t>tjenesteyter?</w:t>
                  </w:r>
                </w:p>
                <w:p w:rsidR="0001428B" w:rsidRPr="00372AA8" w:rsidRDefault="0001428B" w:rsidP="00153FF7">
                  <w:pPr>
                    <w:spacing w:line="276" w:lineRule="auto"/>
                    <w:ind w:left="103" w:right="477"/>
                    <w:rPr>
                      <w:rFonts w:ascii="Calibri" w:eastAsia="Calibri" w:hAnsi="Calibri" w:cs="Times New Roman"/>
                      <w:i/>
                      <w:lang w:val="nb-NO"/>
                    </w:rPr>
                  </w:pPr>
                  <w:r w:rsidRPr="00372AA8">
                    <w:rPr>
                      <w:rFonts w:ascii="Calibri" w:eastAsia="Calibri" w:hAnsi="Calibri" w:cs="Times New Roman"/>
                      <w:i/>
                      <w:lang w:val="nb-NO"/>
                    </w:rPr>
                    <w:t>Institusjonstjenesten og hjemmesykepleien har mange felles tjenestemottakere.</w:t>
                  </w:r>
                </w:p>
                <w:p w:rsidR="0001428B" w:rsidRPr="00372AA8" w:rsidRDefault="0001428B" w:rsidP="00153FF7">
                  <w:pPr>
                    <w:spacing w:line="276" w:lineRule="auto"/>
                    <w:ind w:left="103" w:right="477"/>
                    <w:rPr>
                      <w:rFonts w:ascii="Calibri" w:eastAsia="Calibri" w:hAnsi="Calibri" w:cs="Calibri"/>
                      <w:i/>
                      <w:lang w:val="nb-NO"/>
                    </w:rPr>
                  </w:pPr>
                  <w:r w:rsidRPr="00372AA8">
                    <w:rPr>
                      <w:rFonts w:ascii="Calibri" w:eastAsia="Calibri" w:hAnsi="Calibri" w:cs="Times New Roman"/>
                      <w:i/>
                      <w:lang w:val="nb-NO"/>
                    </w:rPr>
                    <w:t>Det er lettere å samarbeide siden personale rullerer. Kjennskap til hverandres rutiner og kjennskap til tjenestemottakere gir tryggere omsorg og tjenester.</w:t>
                  </w:r>
                  <w:r>
                    <w:rPr>
                      <w:rFonts w:ascii="Calibri" w:eastAsia="Calibri" w:hAnsi="Calibri" w:cs="Times New Roman"/>
                      <w:i/>
                      <w:lang w:val="nb-NO"/>
                    </w:rPr>
                    <w:t xml:space="preserve"> </w:t>
                  </w:r>
                  <w:r w:rsidRPr="00372AA8">
                    <w:rPr>
                      <w:rFonts w:ascii="Calibri" w:eastAsia="Calibri" w:hAnsi="Calibri" w:cs="Times New Roman"/>
                      <w:i/>
                      <w:lang w:val="nb-NO"/>
                    </w:rPr>
                    <w:t>Samtidig kan kjennskap til tjenestemottakere være utfordring i form av tjenesteyting. Vanskelig å være objektiv i sine vurdering av omfanget av tjenestebehovet.</w:t>
                  </w:r>
                  <w:r>
                    <w:rPr>
                      <w:rFonts w:ascii="Calibri" w:eastAsia="Calibri" w:hAnsi="Calibri" w:cs="Times New Roman"/>
                      <w:i/>
                      <w:lang w:val="nb-NO"/>
                    </w:rPr>
                    <w:t xml:space="preserve"> </w:t>
                  </w:r>
                  <w:r w:rsidRPr="00372AA8">
                    <w:rPr>
                      <w:rFonts w:ascii="Calibri" w:eastAsia="Calibri" w:hAnsi="Calibri" w:cs="Times New Roman"/>
                      <w:i/>
                      <w:lang w:val="nb-NO"/>
                    </w:rPr>
                    <w:t>Rekruttering av riktig fagpersonell kan bli utfordring i nær fremtid. Kartlegging om det er mulig å samarbeide om spisskompetansen i ulike fagområder med andre kommuner.</w:t>
                  </w:r>
                </w:p>
                <w:p w:rsidR="0001428B" w:rsidRPr="00372AA8" w:rsidRDefault="0001428B" w:rsidP="00153FF7">
                  <w:pPr>
                    <w:ind w:left="103"/>
                    <w:rPr>
                      <w:rFonts w:ascii="Calibri" w:eastAsia="Calibri" w:hAnsi="Calibri" w:cs="Calibri"/>
                      <w:i/>
                      <w:lang w:val="nb-NO"/>
                    </w:rPr>
                  </w:pPr>
                </w:p>
              </w:txbxContent>
            </v:textbox>
            <w10:wrap type="none"/>
            <w10:anchorlock/>
          </v:shape>
        </w:pict>
      </w:r>
    </w:p>
    <w:p w:rsidR="00BD5A7A" w:rsidRDefault="00BD5A7A">
      <w:pPr>
        <w:rPr>
          <w:rFonts w:ascii="Calibri" w:eastAsia="Calibri" w:hAnsi="Calibri" w:cs="Calibri"/>
          <w:sz w:val="20"/>
          <w:szCs w:val="20"/>
        </w:rPr>
        <w:sectPr w:rsidR="00BD5A7A">
          <w:pgSz w:w="11910" w:h="16840"/>
          <w:pgMar w:top="1380" w:right="1280" w:bottom="1200" w:left="1200" w:header="0" w:footer="1002" w:gutter="0"/>
          <w:cols w:space="708"/>
        </w:sectPr>
      </w:pPr>
    </w:p>
    <w:p w:rsidR="00BD5A7A" w:rsidRDefault="00740468">
      <w:pPr>
        <w:pStyle w:val="Heading1"/>
        <w:numPr>
          <w:ilvl w:val="2"/>
          <w:numId w:val="9"/>
        </w:numPr>
        <w:tabs>
          <w:tab w:val="left" w:pos="937"/>
        </w:tabs>
        <w:spacing w:before="36"/>
        <w:rPr>
          <w:b w:val="0"/>
          <w:bCs w:val="0"/>
        </w:rPr>
      </w:pPr>
      <w:bookmarkStart w:id="22" w:name="_Toc443818446"/>
      <w:r>
        <w:rPr>
          <w:color w:val="1F487C"/>
        </w:rPr>
        <w:lastRenderedPageBreak/>
        <w:t>Helsetjenesten</w:t>
      </w:r>
      <w:bookmarkEnd w:id="22"/>
    </w:p>
    <w:p w:rsidR="00BD5A7A" w:rsidRDefault="00BD5A7A">
      <w:pPr>
        <w:rPr>
          <w:rFonts w:ascii="Cambria" w:eastAsia="Cambria" w:hAnsi="Cambria" w:cs="Cambria"/>
          <w:b/>
          <w:bCs/>
          <w:sz w:val="20"/>
          <w:szCs w:val="20"/>
        </w:rPr>
      </w:pPr>
    </w:p>
    <w:p w:rsidR="00BD5A7A" w:rsidRDefault="00BD5A7A">
      <w:pPr>
        <w:spacing w:before="4"/>
        <w:rPr>
          <w:rFonts w:ascii="Cambria" w:eastAsia="Cambria" w:hAnsi="Cambria" w:cs="Cambria"/>
          <w:b/>
          <w:bCs/>
          <w:sz w:val="28"/>
          <w:szCs w:val="28"/>
        </w:rPr>
      </w:pPr>
    </w:p>
    <w:p w:rsidR="00BD5A7A" w:rsidRDefault="00284CEE">
      <w:pPr>
        <w:ind w:left="108"/>
        <w:rPr>
          <w:rFonts w:ascii="Cambria" w:eastAsia="Cambria" w:hAnsi="Cambria" w:cs="Cambria"/>
          <w:sz w:val="20"/>
          <w:szCs w:val="20"/>
        </w:rPr>
      </w:pPr>
      <w:r w:rsidRPr="00284CEE">
        <w:rPr>
          <w:rFonts w:ascii="Cambria" w:eastAsia="Cambria" w:hAnsi="Cambria" w:cs="Cambria"/>
          <w:sz w:val="20"/>
          <w:szCs w:val="20"/>
        </w:rPr>
      </w:r>
      <w:r>
        <w:rPr>
          <w:rFonts w:ascii="Cambria" w:eastAsia="Cambria" w:hAnsi="Cambria" w:cs="Cambria"/>
          <w:sz w:val="20"/>
          <w:szCs w:val="20"/>
        </w:rPr>
        <w:pict>
          <v:shape id="_x0000_s5477" type="#_x0000_t202" style="width:460.7pt;height:235.2pt;mso-left-percent:-10001;mso-top-percent:-10001;mso-position-horizontal:absolute;mso-position-horizontal-relative:char;mso-position-vertical:absolute;mso-position-vertical-relative:line;mso-left-percent:-10001;mso-top-percent:-10001" filled="f" strokeweight=".16936mm">
            <v:textbox inset="0,0,0,0">
              <w:txbxContent>
                <w:p w:rsidR="0001428B" w:rsidRPr="00EF2306" w:rsidRDefault="0001428B">
                  <w:pPr>
                    <w:spacing w:line="265" w:lineRule="exact"/>
                    <w:ind w:left="103"/>
                    <w:rPr>
                      <w:rFonts w:ascii="Calibri" w:eastAsia="Calibri" w:hAnsi="Calibri" w:cs="Calibri"/>
                      <w:lang w:val="nb-NO"/>
                    </w:rPr>
                  </w:pPr>
                  <w:r w:rsidRPr="00EF2306">
                    <w:rPr>
                      <w:rFonts w:ascii="Calibri"/>
                      <w:b/>
                      <w:lang w:val="nb-NO"/>
                    </w:rPr>
                    <w:t>Kommunens vurdering av</w:t>
                  </w:r>
                  <w:r w:rsidRPr="00EF2306">
                    <w:rPr>
                      <w:rFonts w:ascii="Calibri"/>
                      <w:b/>
                      <w:spacing w:val="-8"/>
                      <w:lang w:val="nb-NO"/>
                    </w:rPr>
                    <w:t xml:space="preserve"> </w:t>
                  </w:r>
                  <w:r w:rsidRPr="00EF2306">
                    <w:rPr>
                      <w:rFonts w:ascii="Calibri"/>
                      <w:b/>
                      <w:lang w:val="nb-NO"/>
                    </w:rPr>
                    <w:t>helsetjenesten</w:t>
                  </w:r>
                </w:p>
                <w:p w:rsidR="0001428B" w:rsidRPr="00372AA8" w:rsidRDefault="0001428B">
                  <w:pPr>
                    <w:spacing w:before="8"/>
                    <w:rPr>
                      <w:rFonts w:ascii="Cambria" w:eastAsia="Cambria" w:hAnsi="Cambria" w:cs="Cambria"/>
                      <w:b/>
                      <w:bCs/>
                      <w:sz w:val="12"/>
                      <w:szCs w:val="12"/>
                      <w:lang w:val="nb-NO"/>
                    </w:rPr>
                  </w:pPr>
                </w:p>
                <w:p w:rsidR="0001428B" w:rsidRPr="00372AA8" w:rsidRDefault="0001428B" w:rsidP="00153FF7">
                  <w:pPr>
                    <w:ind w:left="142"/>
                    <w:rPr>
                      <w:rFonts w:ascii="Calibri" w:eastAsia="Calibri" w:hAnsi="Calibri" w:cs="Times New Roman"/>
                      <w:i/>
                      <w:lang w:val="nb-NO"/>
                    </w:rPr>
                  </w:pPr>
                  <w:r w:rsidRPr="00372AA8">
                    <w:rPr>
                      <w:rFonts w:ascii="Calibri" w:eastAsia="Calibri" w:hAnsi="Calibri" w:cs="Times New Roman"/>
                      <w:i/>
                      <w:lang w:val="nb-NO"/>
                    </w:rPr>
                    <w:t>Hvordan er tjenesten organisert i</w:t>
                  </w:r>
                  <w:r w:rsidRPr="00372AA8">
                    <w:rPr>
                      <w:rFonts w:ascii="Calibri" w:eastAsia="Calibri" w:hAnsi="Calibri" w:cs="Times New Roman"/>
                      <w:i/>
                      <w:spacing w:val="-6"/>
                      <w:lang w:val="nb-NO"/>
                    </w:rPr>
                    <w:t xml:space="preserve"> </w:t>
                  </w:r>
                  <w:r w:rsidRPr="00372AA8">
                    <w:rPr>
                      <w:rFonts w:ascii="Calibri" w:eastAsia="Calibri" w:hAnsi="Calibri" w:cs="Times New Roman"/>
                      <w:i/>
                      <w:lang w:val="nb-NO"/>
                    </w:rPr>
                    <w:t>dag?</w:t>
                  </w:r>
                </w:p>
                <w:p w:rsidR="0001428B" w:rsidRPr="00372AA8" w:rsidRDefault="0001428B" w:rsidP="00153FF7">
                  <w:pPr>
                    <w:ind w:left="142"/>
                    <w:rPr>
                      <w:rFonts w:ascii="Calibri" w:eastAsia="Calibri" w:hAnsi="Calibri" w:cs="Calibri"/>
                      <w:i/>
                      <w:lang w:val="nb-NO"/>
                    </w:rPr>
                  </w:pPr>
                  <w:r w:rsidRPr="00372AA8">
                    <w:rPr>
                      <w:rFonts w:ascii="Calibri" w:eastAsia="Calibri" w:hAnsi="Calibri" w:cs="Calibri"/>
                      <w:i/>
                      <w:lang w:val="nb-NO"/>
                    </w:rPr>
                    <w:t>Ledes av enhetsleder. Består av legetjenesten, laboratoriet, helsesøster og jordmor. Fysioterapeuten er gått over til driftstilskudd fra 01.12.2015. 2x 60%. Tjenesten er lokalisert til Berlevåg helsesenter.</w:t>
                  </w:r>
                </w:p>
                <w:p w:rsidR="0001428B" w:rsidRPr="00372AA8" w:rsidRDefault="0001428B" w:rsidP="00153FF7">
                  <w:pPr>
                    <w:spacing w:before="11"/>
                    <w:ind w:left="142"/>
                    <w:rPr>
                      <w:rFonts w:ascii="Cambria" w:eastAsia="Cambria" w:hAnsi="Cambria" w:cs="Cambria"/>
                      <w:b/>
                      <w:bCs/>
                      <w:i/>
                      <w:sz w:val="29"/>
                      <w:szCs w:val="29"/>
                      <w:lang w:val="nb-NO"/>
                    </w:rPr>
                  </w:pPr>
                </w:p>
                <w:p w:rsidR="0001428B" w:rsidRPr="00372AA8" w:rsidRDefault="0001428B" w:rsidP="00153FF7">
                  <w:pPr>
                    <w:spacing w:line="271" w:lineRule="auto"/>
                    <w:ind w:left="142" w:right="235"/>
                    <w:rPr>
                      <w:rFonts w:ascii="Calibri" w:eastAsia="Calibri" w:hAnsi="Calibri" w:cs="Times New Roman"/>
                      <w:i/>
                      <w:lang w:val="nb-NO"/>
                    </w:rPr>
                  </w:pPr>
                  <w:r w:rsidRPr="00372AA8">
                    <w:rPr>
                      <w:rFonts w:ascii="Calibri" w:eastAsia="Calibri" w:hAnsi="Calibri" w:cs="Times New Roman"/>
                      <w:i/>
                      <w:lang w:val="nb-NO"/>
                    </w:rPr>
                    <w:t>Har kommunen spesielle styrker, svakheter eller utfordringer innenfor kommunehelsetjenesten, sett hen til kriteriene for å ivareta rollen som</w:t>
                  </w:r>
                  <w:r w:rsidRPr="00372AA8">
                    <w:rPr>
                      <w:rFonts w:ascii="Calibri" w:eastAsia="Calibri" w:hAnsi="Calibri" w:cs="Times New Roman"/>
                      <w:i/>
                      <w:spacing w:val="-14"/>
                      <w:lang w:val="nb-NO"/>
                    </w:rPr>
                    <w:t xml:space="preserve"> </w:t>
                  </w:r>
                  <w:r w:rsidRPr="00372AA8">
                    <w:rPr>
                      <w:rFonts w:ascii="Calibri" w:eastAsia="Calibri" w:hAnsi="Calibri" w:cs="Times New Roman"/>
                      <w:i/>
                      <w:lang w:val="nb-NO"/>
                    </w:rPr>
                    <w:t>tjenesteyter?</w:t>
                  </w:r>
                </w:p>
                <w:p w:rsidR="0001428B" w:rsidRPr="00372AA8" w:rsidRDefault="0001428B" w:rsidP="00153FF7">
                  <w:pPr>
                    <w:spacing w:line="271" w:lineRule="auto"/>
                    <w:ind w:left="142" w:right="235"/>
                    <w:rPr>
                      <w:rFonts w:ascii="Calibri" w:eastAsia="Calibri" w:hAnsi="Calibri" w:cs="Times New Roman"/>
                      <w:i/>
                      <w:lang w:val="nb-NO"/>
                    </w:rPr>
                  </w:pPr>
                  <w:r w:rsidRPr="00372AA8">
                    <w:rPr>
                      <w:rFonts w:ascii="Calibri" w:eastAsia="Calibri" w:hAnsi="Calibri" w:cs="Times New Roman"/>
                      <w:i/>
                      <w:lang w:val="nb-NO"/>
                    </w:rPr>
                    <w:t>Rekruttering av leger har vært utfordrende.</w:t>
                  </w:r>
                </w:p>
                <w:p w:rsidR="0001428B" w:rsidRDefault="0001428B" w:rsidP="00153FF7">
                  <w:pPr>
                    <w:spacing w:line="271" w:lineRule="auto"/>
                    <w:ind w:left="142" w:right="235"/>
                    <w:rPr>
                      <w:rFonts w:ascii="Calibri" w:eastAsia="Calibri" w:hAnsi="Calibri" w:cs="Times New Roman"/>
                      <w:i/>
                      <w:lang w:val="nb-NO"/>
                    </w:rPr>
                  </w:pPr>
                </w:p>
                <w:p w:rsidR="0001428B" w:rsidRDefault="0001428B" w:rsidP="00153FF7">
                  <w:pPr>
                    <w:spacing w:line="271" w:lineRule="auto"/>
                    <w:ind w:left="142" w:right="235"/>
                    <w:rPr>
                      <w:rFonts w:ascii="Calibri" w:eastAsia="Calibri" w:hAnsi="Calibri" w:cs="Times New Roman"/>
                      <w:i/>
                      <w:lang w:val="nb-NO"/>
                    </w:rPr>
                  </w:pPr>
                  <w:r w:rsidRPr="00372AA8">
                    <w:rPr>
                      <w:rFonts w:ascii="Calibri" w:eastAsia="Calibri" w:hAnsi="Calibri" w:cs="Times New Roman"/>
                      <w:i/>
                      <w:lang w:val="nb-NO"/>
                    </w:rPr>
                    <w:t>Helsesøster tjenesten har vært utfordring pga langvarig sykdom, men  pr i dag besatt av vikar som har både helsesøster og jordmorkompetansen.</w:t>
                  </w:r>
                </w:p>
                <w:p w:rsidR="0001428B" w:rsidRPr="00372AA8" w:rsidRDefault="0001428B" w:rsidP="00153FF7">
                  <w:pPr>
                    <w:spacing w:line="271" w:lineRule="auto"/>
                    <w:ind w:left="142" w:right="235"/>
                    <w:rPr>
                      <w:rFonts w:ascii="Calibri" w:eastAsia="Calibri" w:hAnsi="Calibri" w:cs="Times New Roman"/>
                      <w:i/>
                      <w:lang w:val="nb-NO"/>
                    </w:rPr>
                  </w:pPr>
                </w:p>
                <w:p w:rsidR="0001428B" w:rsidRPr="00372AA8" w:rsidRDefault="0001428B" w:rsidP="00153FF7">
                  <w:pPr>
                    <w:spacing w:line="271" w:lineRule="auto"/>
                    <w:ind w:left="142" w:right="235"/>
                    <w:rPr>
                      <w:rFonts w:ascii="Calibri" w:eastAsia="Calibri" w:hAnsi="Calibri" w:cs="Calibri"/>
                      <w:i/>
                      <w:lang w:val="nb-NO"/>
                    </w:rPr>
                  </w:pPr>
                  <w:r w:rsidRPr="00372AA8">
                    <w:rPr>
                      <w:rFonts w:ascii="Calibri" w:eastAsia="Calibri" w:hAnsi="Calibri" w:cs="Times New Roman"/>
                      <w:i/>
                      <w:lang w:val="nb-NO"/>
                    </w:rPr>
                    <w:t>Pga lave fødselstall utgjør ikke jordmortjenesten mer enn 10%, tidligere er kompetansen kjøpt fra nabokommunen, og dette må antakelig gjøres også i fremtiden.</w:t>
                  </w:r>
                </w:p>
                <w:p w:rsidR="0001428B" w:rsidRPr="00372AA8" w:rsidRDefault="0001428B" w:rsidP="00153FF7">
                  <w:pPr>
                    <w:ind w:left="103"/>
                    <w:rPr>
                      <w:rFonts w:ascii="Calibri" w:eastAsia="Calibri" w:hAnsi="Calibri" w:cs="Calibri"/>
                      <w:i/>
                      <w:lang w:val="nb-NO"/>
                    </w:rPr>
                  </w:pPr>
                </w:p>
              </w:txbxContent>
            </v:textbox>
            <w10:wrap type="none"/>
            <w10:anchorlock/>
          </v:shape>
        </w:pict>
      </w:r>
    </w:p>
    <w:p w:rsidR="00BD5A7A" w:rsidRDefault="00BD5A7A">
      <w:pPr>
        <w:rPr>
          <w:rFonts w:ascii="Cambria" w:eastAsia="Cambria" w:hAnsi="Cambria" w:cs="Cambria"/>
          <w:b/>
          <w:bCs/>
          <w:sz w:val="20"/>
          <w:szCs w:val="20"/>
        </w:rPr>
      </w:pPr>
    </w:p>
    <w:p w:rsidR="00BD5A7A" w:rsidRDefault="00BD5A7A">
      <w:pPr>
        <w:spacing w:before="8"/>
        <w:rPr>
          <w:rFonts w:ascii="Cambria" w:eastAsia="Cambria" w:hAnsi="Cambria" w:cs="Cambria"/>
          <w:b/>
          <w:bCs/>
          <w:sz w:val="16"/>
          <w:szCs w:val="16"/>
        </w:rPr>
      </w:pPr>
    </w:p>
    <w:p w:rsidR="00372AA8" w:rsidRDefault="00372AA8">
      <w:pPr>
        <w:spacing w:before="8"/>
        <w:rPr>
          <w:rFonts w:ascii="Cambria" w:eastAsia="Cambria" w:hAnsi="Cambria" w:cs="Cambria"/>
          <w:b/>
          <w:bCs/>
          <w:sz w:val="16"/>
          <w:szCs w:val="16"/>
        </w:rPr>
      </w:pPr>
    </w:p>
    <w:p w:rsidR="00372AA8" w:rsidRDefault="00372AA8">
      <w:pPr>
        <w:spacing w:before="8"/>
        <w:rPr>
          <w:rFonts w:ascii="Cambria" w:eastAsia="Cambria" w:hAnsi="Cambria" w:cs="Cambria"/>
          <w:b/>
          <w:bCs/>
          <w:sz w:val="16"/>
          <w:szCs w:val="16"/>
        </w:rPr>
      </w:pPr>
    </w:p>
    <w:p w:rsidR="00BD5A7A" w:rsidRDefault="00740468">
      <w:pPr>
        <w:pStyle w:val="Heading1"/>
        <w:numPr>
          <w:ilvl w:val="3"/>
          <w:numId w:val="9"/>
        </w:numPr>
        <w:tabs>
          <w:tab w:val="left" w:pos="1081"/>
        </w:tabs>
        <w:rPr>
          <w:b w:val="0"/>
          <w:bCs w:val="0"/>
        </w:rPr>
      </w:pPr>
      <w:bookmarkStart w:id="23" w:name="_Toc443818447"/>
      <w:r>
        <w:rPr>
          <w:color w:val="1F487C"/>
        </w:rPr>
        <w:t>Psykisk helse og</w:t>
      </w:r>
      <w:r>
        <w:rPr>
          <w:color w:val="1F487C"/>
          <w:spacing w:val="-9"/>
        </w:rPr>
        <w:t xml:space="preserve"> </w:t>
      </w:r>
      <w:r>
        <w:rPr>
          <w:color w:val="1F487C"/>
        </w:rPr>
        <w:t>rus</w:t>
      </w:r>
      <w:bookmarkEnd w:id="23"/>
    </w:p>
    <w:p w:rsidR="00BD5A7A" w:rsidRDefault="00BD5A7A">
      <w:pPr>
        <w:rPr>
          <w:rFonts w:ascii="Cambria" w:eastAsia="Cambria" w:hAnsi="Cambria" w:cs="Cambria"/>
          <w:b/>
          <w:bCs/>
          <w:sz w:val="20"/>
          <w:szCs w:val="20"/>
        </w:rPr>
      </w:pPr>
    </w:p>
    <w:p w:rsidR="00BD5A7A" w:rsidRDefault="00BD5A7A">
      <w:pPr>
        <w:spacing w:before="4"/>
        <w:rPr>
          <w:rFonts w:ascii="Cambria" w:eastAsia="Cambria" w:hAnsi="Cambria" w:cs="Cambria"/>
          <w:b/>
          <w:bCs/>
          <w:sz w:val="28"/>
          <w:szCs w:val="28"/>
        </w:rPr>
      </w:pPr>
    </w:p>
    <w:p w:rsidR="00BD5A7A" w:rsidRDefault="00284CEE">
      <w:pPr>
        <w:ind w:left="108"/>
        <w:rPr>
          <w:rFonts w:ascii="Cambria" w:eastAsia="Cambria" w:hAnsi="Cambria" w:cs="Cambria"/>
          <w:sz w:val="20"/>
          <w:szCs w:val="20"/>
        </w:rPr>
      </w:pPr>
      <w:r w:rsidRPr="00284CEE">
        <w:rPr>
          <w:rFonts w:ascii="Cambria" w:eastAsia="Cambria" w:hAnsi="Cambria" w:cs="Cambria"/>
          <w:sz w:val="20"/>
          <w:szCs w:val="20"/>
        </w:rPr>
      </w:r>
      <w:r>
        <w:rPr>
          <w:rFonts w:ascii="Cambria" w:eastAsia="Cambria" w:hAnsi="Cambria" w:cs="Cambria"/>
          <w:sz w:val="20"/>
          <w:szCs w:val="20"/>
        </w:rPr>
        <w:pict>
          <v:shape id="_x0000_s5476" type="#_x0000_t202" style="width:460.7pt;height:278.45pt;mso-left-percent:-10001;mso-top-percent:-10001;mso-position-horizontal:absolute;mso-position-horizontal-relative:char;mso-position-vertical:absolute;mso-position-vertical-relative:line;mso-left-percent:-10001;mso-top-percent:-10001" filled="f" strokeweight=".16936mm">
            <v:textbox inset="0,0,0,0">
              <w:txbxContent>
                <w:p w:rsidR="0001428B" w:rsidRPr="00EF2306" w:rsidRDefault="0001428B">
                  <w:pPr>
                    <w:spacing w:line="265" w:lineRule="exact"/>
                    <w:ind w:left="103"/>
                    <w:rPr>
                      <w:rFonts w:ascii="Calibri" w:eastAsia="Calibri" w:hAnsi="Calibri" w:cs="Calibri"/>
                      <w:lang w:val="nb-NO"/>
                    </w:rPr>
                  </w:pPr>
                  <w:r w:rsidRPr="00EF2306">
                    <w:rPr>
                      <w:rFonts w:ascii="Calibri"/>
                      <w:b/>
                      <w:lang w:val="nb-NO"/>
                    </w:rPr>
                    <w:t>Fylkesmannens bilde og vurdering av psykisk helse og</w:t>
                  </w:r>
                  <w:r w:rsidRPr="00EF2306">
                    <w:rPr>
                      <w:rFonts w:ascii="Calibri"/>
                      <w:b/>
                      <w:spacing w:val="-18"/>
                      <w:lang w:val="nb-NO"/>
                    </w:rPr>
                    <w:t xml:space="preserve"> </w:t>
                  </w:r>
                  <w:r w:rsidRPr="00EF2306">
                    <w:rPr>
                      <w:rFonts w:ascii="Calibri"/>
                      <w:b/>
                      <w:lang w:val="nb-NO"/>
                    </w:rPr>
                    <w:t>rus</w:t>
                  </w:r>
                </w:p>
                <w:p w:rsidR="0001428B" w:rsidRPr="00EF2306" w:rsidRDefault="0001428B">
                  <w:pPr>
                    <w:spacing w:before="9"/>
                    <w:rPr>
                      <w:rFonts w:ascii="Cambria" w:eastAsia="Cambria" w:hAnsi="Cambria" w:cs="Cambria"/>
                      <w:b/>
                      <w:bCs/>
                      <w:sz w:val="29"/>
                      <w:szCs w:val="29"/>
                      <w:lang w:val="nb-NO"/>
                    </w:rPr>
                  </w:pPr>
                </w:p>
                <w:p w:rsidR="0001428B" w:rsidRPr="00EF2306" w:rsidRDefault="0001428B">
                  <w:pPr>
                    <w:pStyle w:val="Brdtekst"/>
                    <w:spacing w:line="276" w:lineRule="auto"/>
                    <w:ind w:left="103" w:right="179"/>
                    <w:rPr>
                      <w:lang w:val="nb-NO"/>
                    </w:rPr>
                  </w:pPr>
                  <w:r w:rsidRPr="00EF2306">
                    <w:rPr>
                      <w:lang w:val="nb-NO"/>
                    </w:rPr>
                    <w:t>Berlevåg kommune rapporterer om 4 årsverk per 1000 innbygger til psykisk helsearbeid for voksne i 2012.</w:t>
                  </w:r>
                  <w:r w:rsidRPr="00EF2306">
                    <w:rPr>
                      <w:spacing w:val="-2"/>
                      <w:lang w:val="nb-NO"/>
                    </w:rPr>
                    <w:t xml:space="preserve"> </w:t>
                  </w:r>
                  <w:r w:rsidRPr="00EF2306">
                    <w:rPr>
                      <w:lang w:val="nb-NO"/>
                    </w:rPr>
                    <w:t>Gjennomsnittet</w:t>
                  </w:r>
                  <w:r w:rsidRPr="00EF2306">
                    <w:rPr>
                      <w:spacing w:val="-2"/>
                      <w:lang w:val="nb-NO"/>
                    </w:rPr>
                    <w:t xml:space="preserve"> </w:t>
                  </w:r>
                  <w:r w:rsidRPr="00EF2306">
                    <w:rPr>
                      <w:lang w:val="nb-NO"/>
                    </w:rPr>
                    <w:t>for</w:t>
                  </w:r>
                  <w:r w:rsidRPr="00EF2306">
                    <w:rPr>
                      <w:spacing w:val="-2"/>
                      <w:lang w:val="nb-NO"/>
                    </w:rPr>
                    <w:t xml:space="preserve"> </w:t>
                  </w:r>
                  <w:r w:rsidRPr="00EF2306">
                    <w:rPr>
                      <w:lang w:val="nb-NO"/>
                    </w:rPr>
                    <w:t>fylket</w:t>
                  </w:r>
                  <w:r w:rsidRPr="00EF2306">
                    <w:rPr>
                      <w:spacing w:val="-4"/>
                      <w:lang w:val="nb-NO"/>
                    </w:rPr>
                    <w:t xml:space="preserve"> </w:t>
                  </w:r>
                  <w:r w:rsidRPr="00EF2306">
                    <w:rPr>
                      <w:lang w:val="nb-NO"/>
                    </w:rPr>
                    <w:t>er</w:t>
                  </w:r>
                  <w:r w:rsidRPr="00EF2306">
                    <w:rPr>
                      <w:spacing w:val="-4"/>
                      <w:lang w:val="nb-NO"/>
                    </w:rPr>
                    <w:t xml:space="preserve"> </w:t>
                  </w:r>
                  <w:r w:rsidRPr="00EF2306">
                    <w:rPr>
                      <w:lang w:val="nb-NO"/>
                    </w:rPr>
                    <w:t>2,8</w:t>
                  </w:r>
                  <w:r w:rsidRPr="00EF2306">
                    <w:rPr>
                      <w:spacing w:val="-4"/>
                      <w:lang w:val="nb-NO"/>
                    </w:rPr>
                    <w:t xml:space="preserve"> </w:t>
                  </w:r>
                  <w:r w:rsidRPr="00EF2306">
                    <w:rPr>
                      <w:lang w:val="nb-NO"/>
                    </w:rPr>
                    <w:t>og</w:t>
                  </w:r>
                  <w:r w:rsidRPr="00EF2306">
                    <w:rPr>
                      <w:spacing w:val="-3"/>
                      <w:lang w:val="nb-NO"/>
                    </w:rPr>
                    <w:t xml:space="preserve"> </w:t>
                  </w:r>
                  <w:r w:rsidRPr="00EF2306">
                    <w:rPr>
                      <w:lang w:val="nb-NO"/>
                    </w:rPr>
                    <w:t>landet</w:t>
                  </w:r>
                  <w:r w:rsidRPr="00EF2306">
                    <w:rPr>
                      <w:spacing w:val="-2"/>
                      <w:lang w:val="nb-NO"/>
                    </w:rPr>
                    <w:t xml:space="preserve"> </w:t>
                  </w:r>
                  <w:r w:rsidRPr="00EF2306">
                    <w:rPr>
                      <w:lang w:val="nb-NO"/>
                    </w:rPr>
                    <w:t>for</w:t>
                  </w:r>
                  <w:r w:rsidRPr="00EF2306">
                    <w:rPr>
                      <w:spacing w:val="-4"/>
                      <w:lang w:val="nb-NO"/>
                    </w:rPr>
                    <w:t xml:space="preserve"> </w:t>
                  </w:r>
                  <w:r w:rsidRPr="00EF2306">
                    <w:rPr>
                      <w:lang w:val="nb-NO"/>
                    </w:rPr>
                    <w:t>øvrig</w:t>
                  </w:r>
                  <w:r w:rsidRPr="00EF2306">
                    <w:rPr>
                      <w:spacing w:val="-4"/>
                      <w:lang w:val="nb-NO"/>
                    </w:rPr>
                    <w:t xml:space="preserve"> </w:t>
                  </w:r>
                  <w:r w:rsidRPr="00EF2306">
                    <w:rPr>
                      <w:lang w:val="nb-NO"/>
                    </w:rPr>
                    <w:t>2,4</w:t>
                  </w:r>
                  <w:r w:rsidRPr="00EF2306">
                    <w:rPr>
                      <w:spacing w:val="-2"/>
                      <w:lang w:val="nb-NO"/>
                    </w:rPr>
                    <w:t xml:space="preserve"> </w:t>
                  </w:r>
                  <w:r w:rsidRPr="00EF2306">
                    <w:rPr>
                      <w:lang w:val="nb-NO"/>
                    </w:rPr>
                    <w:t>årsverk</w:t>
                  </w:r>
                  <w:r w:rsidRPr="00EF2306">
                    <w:rPr>
                      <w:spacing w:val="-2"/>
                      <w:lang w:val="nb-NO"/>
                    </w:rPr>
                    <w:t xml:space="preserve"> </w:t>
                  </w:r>
                  <w:r w:rsidRPr="00EF2306">
                    <w:rPr>
                      <w:lang w:val="nb-NO"/>
                    </w:rPr>
                    <w:t>per</w:t>
                  </w:r>
                  <w:r w:rsidRPr="00EF2306">
                    <w:rPr>
                      <w:spacing w:val="-4"/>
                      <w:lang w:val="nb-NO"/>
                    </w:rPr>
                    <w:t xml:space="preserve"> </w:t>
                  </w:r>
                  <w:r w:rsidRPr="00EF2306">
                    <w:rPr>
                      <w:lang w:val="nb-NO"/>
                    </w:rPr>
                    <w:t>1000</w:t>
                  </w:r>
                  <w:r w:rsidRPr="00EF2306">
                    <w:rPr>
                      <w:spacing w:val="-2"/>
                      <w:lang w:val="nb-NO"/>
                    </w:rPr>
                    <w:t xml:space="preserve"> </w:t>
                  </w:r>
                  <w:r w:rsidRPr="00EF2306">
                    <w:rPr>
                      <w:lang w:val="nb-NO"/>
                    </w:rPr>
                    <w:t>innbygger</w:t>
                  </w:r>
                </w:p>
                <w:p w:rsidR="0001428B" w:rsidRPr="00EF2306" w:rsidRDefault="0001428B">
                  <w:pPr>
                    <w:pStyle w:val="Brdtekst"/>
                    <w:spacing w:line="276" w:lineRule="auto"/>
                    <w:ind w:left="103" w:right="310"/>
                    <w:rPr>
                      <w:lang w:val="nb-NO"/>
                    </w:rPr>
                  </w:pPr>
                  <w:r w:rsidRPr="00EF2306">
                    <w:rPr>
                      <w:lang w:val="nb-NO"/>
                    </w:rPr>
                    <w:t>Når det gjelder psykisk helsearbeid til barn og unge rapporterer Berlevåg kommune 20 årsverk per 1000 innbygger i 2012. Gjennomsnittet for fylket er 2,5 og landet for øvrig 2,4 årsverk per 1000 innbygger.</w:t>
                  </w:r>
                </w:p>
                <w:p w:rsidR="0001428B" w:rsidRPr="00EF2306" w:rsidRDefault="0001428B">
                  <w:pPr>
                    <w:spacing w:before="3"/>
                    <w:rPr>
                      <w:rFonts w:ascii="Cambria" w:eastAsia="Cambria" w:hAnsi="Cambria" w:cs="Cambria"/>
                      <w:b/>
                      <w:bCs/>
                      <w:sz w:val="26"/>
                      <w:szCs w:val="26"/>
                      <w:lang w:val="nb-NO"/>
                    </w:rPr>
                  </w:pPr>
                </w:p>
                <w:p w:rsidR="0001428B" w:rsidRPr="00EF2306" w:rsidRDefault="0001428B">
                  <w:pPr>
                    <w:pStyle w:val="Brdtekst"/>
                    <w:spacing w:line="276" w:lineRule="auto"/>
                    <w:ind w:left="103" w:right="199"/>
                    <w:rPr>
                      <w:lang w:val="nb-NO"/>
                    </w:rPr>
                  </w:pPr>
                  <w:r w:rsidRPr="00EF2306">
                    <w:rPr>
                      <w:lang w:val="nb-NO"/>
                    </w:rPr>
                    <w:t>Berlevåg familiesenter ble opprettet 1. januar 2010. Psykisk helsearbeid for barn/unge samt psykisk helsearbeid for voksne ligger under denne enheten sammen med barnevernet, rus - og ettervern, helsesøster, helsestasjon for ungdom, PP-tjenesten, ungdomsklubb og miljøarbeider. Formålet med organiseringen er at familiesentret skal fremme sine helsetjenester som et helhetlig tilbud til barn/unge og voksne i Berlevåg kommune. Erfaring etter 2 år viser muligens at psykisk helsearbeid for voksne når ut til flere brukergrupper som eksempelvis krisehåndtering og rusproblematikk med mer. Enheten er ikke samlokalisert og tjenester har sine kontor rundt om i</w:t>
                  </w:r>
                  <w:r w:rsidRPr="00EF2306">
                    <w:rPr>
                      <w:spacing w:val="-31"/>
                      <w:lang w:val="nb-NO"/>
                    </w:rPr>
                    <w:t xml:space="preserve"> </w:t>
                  </w:r>
                  <w:r w:rsidRPr="00EF2306">
                    <w:rPr>
                      <w:lang w:val="nb-NO"/>
                    </w:rPr>
                    <w:t>kommunen.</w:t>
                  </w:r>
                </w:p>
                <w:p w:rsidR="0001428B" w:rsidRPr="00EF2306" w:rsidRDefault="0001428B">
                  <w:pPr>
                    <w:spacing w:before="6"/>
                    <w:rPr>
                      <w:rFonts w:ascii="Cambria" w:eastAsia="Cambria" w:hAnsi="Cambria" w:cs="Cambria"/>
                      <w:b/>
                      <w:bCs/>
                      <w:sz w:val="26"/>
                      <w:szCs w:val="26"/>
                      <w:lang w:val="nb-NO"/>
                    </w:rPr>
                  </w:pPr>
                </w:p>
                <w:p w:rsidR="0001428B" w:rsidRPr="00EF2306" w:rsidRDefault="0001428B">
                  <w:pPr>
                    <w:pStyle w:val="Brdtekst"/>
                    <w:spacing w:line="273" w:lineRule="auto"/>
                    <w:ind w:left="103" w:right="406"/>
                    <w:rPr>
                      <w:lang w:val="nb-NO"/>
                    </w:rPr>
                  </w:pPr>
                  <w:r w:rsidRPr="00EF2306">
                    <w:rPr>
                      <w:lang w:val="nb-NO"/>
                    </w:rPr>
                    <w:t>Det er grunn til å anta at rapporteringen på årsverk er feil. Fylkesmannen mottar få klagesaker på tjenester i</w:t>
                  </w:r>
                  <w:r w:rsidRPr="00EF2306">
                    <w:rPr>
                      <w:spacing w:val="-4"/>
                      <w:lang w:val="nb-NO"/>
                    </w:rPr>
                    <w:t xml:space="preserve"> </w:t>
                  </w:r>
                  <w:r w:rsidRPr="00EF2306">
                    <w:rPr>
                      <w:lang w:val="nb-NO"/>
                    </w:rPr>
                    <w:t>Berlevåg.</w:t>
                  </w:r>
                </w:p>
              </w:txbxContent>
            </v:textbox>
            <w10:wrap type="none"/>
            <w10:anchorlock/>
          </v:shape>
        </w:pict>
      </w:r>
    </w:p>
    <w:p w:rsidR="00BD5A7A" w:rsidRDefault="00BD5A7A">
      <w:pPr>
        <w:rPr>
          <w:rFonts w:ascii="Cambria" w:eastAsia="Cambria" w:hAnsi="Cambria" w:cs="Cambria"/>
          <w:b/>
          <w:bCs/>
          <w:sz w:val="20"/>
          <w:szCs w:val="20"/>
        </w:rPr>
      </w:pPr>
    </w:p>
    <w:p w:rsidR="00BD5A7A" w:rsidRDefault="00BD5A7A">
      <w:pPr>
        <w:spacing w:before="6"/>
        <w:rPr>
          <w:rFonts w:ascii="Cambria" w:eastAsia="Cambria" w:hAnsi="Cambria" w:cs="Cambria"/>
          <w:b/>
          <w:bCs/>
        </w:rPr>
      </w:pPr>
    </w:p>
    <w:p w:rsidR="00BD5A7A" w:rsidRDefault="00284CEE">
      <w:pPr>
        <w:ind w:left="108"/>
        <w:rPr>
          <w:rFonts w:ascii="Cambria" w:eastAsia="Cambria" w:hAnsi="Cambria" w:cs="Cambria"/>
          <w:sz w:val="20"/>
          <w:szCs w:val="20"/>
        </w:rPr>
      </w:pPr>
      <w:r w:rsidRPr="00284CEE">
        <w:rPr>
          <w:rFonts w:ascii="Cambria" w:eastAsia="Cambria" w:hAnsi="Cambria" w:cs="Cambria"/>
          <w:sz w:val="20"/>
          <w:szCs w:val="20"/>
        </w:rPr>
      </w:r>
      <w:r>
        <w:rPr>
          <w:rFonts w:ascii="Cambria" w:eastAsia="Cambria" w:hAnsi="Cambria" w:cs="Cambria"/>
          <w:sz w:val="20"/>
          <w:szCs w:val="20"/>
        </w:rPr>
        <w:pict>
          <v:shape id="_x0000_s5475" type="#_x0000_t202" style="width:460.7pt;height:119.6pt;mso-left-percent:-10001;mso-top-percent:-10001;mso-position-horizontal:absolute;mso-position-horizontal-relative:char;mso-position-vertical:absolute;mso-position-vertical-relative:line;mso-left-percent:-10001;mso-top-percent:-10001" filled="f" strokeweight=".16936mm">
            <v:textbox inset="0,0,0,0">
              <w:txbxContent>
                <w:p w:rsidR="0001428B" w:rsidRDefault="0001428B" w:rsidP="00153FF7">
                  <w:pPr>
                    <w:ind w:left="103" w:right="4902"/>
                    <w:jc w:val="both"/>
                    <w:rPr>
                      <w:rFonts w:ascii="Calibri"/>
                      <w:b/>
                      <w:lang w:val="nb-NO"/>
                    </w:rPr>
                  </w:pPr>
                  <w:r w:rsidRPr="00EF2306">
                    <w:rPr>
                      <w:rFonts w:ascii="Calibri"/>
                      <w:b/>
                      <w:lang w:val="nb-NO"/>
                    </w:rPr>
                    <w:t xml:space="preserve">Kommunens vurdering av psykisk helse og rus </w:t>
                  </w:r>
                </w:p>
                <w:p w:rsidR="0001428B" w:rsidRPr="00372AA8" w:rsidRDefault="0001428B" w:rsidP="00153FF7">
                  <w:pPr>
                    <w:ind w:left="103" w:right="4902"/>
                    <w:jc w:val="both"/>
                    <w:rPr>
                      <w:rFonts w:ascii="Calibri"/>
                      <w:b/>
                      <w:sz w:val="12"/>
                      <w:szCs w:val="12"/>
                      <w:lang w:val="nb-NO"/>
                    </w:rPr>
                  </w:pPr>
                </w:p>
                <w:p w:rsidR="0001428B" w:rsidRPr="00372AA8" w:rsidRDefault="0001428B" w:rsidP="00153FF7">
                  <w:pPr>
                    <w:ind w:left="103" w:right="272"/>
                    <w:jc w:val="both"/>
                    <w:rPr>
                      <w:rFonts w:ascii="Calibri" w:eastAsia="Calibri" w:hAnsi="Calibri" w:cs="Times New Roman"/>
                      <w:i/>
                      <w:lang w:val="nb-NO"/>
                    </w:rPr>
                  </w:pPr>
                  <w:r w:rsidRPr="00372AA8">
                    <w:rPr>
                      <w:rFonts w:ascii="Calibri" w:eastAsia="Calibri" w:hAnsi="Calibri" w:cs="Times New Roman"/>
                      <w:i/>
                      <w:lang w:val="nb-NO"/>
                    </w:rPr>
                    <w:t>Psykiatri og rustjenesten underlagt enhetsleder helse og omsorg. Tjenesten har 2 årsverk, psykiatrisk sykepleier og miljøterapeut rus som er utdannet sosionom.  Tjenesten er fysisk lokalisert på helsesenter.</w:t>
                  </w:r>
                  <w:r w:rsidRPr="00372AA8">
                    <w:rPr>
                      <w:rFonts w:ascii="Calibri" w:eastAsia="Calibri" w:hAnsi="Calibri"/>
                      <w:i/>
                      <w:lang w:val="nb-NO"/>
                    </w:rPr>
                    <w:t xml:space="preserve"> </w:t>
                  </w:r>
                  <w:r w:rsidRPr="00372AA8">
                    <w:rPr>
                      <w:rFonts w:ascii="Calibri" w:eastAsia="Calibri" w:hAnsi="Calibri" w:cs="Times New Roman"/>
                      <w:i/>
                      <w:lang w:val="nb-NO"/>
                    </w:rPr>
                    <w:t>Arbeider med forebygging blant unge og miljøtiltak hos kronikere</w:t>
                  </w:r>
                </w:p>
                <w:p w:rsidR="0001428B" w:rsidRPr="00372AA8" w:rsidRDefault="0001428B" w:rsidP="00153FF7">
                  <w:pPr>
                    <w:ind w:left="103" w:right="272"/>
                    <w:jc w:val="both"/>
                    <w:rPr>
                      <w:rFonts w:ascii="Calibri" w:eastAsia="Calibri" w:hAnsi="Calibri" w:cs="Times New Roman"/>
                      <w:i/>
                      <w:lang w:val="nb-NO"/>
                    </w:rPr>
                  </w:pPr>
                </w:p>
                <w:p w:rsidR="0001428B" w:rsidRPr="00372AA8" w:rsidRDefault="0001428B" w:rsidP="00153FF7">
                  <w:pPr>
                    <w:ind w:left="103" w:right="272"/>
                    <w:jc w:val="both"/>
                    <w:rPr>
                      <w:rFonts w:ascii="Calibri" w:eastAsia="Calibri" w:hAnsi="Calibri" w:cs="Times New Roman"/>
                      <w:i/>
                      <w:lang w:val="nb-NO"/>
                    </w:rPr>
                  </w:pPr>
                  <w:r w:rsidRPr="00372AA8">
                    <w:rPr>
                      <w:rFonts w:ascii="Calibri" w:eastAsia="Calibri" w:hAnsi="Calibri" w:cs="Times New Roman"/>
                      <w:i/>
                      <w:lang w:val="nb-NO"/>
                    </w:rPr>
                    <w:t>Krisesenter?</w:t>
                  </w:r>
                </w:p>
                <w:p w:rsidR="0001428B" w:rsidRPr="00372AA8" w:rsidRDefault="0001428B" w:rsidP="00153FF7">
                  <w:pPr>
                    <w:spacing w:line="552" w:lineRule="auto"/>
                    <w:ind w:left="103" w:right="272"/>
                    <w:jc w:val="both"/>
                    <w:rPr>
                      <w:rFonts w:ascii="Calibri" w:eastAsia="Calibri" w:hAnsi="Calibri" w:cs="Times New Roman"/>
                      <w:i/>
                      <w:lang w:val="nb-NO"/>
                    </w:rPr>
                  </w:pPr>
                  <w:r w:rsidRPr="00372AA8">
                    <w:rPr>
                      <w:rFonts w:ascii="Calibri" w:eastAsia="Calibri" w:hAnsi="Calibri" w:cs="Times New Roman"/>
                      <w:i/>
                      <w:lang w:val="nb-NO"/>
                    </w:rPr>
                    <w:t>Vest Finnmark krisesenter i Hammerfest</w:t>
                  </w:r>
                </w:p>
                <w:p w:rsidR="0001428B" w:rsidRPr="00153FF7" w:rsidRDefault="0001428B">
                  <w:pPr>
                    <w:spacing w:line="552" w:lineRule="auto"/>
                    <w:ind w:left="103" w:right="4902"/>
                    <w:jc w:val="both"/>
                    <w:rPr>
                      <w:rFonts w:ascii="Calibri" w:eastAsia="Calibri" w:hAnsi="Calibri" w:cs="Calibri"/>
                      <w:lang w:val="nb-NO"/>
                    </w:rPr>
                  </w:pPr>
                </w:p>
              </w:txbxContent>
            </v:textbox>
            <w10:wrap type="none"/>
            <w10:anchorlock/>
          </v:shape>
        </w:pict>
      </w:r>
    </w:p>
    <w:p w:rsidR="00BD5A7A" w:rsidRDefault="00BD5A7A">
      <w:pPr>
        <w:rPr>
          <w:rFonts w:ascii="Cambria" w:eastAsia="Cambria" w:hAnsi="Cambria" w:cs="Cambria"/>
          <w:sz w:val="20"/>
          <w:szCs w:val="20"/>
        </w:rPr>
        <w:sectPr w:rsidR="00BD5A7A">
          <w:pgSz w:w="11910" w:h="16840"/>
          <w:pgMar w:top="1360" w:right="1280" w:bottom="1200" w:left="1200" w:header="0" w:footer="1002" w:gutter="0"/>
          <w:cols w:space="708"/>
        </w:sectPr>
      </w:pPr>
    </w:p>
    <w:p w:rsidR="00BD5A7A" w:rsidRDefault="00740468">
      <w:pPr>
        <w:pStyle w:val="Heading1"/>
        <w:numPr>
          <w:ilvl w:val="3"/>
          <w:numId w:val="9"/>
        </w:numPr>
        <w:tabs>
          <w:tab w:val="left" w:pos="1081"/>
        </w:tabs>
        <w:spacing w:before="36"/>
        <w:rPr>
          <w:b w:val="0"/>
          <w:bCs w:val="0"/>
        </w:rPr>
      </w:pPr>
      <w:bookmarkStart w:id="24" w:name="_Toc443818448"/>
      <w:r>
        <w:rPr>
          <w:color w:val="1F487C"/>
        </w:rPr>
        <w:lastRenderedPageBreak/>
        <w:t>Helsestasjons- og</w:t>
      </w:r>
      <w:r>
        <w:rPr>
          <w:color w:val="1F487C"/>
          <w:spacing w:val="-8"/>
        </w:rPr>
        <w:t xml:space="preserve"> </w:t>
      </w:r>
      <w:r>
        <w:rPr>
          <w:color w:val="1F487C"/>
        </w:rPr>
        <w:t>skolehelsetjeneste</w:t>
      </w:r>
      <w:bookmarkEnd w:id="24"/>
    </w:p>
    <w:p w:rsidR="00BD5A7A" w:rsidRDefault="00BD5A7A">
      <w:pPr>
        <w:rPr>
          <w:rFonts w:ascii="Cambria" w:eastAsia="Cambria" w:hAnsi="Cambria" w:cs="Cambria"/>
          <w:b/>
          <w:bCs/>
          <w:sz w:val="20"/>
          <w:szCs w:val="20"/>
        </w:rPr>
      </w:pPr>
    </w:p>
    <w:p w:rsidR="00BD5A7A" w:rsidRDefault="00BD5A7A">
      <w:pPr>
        <w:spacing w:before="4"/>
        <w:rPr>
          <w:rFonts w:ascii="Cambria" w:eastAsia="Cambria" w:hAnsi="Cambria" w:cs="Cambria"/>
          <w:b/>
          <w:bCs/>
          <w:sz w:val="28"/>
          <w:szCs w:val="28"/>
        </w:rPr>
      </w:pPr>
    </w:p>
    <w:p w:rsidR="00BD5A7A" w:rsidRDefault="00284CEE">
      <w:pPr>
        <w:ind w:left="108"/>
        <w:rPr>
          <w:rFonts w:ascii="Cambria" w:eastAsia="Cambria" w:hAnsi="Cambria" w:cs="Cambria"/>
          <w:sz w:val="20"/>
          <w:szCs w:val="20"/>
        </w:rPr>
      </w:pPr>
      <w:r w:rsidRPr="00284CEE">
        <w:rPr>
          <w:rFonts w:ascii="Cambria" w:eastAsia="Cambria" w:hAnsi="Cambria" w:cs="Cambria"/>
          <w:sz w:val="20"/>
          <w:szCs w:val="20"/>
        </w:rPr>
      </w:r>
      <w:r>
        <w:rPr>
          <w:rFonts w:ascii="Cambria" w:eastAsia="Cambria" w:hAnsi="Cambria" w:cs="Cambria"/>
          <w:sz w:val="20"/>
          <w:szCs w:val="20"/>
        </w:rPr>
        <w:pict>
          <v:shape id="_x0000_s5474" type="#_x0000_t202" style="width:460.7pt;height:185.8pt;mso-left-percent:-10001;mso-top-percent:-10001;mso-position-horizontal:absolute;mso-position-horizontal-relative:char;mso-position-vertical:absolute;mso-position-vertical-relative:line;mso-left-percent:-10001;mso-top-percent:-10001" filled="f" strokeweight=".16936mm">
            <v:textbox inset="0,0,0,0">
              <w:txbxContent>
                <w:p w:rsidR="0001428B" w:rsidRPr="00EF2306" w:rsidRDefault="0001428B">
                  <w:pPr>
                    <w:spacing w:line="265" w:lineRule="exact"/>
                    <w:ind w:left="103"/>
                    <w:rPr>
                      <w:rFonts w:ascii="Calibri" w:eastAsia="Calibri" w:hAnsi="Calibri" w:cs="Calibri"/>
                      <w:lang w:val="nb-NO"/>
                    </w:rPr>
                  </w:pPr>
                  <w:r w:rsidRPr="00EF2306">
                    <w:rPr>
                      <w:rFonts w:ascii="Calibri"/>
                      <w:b/>
                      <w:lang w:val="nb-NO"/>
                    </w:rPr>
                    <w:t>Kommunens vurdering av helsestasjons- og</w:t>
                  </w:r>
                  <w:r w:rsidRPr="00EF2306">
                    <w:rPr>
                      <w:rFonts w:ascii="Calibri"/>
                      <w:b/>
                      <w:spacing w:val="-14"/>
                      <w:lang w:val="nb-NO"/>
                    </w:rPr>
                    <w:t xml:space="preserve"> </w:t>
                  </w:r>
                  <w:r w:rsidRPr="00EF2306">
                    <w:rPr>
                      <w:rFonts w:ascii="Calibri"/>
                      <w:b/>
                      <w:lang w:val="nb-NO"/>
                    </w:rPr>
                    <w:t>skolehelsetjenesten</w:t>
                  </w:r>
                </w:p>
                <w:p w:rsidR="0001428B" w:rsidRPr="00372AA8" w:rsidRDefault="0001428B">
                  <w:pPr>
                    <w:spacing w:before="8"/>
                    <w:rPr>
                      <w:rFonts w:ascii="Cambria" w:eastAsia="Cambria" w:hAnsi="Cambria" w:cs="Cambria"/>
                      <w:b/>
                      <w:bCs/>
                      <w:sz w:val="12"/>
                      <w:szCs w:val="12"/>
                      <w:lang w:val="nb-NO"/>
                    </w:rPr>
                  </w:pPr>
                </w:p>
                <w:p w:rsidR="0001428B" w:rsidRPr="00DC4F3E" w:rsidRDefault="0001428B" w:rsidP="00913B22">
                  <w:pPr>
                    <w:ind w:left="103"/>
                    <w:rPr>
                      <w:rFonts w:ascii="Calibri" w:eastAsia="Calibri" w:hAnsi="Calibri" w:cs="Times New Roman"/>
                      <w:i/>
                      <w:lang w:val="nb-NO"/>
                    </w:rPr>
                  </w:pPr>
                  <w:r w:rsidRPr="00DC4F3E">
                    <w:rPr>
                      <w:rFonts w:ascii="Calibri" w:eastAsia="Calibri" w:hAnsi="Calibri" w:cs="Times New Roman"/>
                      <w:i/>
                      <w:lang w:val="nb-NO"/>
                    </w:rPr>
                    <w:t>Kapasitet og kompetanse innenfor helsestasjons- og</w:t>
                  </w:r>
                  <w:r w:rsidRPr="00DC4F3E">
                    <w:rPr>
                      <w:rFonts w:ascii="Calibri" w:eastAsia="Calibri" w:hAnsi="Calibri" w:cs="Times New Roman"/>
                      <w:i/>
                      <w:spacing w:val="-23"/>
                      <w:lang w:val="nb-NO"/>
                    </w:rPr>
                    <w:t xml:space="preserve"> </w:t>
                  </w:r>
                  <w:r w:rsidRPr="00DC4F3E">
                    <w:rPr>
                      <w:rFonts w:ascii="Calibri" w:eastAsia="Calibri" w:hAnsi="Calibri" w:cs="Times New Roman"/>
                      <w:i/>
                      <w:lang w:val="nb-NO"/>
                    </w:rPr>
                    <w:t>skolehelsetjenesten</w:t>
                  </w:r>
                </w:p>
                <w:p w:rsidR="0001428B" w:rsidRPr="00DC4F3E" w:rsidRDefault="0001428B" w:rsidP="00913B22">
                  <w:pPr>
                    <w:ind w:left="103"/>
                    <w:rPr>
                      <w:rFonts w:ascii="Calibri" w:eastAsia="Calibri" w:hAnsi="Calibri" w:cs="Times New Roman"/>
                      <w:i/>
                      <w:sz w:val="24"/>
                      <w:szCs w:val="24"/>
                      <w:lang w:val="nb-NO"/>
                    </w:rPr>
                  </w:pPr>
                  <w:r w:rsidRPr="00DC4F3E">
                    <w:rPr>
                      <w:rFonts w:ascii="Calibri" w:eastAsia="Calibri" w:hAnsi="Calibri" w:cs="Times New Roman"/>
                      <w:i/>
                      <w:lang w:val="nb-NO"/>
                    </w:rPr>
                    <w:t>Helsestasjons</w:t>
                  </w:r>
                  <w:r w:rsidRPr="00DC4F3E">
                    <w:rPr>
                      <w:rFonts w:ascii="Calibri" w:eastAsia="Calibri" w:hAnsi="Calibri" w:cs="Times New Roman"/>
                      <w:i/>
                      <w:sz w:val="24"/>
                      <w:szCs w:val="24"/>
                      <w:lang w:val="nb-NO"/>
                    </w:rPr>
                    <w:t>- og skolehelsetjenesten utføres av helsesøster, 1 årsverk. Pga sykdom i lengre periode har tjenesten blitt utført i perioder av sykepleier med helsesøsterveiledning fra nabokommunen.</w:t>
                  </w:r>
                </w:p>
                <w:p w:rsidR="0001428B" w:rsidRDefault="0001428B" w:rsidP="00913B22">
                  <w:pPr>
                    <w:ind w:left="103"/>
                    <w:rPr>
                      <w:rFonts w:ascii="Calibri" w:eastAsia="Calibri" w:hAnsi="Calibri" w:cs="Times New Roman"/>
                      <w:i/>
                      <w:lang w:val="nb-NO"/>
                    </w:rPr>
                  </w:pPr>
                </w:p>
                <w:p w:rsidR="0001428B" w:rsidRPr="00DC4F3E" w:rsidRDefault="0001428B" w:rsidP="00913B22">
                  <w:pPr>
                    <w:ind w:left="103"/>
                    <w:rPr>
                      <w:rFonts w:ascii="Calibri" w:eastAsia="Calibri" w:hAnsi="Calibri" w:cs="Times New Roman"/>
                      <w:i/>
                      <w:sz w:val="24"/>
                      <w:szCs w:val="24"/>
                      <w:lang w:val="nb-NO"/>
                    </w:rPr>
                  </w:pPr>
                  <w:r w:rsidRPr="00DC4F3E">
                    <w:rPr>
                      <w:rFonts w:ascii="Calibri" w:eastAsia="Calibri" w:hAnsi="Calibri" w:cs="Times New Roman"/>
                      <w:i/>
                      <w:lang w:val="nb-NO"/>
                    </w:rPr>
                    <w:t>Helsestasjon og skolehelsetjenesten er blitt prioritert hele tiden</w:t>
                  </w:r>
                  <w:r w:rsidRPr="00DC4F3E">
                    <w:rPr>
                      <w:rFonts w:ascii="Calibri" w:eastAsia="Calibri" w:hAnsi="Calibri" w:cs="Times New Roman"/>
                      <w:i/>
                      <w:sz w:val="24"/>
                      <w:szCs w:val="24"/>
                      <w:lang w:val="nb-NO"/>
                    </w:rPr>
                    <w:t>.</w:t>
                  </w:r>
                </w:p>
                <w:p w:rsidR="0001428B" w:rsidRDefault="0001428B" w:rsidP="00913B22">
                  <w:pPr>
                    <w:ind w:left="103"/>
                    <w:rPr>
                      <w:rFonts w:ascii="Calibri" w:eastAsia="Calibri" w:hAnsi="Calibri" w:cs="Times New Roman"/>
                      <w:i/>
                      <w:lang w:val="nb-NO"/>
                    </w:rPr>
                  </w:pPr>
                </w:p>
                <w:p w:rsidR="0001428B" w:rsidRDefault="0001428B" w:rsidP="00913B22">
                  <w:pPr>
                    <w:ind w:left="103"/>
                    <w:rPr>
                      <w:rFonts w:ascii="Calibri" w:eastAsia="Calibri" w:hAnsi="Calibri" w:cs="Times New Roman"/>
                      <w:i/>
                      <w:lang w:val="nb-NO"/>
                    </w:rPr>
                  </w:pPr>
                  <w:r w:rsidRPr="00DC4F3E">
                    <w:rPr>
                      <w:rFonts w:ascii="Calibri" w:eastAsia="Calibri" w:hAnsi="Calibri" w:cs="Times New Roman"/>
                      <w:i/>
                      <w:lang w:val="nb-NO"/>
                    </w:rPr>
                    <w:t>Pr i dag er det ansatt helsesøster i vikariatet.</w:t>
                  </w:r>
                </w:p>
                <w:p w:rsidR="0001428B" w:rsidRPr="00DC4F3E" w:rsidRDefault="0001428B" w:rsidP="00913B22">
                  <w:pPr>
                    <w:ind w:left="103"/>
                    <w:rPr>
                      <w:rFonts w:ascii="Calibri" w:eastAsia="Calibri" w:hAnsi="Calibri" w:cs="Times New Roman"/>
                      <w:i/>
                      <w:lang w:val="nb-NO"/>
                    </w:rPr>
                  </w:pPr>
                </w:p>
                <w:p w:rsidR="0001428B" w:rsidRPr="00DC4F3E" w:rsidRDefault="0001428B" w:rsidP="00913B22">
                  <w:pPr>
                    <w:ind w:left="103"/>
                    <w:rPr>
                      <w:rFonts w:ascii="Calibri" w:eastAsia="Calibri" w:hAnsi="Calibri" w:cs="Times New Roman"/>
                      <w:i/>
                      <w:lang w:val="nb-NO"/>
                    </w:rPr>
                  </w:pPr>
                  <w:r w:rsidRPr="00DC4F3E">
                    <w:rPr>
                      <w:rFonts w:ascii="Calibri" w:eastAsia="Calibri" w:hAnsi="Calibri" w:cs="Times New Roman"/>
                      <w:i/>
                      <w:lang w:val="nb-NO"/>
                    </w:rPr>
                    <w:t xml:space="preserve">Kommunen har en sykepleier som tar desentralisert videreutdanning som helsesøster. </w:t>
                  </w:r>
                </w:p>
                <w:p w:rsidR="0001428B" w:rsidRPr="00EF2306" w:rsidRDefault="0001428B" w:rsidP="00913B22">
                  <w:pPr>
                    <w:ind w:left="103"/>
                    <w:rPr>
                      <w:rFonts w:ascii="Calibri" w:eastAsia="Calibri" w:hAnsi="Calibri" w:cs="Calibri"/>
                      <w:lang w:val="nb-NO"/>
                    </w:rPr>
                  </w:pPr>
                </w:p>
              </w:txbxContent>
            </v:textbox>
            <w10:wrap type="none"/>
            <w10:anchorlock/>
          </v:shape>
        </w:pict>
      </w:r>
    </w:p>
    <w:p w:rsidR="00BD5A7A" w:rsidRDefault="00BD5A7A">
      <w:pPr>
        <w:rPr>
          <w:rFonts w:ascii="Cambria" w:eastAsia="Cambria" w:hAnsi="Cambria" w:cs="Cambria"/>
          <w:b/>
          <w:bCs/>
          <w:sz w:val="20"/>
          <w:szCs w:val="20"/>
        </w:rPr>
      </w:pPr>
    </w:p>
    <w:p w:rsidR="00BD5A7A" w:rsidRDefault="00BD5A7A">
      <w:pPr>
        <w:spacing w:before="8"/>
        <w:rPr>
          <w:rFonts w:ascii="Cambria" w:eastAsia="Cambria" w:hAnsi="Cambria" w:cs="Cambria"/>
          <w:b/>
          <w:bCs/>
          <w:sz w:val="16"/>
          <w:szCs w:val="16"/>
        </w:rPr>
      </w:pPr>
    </w:p>
    <w:p w:rsidR="00372AA8" w:rsidRDefault="00372AA8">
      <w:pPr>
        <w:spacing w:before="8"/>
        <w:rPr>
          <w:rFonts w:ascii="Cambria" w:eastAsia="Cambria" w:hAnsi="Cambria" w:cs="Cambria"/>
          <w:b/>
          <w:bCs/>
          <w:sz w:val="16"/>
          <w:szCs w:val="16"/>
        </w:rPr>
      </w:pPr>
    </w:p>
    <w:p w:rsidR="00372AA8" w:rsidRDefault="00372AA8">
      <w:pPr>
        <w:spacing w:before="8"/>
        <w:rPr>
          <w:rFonts w:ascii="Cambria" w:eastAsia="Cambria" w:hAnsi="Cambria" w:cs="Cambria"/>
          <w:b/>
          <w:bCs/>
          <w:sz w:val="16"/>
          <w:szCs w:val="16"/>
        </w:rPr>
      </w:pPr>
    </w:p>
    <w:p w:rsidR="00BD5A7A" w:rsidRDefault="00740468">
      <w:pPr>
        <w:pStyle w:val="Heading1"/>
        <w:numPr>
          <w:ilvl w:val="3"/>
          <w:numId w:val="9"/>
        </w:numPr>
        <w:tabs>
          <w:tab w:val="left" w:pos="1081"/>
        </w:tabs>
        <w:rPr>
          <w:b w:val="0"/>
          <w:bCs w:val="0"/>
        </w:rPr>
      </w:pPr>
      <w:bookmarkStart w:id="25" w:name="_Toc443818449"/>
      <w:r>
        <w:rPr>
          <w:color w:val="1F487C"/>
        </w:rPr>
        <w:t>Fastlege- og</w:t>
      </w:r>
      <w:r>
        <w:rPr>
          <w:color w:val="1F487C"/>
          <w:spacing w:val="-7"/>
        </w:rPr>
        <w:t xml:space="preserve"> </w:t>
      </w:r>
      <w:r>
        <w:rPr>
          <w:color w:val="1F487C"/>
        </w:rPr>
        <w:t>legevaktordning</w:t>
      </w:r>
      <w:bookmarkEnd w:id="25"/>
    </w:p>
    <w:p w:rsidR="00BD5A7A" w:rsidRDefault="00BD5A7A">
      <w:pPr>
        <w:rPr>
          <w:rFonts w:ascii="Cambria" w:eastAsia="Cambria" w:hAnsi="Cambria" w:cs="Cambria"/>
          <w:b/>
          <w:bCs/>
          <w:sz w:val="28"/>
          <w:szCs w:val="28"/>
        </w:rPr>
      </w:pPr>
    </w:p>
    <w:p w:rsidR="00BD5A7A" w:rsidRPr="00EF2306" w:rsidRDefault="00284CEE">
      <w:pPr>
        <w:pStyle w:val="Heading3"/>
        <w:spacing w:before="240"/>
        <w:ind w:left="216" w:right="404"/>
        <w:rPr>
          <w:b w:val="0"/>
          <w:bCs w:val="0"/>
          <w:lang w:val="nb-NO"/>
        </w:rPr>
      </w:pPr>
      <w:r w:rsidRPr="00284CEE">
        <w:pict>
          <v:group id="_x0000_s1052" style="position:absolute;left:0;text-align:left;margin-left:65.15pt;margin-top:11.4pt;width:461.2pt;height:356.75pt;z-index:-173728;mso-position-horizontal-relative:page" coordorigin="1303,228" coordsize="9224,7135">
            <v:group id="_x0000_s1059" style="position:absolute;left:1313;top:238;width:9204;height:2" coordorigin="1313,238" coordsize="9204,2">
              <v:shape id="_x0000_s1060" style="position:absolute;left:1313;top:238;width:9204;height:2" coordorigin="1313,238" coordsize="9204,0" path="m1313,238r9203,e" filled="f" strokeweight=".48pt">
                <v:path arrowok="t"/>
              </v:shape>
            </v:group>
            <v:group id="_x0000_s1057" style="position:absolute;left:1308;top:233;width:2;height:7125" coordorigin="1308,233" coordsize="2,7125">
              <v:shape id="_x0000_s1058" style="position:absolute;left:1308;top:233;width:2;height:7125" coordorigin="1308,233" coordsize="0,7125" path="m1308,233r,7125e" filled="f" strokeweight=".48pt">
                <v:path arrowok="t"/>
              </v:shape>
            </v:group>
            <v:group id="_x0000_s1055" style="position:absolute;left:1313;top:7353;width:9204;height:2" coordorigin="1313,7353" coordsize="9204,2">
              <v:shape id="_x0000_s1056" style="position:absolute;left:1313;top:7353;width:9204;height:2" coordorigin="1313,7353" coordsize="9204,0" path="m1313,7353r9203,e" filled="f" strokeweight=".48pt">
                <v:path arrowok="t"/>
              </v:shape>
            </v:group>
            <v:group id="_x0000_s1053" style="position:absolute;left:10521;top:233;width:2;height:7125" coordorigin="10521,233" coordsize="2,7125">
              <v:shape id="_x0000_s1054" style="position:absolute;left:10521;top:233;width:2;height:7125" coordorigin="10521,233" coordsize="0,7125" path="m10521,233r,7125e" filled="f" strokeweight=".16936mm">
                <v:path arrowok="t"/>
              </v:shape>
            </v:group>
            <w10:wrap anchorx="page"/>
          </v:group>
        </w:pict>
      </w:r>
      <w:r w:rsidR="00740468" w:rsidRPr="00EF2306">
        <w:rPr>
          <w:lang w:val="nb-NO"/>
        </w:rPr>
        <w:t>Fylkesmannens bilde og vurdering av fastlege- og</w:t>
      </w:r>
      <w:r w:rsidR="00740468" w:rsidRPr="00EF2306">
        <w:rPr>
          <w:spacing w:val="-23"/>
          <w:lang w:val="nb-NO"/>
        </w:rPr>
        <w:t xml:space="preserve"> </w:t>
      </w:r>
      <w:r w:rsidR="00740468" w:rsidRPr="00EF2306">
        <w:rPr>
          <w:lang w:val="nb-NO"/>
        </w:rPr>
        <w:t>legevaktordning:</w:t>
      </w:r>
    </w:p>
    <w:p w:rsidR="00BD5A7A" w:rsidRPr="00EF2306" w:rsidRDefault="00BD5A7A">
      <w:pPr>
        <w:spacing w:before="7"/>
        <w:rPr>
          <w:rFonts w:ascii="Calibri" w:eastAsia="Calibri" w:hAnsi="Calibri" w:cs="Calibri"/>
          <w:b/>
          <w:bCs/>
          <w:sz w:val="28"/>
          <w:szCs w:val="28"/>
          <w:lang w:val="nb-NO"/>
        </w:rPr>
      </w:pPr>
    </w:p>
    <w:p w:rsidR="00BD5A7A" w:rsidRPr="00EF2306" w:rsidRDefault="00740468">
      <w:pPr>
        <w:pStyle w:val="Brdtekst"/>
        <w:spacing w:line="276" w:lineRule="auto"/>
        <w:ind w:right="443"/>
        <w:rPr>
          <w:lang w:val="nb-NO"/>
        </w:rPr>
      </w:pPr>
      <w:r w:rsidRPr="00EF2306">
        <w:rPr>
          <w:lang w:val="nb-NO"/>
        </w:rPr>
        <w:t>Det eksisterer to fastlegelister på 600 personer hver. Kommunen har ikke turnuslege. Siste, kjente kommuneoverlege sluttet 1. november 2014. Usikkert om det er tilsatt</w:t>
      </w:r>
      <w:r w:rsidRPr="00EF2306">
        <w:rPr>
          <w:spacing w:val="-30"/>
          <w:lang w:val="nb-NO"/>
        </w:rPr>
        <w:t xml:space="preserve"> </w:t>
      </w:r>
      <w:r w:rsidRPr="00EF2306">
        <w:rPr>
          <w:lang w:val="nb-NO"/>
        </w:rPr>
        <w:t>ny.</w:t>
      </w:r>
    </w:p>
    <w:p w:rsidR="00BD5A7A" w:rsidRPr="00EF2306" w:rsidRDefault="00BD5A7A">
      <w:pPr>
        <w:spacing w:before="3"/>
        <w:rPr>
          <w:rFonts w:ascii="Calibri" w:eastAsia="Calibri" w:hAnsi="Calibri" w:cs="Calibri"/>
          <w:sz w:val="25"/>
          <w:szCs w:val="25"/>
          <w:lang w:val="nb-NO"/>
        </w:rPr>
      </w:pPr>
    </w:p>
    <w:p w:rsidR="00BD5A7A" w:rsidRPr="00EF2306" w:rsidRDefault="00740468">
      <w:pPr>
        <w:pStyle w:val="Brdtekst"/>
        <w:spacing w:line="276" w:lineRule="auto"/>
        <w:ind w:right="753"/>
        <w:rPr>
          <w:lang w:val="nb-NO"/>
        </w:rPr>
      </w:pPr>
      <w:r w:rsidRPr="00EF2306">
        <w:rPr>
          <w:lang w:val="nb-NO"/>
        </w:rPr>
        <w:t>Legevakten er 2-delt, muligens med noe overlapp. Hovedregelen er at det befinner seg 1 lege i kommunen til enhver tid. Dette kan føre til kapasitetsproblemer ved</w:t>
      </w:r>
      <w:r w:rsidRPr="00EF2306">
        <w:rPr>
          <w:spacing w:val="-23"/>
          <w:lang w:val="nb-NO"/>
        </w:rPr>
        <w:t xml:space="preserve"> </w:t>
      </w:r>
      <w:r w:rsidRPr="00EF2306">
        <w:rPr>
          <w:lang w:val="nb-NO"/>
        </w:rPr>
        <w:t>aktivitetstopper.</w:t>
      </w:r>
    </w:p>
    <w:p w:rsidR="00BD5A7A" w:rsidRPr="00EF2306" w:rsidRDefault="00740468">
      <w:pPr>
        <w:pStyle w:val="Brdtekst"/>
        <w:ind w:right="404"/>
        <w:rPr>
          <w:lang w:val="nb-NO"/>
        </w:rPr>
      </w:pPr>
      <w:r w:rsidRPr="00EF2306">
        <w:rPr>
          <w:lang w:val="nb-NO"/>
        </w:rPr>
        <w:t>Inntrykk av ustabil legebemanning siste 2-3 år, før dette var det 1 stabil lege over mange</w:t>
      </w:r>
      <w:r w:rsidRPr="00EF2306">
        <w:rPr>
          <w:spacing w:val="-27"/>
          <w:lang w:val="nb-NO"/>
        </w:rPr>
        <w:t xml:space="preserve"> </w:t>
      </w:r>
      <w:r w:rsidRPr="00EF2306">
        <w:rPr>
          <w:lang w:val="nb-NO"/>
        </w:rPr>
        <w:t>år.</w:t>
      </w:r>
    </w:p>
    <w:p w:rsidR="00BD5A7A" w:rsidRPr="00EF2306" w:rsidRDefault="00BD5A7A">
      <w:pPr>
        <w:spacing w:before="6"/>
        <w:rPr>
          <w:rFonts w:ascii="Calibri" w:eastAsia="Calibri" w:hAnsi="Calibri" w:cs="Calibri"/>
          <w:sz w:val="28"/>
          <w:szCs w:val="28"/>
          <w:lang w:val="nb-NO"/>
        </w:rPr>
      </w:pPr>
    </w:p>
    <w:p w:rsidR="00BD5A7A" w:rsidRPr="00EF2306" w:rsidRDefault="00740468">
      <w:pPr>
        <w:pStyle w:val="Brdtekst"/>
        <w:spacing w:line="276" w:lineRule="auto"/>
        <w:ind w:right="273"/>
        <w:rPr>
          <w:lang w:val="nb-NO"/>
        </w:rPr>
      </w:pPr>
      <w:r w:rsidRPr="00EF2306">
        <w:rPr>
          <w:lang w:val="nb-NO"/>
        </w:rPr>
        <w:t>Sårbar samfunnsmedisinsk kompetanse -kommuneoverlegefunksjon. Fylkesmannen har lite kontakt med tjenesteområdet i kommunen, men har generelt inntrykk av at det er rekrutterings- og stabiliseringsutfordringer</w:t>
      </w:r>
      <w:r w:rsidRPr="00EF2306">
        <w:rPr>
          <w:spacing w:val="-5"/>
          <w:lang w:val="nb-NO"/>
        </w:rPr>
        <w:t xml:space="preserve"> </w:t>
      </w:r>
      <w:r w:rsidRPr="00EF2306">
        <w:rPr>
          <w:lang w:val="nb-NO"/>
        </w:rPr>
        <w:t>i</w:t>
      </w:r>
      <w:r w:rsidRPr="00EF2306">
        <w:rPr>
          <w:spacing w:val="-5"/>
          <w:lang w:val="nb-NO"/>
        </w:rPr>
        <w:t xml:space="preserve"> </w:t>
      </w:r>
      <w:r w:rsidRPr="00EF2306">
        <w:rPr>
          <w:lang w:val="nb-NO"/>
        </w:rPr>
        <w:t>alle</w:t>
      </w:r>
      <w:r w:rsidRPr="00EF2306">
        <w:rPr>
          <w:spacing w:val="-3"/>
          <w:lang w:val="nb-NO"/>
        </w:rPr>
        <w:t xml:space="preserve"> </w:t>
      </w:r>
      <w:r w:rsidRPr="00EF2306">
        <w:rPr>
          <w:lang w:val="nb-NO"/>
        </w:rPr>
        <w:t>deler</w:t>
      </w:r>
      <w:r w:rsidRPr="00EF2306">
        <w:rPr>
          <w:spacing w:val="-5"/>
          <w:lang w:val="nb-NO"/>
        </w:rPr>
        <w:t xml:space="preserve"> </w:t>
      </w:r>
      <w:r w:rsidRPr="00EF2306">
        <w:rPr>
          <w:lang w:val="nb-NO"/>
        </w:rPr>
        <w:t>av</w:t>
      </w:r>
      <w:r w:rsidRPr="00EF2306">
        <w:rPr>
          <w:spacing w:val="-4"/>
          <w:lang w:val="nb-NO"/>
        </w:rPr>
        <w:t xml:space="preserve"> </w:t>
      </w:r>
      <w:r w:rsidRPr="00EF2306">
        <w:rPr>
          <w:lang w:val="nb-NO"/>
        </w:rPr>
        <w:t>legetjenesten</w:t>
      </w:r>
      <w:r w:rsidRPr="00EF2306">
        <w:rPr>
          <w:spacing w:val="-6"/>
          <w:lang w:val="nb-NO"/>
        </w:rPr>
        <w:t xml:space="preserve"> </w:t>
      </w:r>
      <w:r w:rsidRPr="00EF2306">
        <w:rPr>
          <w:lang w:val="nb-NO"/>
        </w:rPr>
        <w:t>(fastlege,</w:t>
      </w:r>
      <w:r w:rsidRPr="00EF2306">
        <w:rPr>
          <w:spacing w:val="-5"/>
          <w:lang w:val="nb-NO"/>
        </w:rPr>
        <w:t xml:space="preserve"> </w:t>
      </w:r>
      <w:r w:rsidRPr="00EF2306">
        <w:rPr>
          <w:lang w:val="nb-NO"/>
        </w:rPr>
        <w:t>kommuneoverlege</w:t>
      </w:r>
      <w:r w:rsidRPr="00EF2306">
        <w:rPr>
          <w:spacing w:val="-3"/>
          <w:lang w:val="nb-NO"/>
        </w:rPr>
        <w:t xml:space="preserve"> </w:t>
      </w:r>
      <w:r w:rsidRPr="00EF2306">
        <w:rPr>
          <w:lang w:val="nb-NO"/>
        </w:rPr>
        <w:t>og</w:t>
      </w:r>
      <w:r w:rsidRPr="00EF2306">
        <w:rPr>
          <w:spacing w:val="-4"/>
          <w:lang w:val="nb-NO"/>
        </w:rPr>
        <w:t xml:space="preserve"> </w:t>
      </w:r>
      <w:r w:rsidRPr="00EF2306">
        <w:rPr>
          <w:lang w:val="nb-NO"/>
        </w:rPr>
        <w:t>legevakt).</w:t>
      </w:r>
    </w:p>
    <w:p w:rsidR="00BD5A7A" w:rsidRPr="00EF2306" w:rsidRDefault="00BD5A7A">
      <w:pPr>
        <w:spacing w:before="6"/>
        <w:rPr>
          <w:rFonts w:ascii="Calibri" w:eastAsia="Calibri" w:hAnsi="Calibri" w:cs="Calibri"/>
          <w:sz w:val="25"/>
          <w:szCs w:val="25"/>
          <w:lang w:val="nb-NO"/>
        </w:rPr>
      </w:pPr>
    </w:p>
    <w:p w:rsidR="00BD5A7A" w:rsidRPr="00EF2306" w:rsidRDefault="00740468">
      <w:pPr>
        <w:pStyle w:val="Brdtekst"/>
        <w:spacing w:line="276" w:lineRule="auto"/>
        <w:ind w:right="404"/>
        <w:rPr>
          <w:lang w:val="nb-NO"/>
        </w:rPr>
      </w:pPr>
      <w:r w:rsidRPr="00EF2306">
        <w:rPr>
          <w:lang w:val="nb-NO"/>
        </w:rPr>
        <w:t>Tilstrekkelig distanse og valgfrihet for brukere av legetjenesten vil være en generell utfordring for kommuner av denne størrelsen. Likevel vil god kunnskap om bakgrunn og sykehistorie til enkeltpasienter kunne være en styrke, og således øke kvaliteten i legetjenesten. Utfordringer kan knytte seg til mulige konflikter mellom ulike roller i lokalsamfunnet (taushetsplikt,</w:t>
      </w:r>
      <w:r w:rsidRPr="00EF2306">
        <w:rPr>
          <w:spacing w:val="-31"/>
          <w:lang w:val="nb-NO"/>
        </w:rPr>
        <w:t xml:space="preserve"> </w:t>
      </w:r>
      <w:r w:rsidRPr="00EF2306">
        <w:rPr>
          <w:lang w:val="nb-NO"/>
        </w:rPr>
        <w:t>objektivitet).</w:t>
      </w:r>
    </w:p>
    <w:p w:rsidR="00BD5A7A" w:rsidRPr="00EF2306" w:rsidRDefault="00BD5A7A">
      <w:pPr>
        <w:spacing w:before="3"/>
        <w:rPr>
          <w:rFonts w:ascii="Calibri" w:eastAsia="Calibri" w:hAnsi="Calibri" w:cs="Calibri"/>
          <w:sz w:val="25"/>
          <w:szCs w:val="25"/>
          <w:lang w:val="nb-NO"/>
        </w:rPr>
      </w:pPr>
    </w:p>
    <w:p w:rsidR="00BD5A7A" w:rsidRPr="00EF2306" w:rsidRDefault="00740468">
      <w:pPr>
        <w:pStyle w:val="Brdtekst"/>
        <w:spacing w:line="276" w:lineRule="auto"/>
        <w:ind w:right="400"/>
        <w:rPr>
          <w:lang w:val="nb-NO"/>
        </w:rPr>
      </w:pPr>
      <w:r w:rsidRPr="00EF2306">
        <w:rPr>
          <w:lang w:val="nb-NO"/>
        </w:rPr>
        <w:t>Ny akuttforskrift med nye krav til de akuttmedisinske tjenestene utenfor sykehus trår i kraft 1. mai 2015 (felles legevaktnummer 1. september 2015). Målet med endringene i akuttforskriften er å gi befolkningen bedre tjenester, blant annet ved å stille strengere krav til kompetansen hos helsepersonellet, samt bidra til mer samordnet innsats ved større hendelser. Det er viktig at kommunen har med seg disse endringene i det videre arbeidet med</w:t>
      </w:r>
      <w:r w:rsidRPr="00EF2306">
        <w:rPr>
          <w:spacing w:val="-27"/>
          <w:lang w:val="nb-NO"/>
        </w:rPr>
        <w:t xml:space="preserve"> </w:t>
      </w:r>
      <w:r w:rsidRPr="00EF2306">
        <w:rPr>
          <w:lang w:val="nb-NO"/>
        </w:rPr>
        <w:t>kommunereformen.</w:t>
      </w:r>
    </w:p>
    <w:p w:rsidR="00BD5A7A" w:rsidRPr="00EF2306" w:rsidRDefault="00BD5A7A">
      <w:pPr>
        <w:spacing w:line="276" w:lineRule="auto"/>
        <w:rPr>
          <w:lang w:val="nb-NO"/>
        </w:rPr>
        <w:sectPr w:rsidR="00BD5A7A" w:rsidRPr="00EF2306">
          <w:pgSz w:w="11910" w:h="16840"/>
          <w:pgMar w:top="1360" w:right="1280" w:bottom="1200" w:left="1200" w:header="0" w:footer="1002" w:gutter="0"/>
          <w:cols w:space="708"/>
        </w:sectPr>
      </w:pPr>
    </w:p>
    <w:p w:rsidR="00BD5A7A" w:rsidRDefault="00284CEE">
      <w:pPr>
        <w:ind w:left="108"/>
        <w:rPr>
          <w:rFonts w:ascii="Calibri" w:eastAsia="Calibri" w:hAnsi="Calibri" w:cs="Calibri"/>
          <w:sz w:val="20"/>
          <w:szCs w:val="20"/>
        </w:rPr>
      </w:pPr>
      <w:r w:rsidRPr="00284CEE">
        <w:rPr>
          <w:rFonts w:ascii="Calibri" w:eastAsia="Calibri" w:hAnsi="Calibri" w:cs="Calibri"/>
          <w:sz w:val="20"/>
          <w:szCs w:val="20"/>
        </w:rPr>
      </w:r>
      <w:r>
        <w:rPr>
          <w:rFonts w:ascii="Calibri" w:eastAsia="Calibri" w:hAnsi="Calibri" w:cs="Calibri"/>
          <w:sz w:val="20"/>
          <w:szCs w:val="20"/>
        </w:rPr>
        <w:pict>
          <v:shape id="_x0000_s5473" type="#_x0000_t202" style="width:460.7pt;height:138.8pt;mso-left-percent:-10001;mso-top-percent:-10001;mso-position-horizontal:absolute;mso-position-horizontal-relative:char;mso-position-vertical:absolute;mso-position-vertical-relative:line;mso-left-percent:-10001;mso-top-percent:-10001" filled="f" strokeweight=".16936mm">
            <v:textbox inset="0,0,0,0">
              <w:txbxContent>
                <w:p w:rsidR="0001428B" w:rsidRPr="00EF2306" w:rsidRDefault="0001428B">
                  <w:pPr>
                    <w:spacing w:line="268" w:lineRule="exact"/>
                    <w:ind w:left="103"/>
                    <w:rPr>
                      <w:rFonts w:ascii="Calibri" w:eastAsia="Calibri" w:hAnsi="Calibri" w:cs="Calibri"/>
                      <w:lang w:val="nb-NO"/>
                    </w:rPr>
                  </w:pPr>
                  <w:r w:rsidRPr="00EF2306">
                    <w:rPr>
                      <w:rFonts w:ascii="Calibri"/>
                      <w:b/>
                      <w:lang w:val="nb-NO"/>
                    </w:rPr>
                    <w:t>Kommunes vurdering av fastlege- og</w:t>
                  </w:r>
                  <w:r w:rsidRPr="00EF2306">
                    <w:rPr>
                      <w:rFonts w:ascii="Calibri"/>
                      <w:b/>
                      <w:spacing w:val="-20"/>
                      <w:lang w:val="nb-NO"/>
                    </w:rPr>
                    <w:t xml:space="preserve"> </w:t>
                  </w:r>
                  <w:r w:rsidRPr="00EF2306">
                    <w:rPr>
                      <w:rFonts w:ascii="Calibri"/>
                      <w:b/>
                      <w:lang w:val="nb-NO"/>
                    </w:rPr>
                    <w:t>legevaktordning</w:t>
                  </w:r>
                </w:p>
                <w:p w:rsidR="0001428B" w:rsidRPr="00DC4F3E" w:rsidRDefault="0001428B">
                  <w:pPr>
                    <w:spacing w:before="6"/>
                    <w:rPr>
                      <w:rFonts w:ascii="Calibri" w:eastAsia="Calibri" w:hAnsi="Calibri" w:cs="Calibri"/>
                      <w:sz w:val="12"/>
                      <w:szCs w:val="12"/>
                      <w:lang w:val="nb-NO"/>
                    </w:rPr>
                  </w:pPr>
                </w:p>
                <w:p w:rsidR="0001428B" w:rsidRPr="00DC4F3E" w:rsidRDefault="0001428B" w:rsidP="00913B22">
                  <w:pPr>
                    <w:ind w:left="103"/>
                    <w:rPr>
                      <w:rFonts w:ascii="Calibri" w:eastAsia="Calibri" w:hAnsi="Calibri" w:cs="Times New Roman"/>
                      <w:i/>
                      <w:lang w:val="nb-NO"/>
                    </w:rPr>
                  </w:pPr>
                  <w:r w:rsidRPr="00DC4F3E">
                    <w:rPr>
                      <w:rFonts w:ascii="Calibri" w:eastAsia="Calibri" w:hAnsi="Calibri" w:cs="Times New Roman"/>
                      <w:i/>
                      <w:lang w:val="nb-NO"/>
                    </w:rPr>
                    <w:t>Turnover,</w:t>
                  </w:r>
                  <w:r w:rsidRPr="00DC4F3E">
                    <w:rPr>
                      <w:rFonts w:ascii="Calibri" w:eastAsia="Calibri" w:hAnsi="Calibri" w:cs="Times New Roman"/>
                      <w:i/>
                      <w:spacing w:val="-10"/>
                      <w:lang w:val="nb-NO"/>
                    </w:rPr>
                    <w:t xml:space="preserve"> </w:t>
                  </w:r>
                  <w:r w:rsidRPr="00DC4F3E">
                    <w:rPr>
                      <w:rFonts w:ascii="Calibri" w:eastAsia="Calibri" w:hAnsi="Calibri" w:cs="Times New Roman"/>
                      <w:i/>
                      <w:lang w:val="nb-NO"/>
                    </w:rPr>
                    <w:t>rekruttering</w:t>
                  </w:r>
                </w:p>
                <w:p w:rsidR="0001428B" w:rsidRPr="00DC4F3E" w:rsidRDefault="0001428B" w:rsidP="00913B22">
                  <w:pPr>
                    <w:ind w:left="103"/>
                    <w:rPr>
                      <w:rFonts w:ascii="Calibri" w:eastAsia="Calibri" w:hAnsi="Calibri" w:cs="Times New Roman"/>
                      <w:i/>
                      <w:sz w:val="24"/>
                      <w:szCs w:val="24"/>
                      <w:lang w:val="nb-NO"/>
                    </w:rPr>
                  </w:pPr>
                  <w:r w:rsidRPr="00DC4F3E">
                    <w:rPr>
                      <w:rFonts w:ascii="Calibri" w:eastAsia="Calibri" w:hAnsi="Calibri" w:cs="Times New Roman"/>
                      <w:i/>
                      <w:sz w:val="24"/>
                      <w:szCs w:val="24"/>
                      <w:lang w:val="nb-NO"/>
                    </w:rPr>
                    <w:t xml:space="preserve">Pr i dag har kommunen to fastleger, og som deler legevakten. </w:t>
                  </w:r>
                </w:p>
                <w:p w:rsidR="0001428B" w:rsidRPr="00DC4F3E" w:rsidRDefault="0001428B" w:rsidP="00913B22">
                  <w:pPr>
                    <w:ind w:left="103"/>
                    <w:rPr>
                      <w:rFonts w:ascii="Calibri" w:eastAsia="Calibri" w:hAnsi="Calibri" w:cs="Times New Roman"/>
                      <w:i/>
                      <w:sz w:val="24"/>
                      <w:szCs w:val="24"/>
                      <w:lang w:val="nb-NO"/>
                    </w:rPr>
                  </w:pPr>
                  <w:r w:rsidRPr="00DC4F3E">
                    <w:rPr>
                      <w:rFonts w:ascii="Calibri" w:eastAsia="Calibri" w:hAnsi="Calibri" w:cs="Times New Roman"/>
                      <w:i/>
                      <w:sz w:val="24"/>
                      <w:szCs w:val="24"/>
                      <w:lang w:val="nb-NO"/>
                    </w:rPr>
                    <w:t>Håper at situasjonen fortsetter siden stabiliteten fremmer kontinuiteten i tjenesten.</w:t>
                  </w:r>
                </w:p>
                <w:p w:rsidR="0001428B" w:rsidRPr="00DC4F3E" w:rsidRDefault="0001428B" w:rsidP="00913B22">
                  <w:pPr>
                    <w:ind w:left="103"/>
                    <w:rPr>
                      <w:rFonts w:ascii="Calibri" w:eastAsia="Calibri" w:hAnsi="Calibri" w:cs="Calibri"/>
                      <w:i/>
                      <w:sz w:val="24"/>
                      <w:szCs w:val="24"/>
                      <w:lang w:val="nb-NO"/>
                    </w:rPr>
                  </w:pPr>
                  <w:r w:rsidRPr="00DC4F3E">
                    <w:rPr>
                      <w:rFonts w:ascii="Calibri" w:eastAsia="Calibri" w:hAnsi="Calibri" w:cs="Times New Roman"/>
                      <w:i/>
                      <w:sz w:val="24"/>
                      <w:szCs w:val="24"/>
                      <w:lang w:val="nb-NO"/>
                    </w:rPr>
                    <w:t>Kommunen har under 1000 innbyggere og det kan stilles spørsmål om det er behov for to hele legestillinger. Grundig vurdering og kartlegging om det er mulig å samarbeide med nabokommunene om ordningen.</w:t>
                  </w:r>
                </w:p>
                <w:p w:rsidR="0001428B" w:rsidRPr="00913B22" w:rsidRDefault="0001428B" w:rsidP="00913B22">
                  <w:pPr>
                    <w:ind w:left="103"/>
                    <w:rPr>
                      <w:rFonts w:ascii="Calibri" w:eastAsia="Calibri" w:hAnsi="Calibri" w:cs="Calibri"/>
                      <w:lang w:val="nb-NO"/>
                    </w:rPr>
                  </w:pPr>
                </w:p>
              </w:txbxContent>
            </v:textbox>
            <w10:wrap type="none"/>
            <w10:anchorlock/>
          </v:shape>
        </w:pict>
      </w:r>
    </w:p>
    <w:p w:rsidR="00BD5A7A" w:rsidRDefault="00BD5A7A">
      <w:pPr>
        <w:rPr>
          <w:rFonts w:ascii="Calibri" w:eastAsia="Calibri" w:hAnsi="Calibri" w:cs="Calibri"/>
          <w:sz w:val="20"/>
          <w:szCs w:val="20"/>
        </w:rPr>
      </w:pPr>
    </w:p>
    <w:p w:rsidR="00BD5A7A" w:rsidRDefault="00BD5A7A">
      <w:pPr>
        <w:spacing w:before="5"/>
        <w:rPr>
          <w:rFonts w:ascii="Calibri" w:eastAsia="Calibri" w:hAnsi="Calibri" w:cs="Calibri"/>
          <w:sz w:val="15"/>
          <w:szCs w:val="15"/>
        </w:rPr>
      </w:pPr>
    </w:p>
    <w:p w:rsidR="00372AA8" w:rsidRDefault="00372AA8">
      <w:pPr>
        <w:spacing w:before="5"/>
        <w:rPr>
          <w:rFonts w:ascii="Calibri" w:eastAsia="Calibri" w:hAnsi="Calibri" w:cs="Calibri"/>
          <w:sz w:val="15"/>
          <w:szCs w:val="15"/>
        </w:rPr>
      </w:pPr>
    </w:p>
    <w:p w:rsidR="00BD5A7A" w:rsidRDefault="00740468">
      <w:pPr>
        <w:pStyle w:val="Heading1"/>
        <w:ind w:left="216" w:right="404" w:firstLine="0"/>
        <w:rPr>
          <w:b w:val="0"/>
          <w:bCs w:val="0"/>
        </w:rPr>
      </w:pPr>
      <w:bookmarkStart w:id="26" w:name="_Toc443818450"/>
      <w:r>
        <w:rPr>
          <w:color w:val="1F487C"/>
        </w:rPr>
        <w:t>3.9.3</w:t>
      </w:r>
      <w:r w:rsidR="00D94B6D">
        <w:rPr>
          <w:color w:val="1F487C"/>
        </w:rPr>
        <w:t xml:space="preserve">  </w:t>
      </w:r>
      <w:r>
        <w:rPr>
          <w:color w:val="1F487C"/>
        </w:rPr>
        <w:t xml:space="preserve"> Samhandlingsreformen, forebygging og</w:t>
      </w:r>
      <w:r>
        <w:rPr>
          <w:color w:val="1F487C"/>
          <w:spacing w:val="5"/>
        </w:rPr>
        <w:t xml:space="preserve"> </w:t>
      </w:r>
      <w:r>
        <w:rPr>
          <w:color w:val="1F487C"/>
        </w:rPr>
        <w:t>folkehelse</w:t>
      </w:r>
      <w:bookmarkEnd w:id="26"/>
    </w:p>
    <w:p w:rsidR="00BD5A7A" w:rsidRDefault="00BD5A7A">
      <w:pPr>
        <w:rPr>
          <w:rFonts w:ascii="Cambria" w:eastAsia="Cambria" w:hAnsi="Cambria" w:cs="Cambria"/>
          <w:b/>
          <w:bCs/>
          <w:sz w:val="20"/>
          <w:szCs w:val="20"/>
        </w:rPr>
      </w:pPr>
    </w:p>
    <w:p w:rsidR="00BD5A7A" w:rsidRDefault="00BD5A7A">
      <w:pPr>
        <w:spacing w:before="1"/>
        <w:rPr>
          <w:rFonts w:ascii="Cambria" w:eastAsia="Cambria" w:hAnsi="Cambria" w:cs="Cambria"/>
          <w:b/>
          <w:bCs/>
          <w:sz w:val="28"/>
          <w:szCs w:val="28"/>
        </w:rPr>
      </w:pPr>
    </w:p>
    <w:p w:rsidR="00BD5A7A" w:rsidRDefault="00284CEE">
      <w:pPr>
        <w:ind w:left="108"/>
        <w:rPr>
          <w:rFonts w:ascii="Cambria" w:eastAsia="Cambria" w:hAnsi="Cambria" w:cs="Cambria"/>
          <w:sz w:val="20"/>
          <w:szCs w:val="20"/>
        </w:rPr>
      </w:pPr>
      <w:r w:rsidRPr="00284CEE">
        <w:rPr>
          <w:rFonts w:ascii="Cambria" w:eastAsia="Cambria" w:hAnsi="Cambria" w:cs="Cambria"/>
          <w:sz w:val="20"/>
          <w:szCs w:val="20"/>
        </w:rPr>
      </w:r>
      <w:r>
        <w:rPr>
          <w:rFonts w:ascii="Cambria" w:eastAsia="Cambria" w:hAnsi="Cambria" w:cs="Cambria"/>
          <w:sz w:val="20"/>
          <w:szCs w:val="20"/>
        </w:rPr>
        <w:pict>
          <v:shape id="_x0000_s5472" type="#_x0000_t202" style="width:460.7pt;height:110.25pt;mso-left-percent:-10001;mso-top-percent:-10001;mso-position-horizontal:absolute;mso-position-horizontal-relative:char;mso-position-vertical:absolute;mso-position-vertical-relative:line;mso-left-percent:-10001;mso-top-percent:-10001" filled="f" strokeweight=".16936mm">
            <v:textbox inset="0,0,0,0">
              <w:txbxContent>
                <w:p w:rsidR="0001428B" w:rsidRPr="00EF2306" w:rsidRDefault="0001428B">
                  <w:pPr>
                    <w:spacing w:line="268" w:lineRule="exact"/>
                    <w:ind w:left="103"/>
                    <w:rPr>
                      <w:rFonts w:ascii="Calibri" w:eastAsia="Calibri" w:hAnsi="Calibri" w:cs="Calibri"/>
                      <w:lang w:val="nb-NO"/>
                    </w:rPr>
                  </w:pPr>
                  <w:r w:rsidRPr="00EF2306">
                    <w:rPr>
                      <w:rFonts w:ascii="Calibri"/>
                      <w:b/>
                      <w:lang w:val="nb-NO"/>
                    </w:rPr>
                    <w:t>Kommunes vurdering av samhandlingsreformen, forebygging og</w:t>
                  </w:r>
                  <w:r w:rsidRPr="00EF2306">
                    <w:rPr>
                      <w:rFonts w:ascii="Calibri"/>
                      <w:b/>
                      <w:spacing w:val="-32"/>
                      <w:lang w:val="nb-NO"/>
                    </w:rPr>
                    <w:t xml:space="preserve"> </w:t>
                  </w:r>
                  <w:r w:rsidRPr="00EF2306">
                    <w:rPr>
                      <w:rFonts w:ascii="Calibri"/>
                      <w:b/>
                      <w:lang w:val="nb-NO"/>
                    </w:rPr>
                    <w:t>folkehelse</w:t>
                  </w:r>
                </w:p>
                <w:p w:rsidR="0001428B" w:rsidRPr="00DC4F3E" w:rsidRDefault="0001428B">
                  <w:pPr>
                    <w:spacing w:before="8"/>
                    <w:rPr>
                      <w:rFonts w:ascii="Cambria" w:eastAsia="Cambria" w:hAnsi="Cambria" w:cs="Cambria"/>
                      <w:b/>
                      <w:bCs/>
                      <w:sz w:val="12"/>
                      <w:szCs w:val="12"/>
                      <w:lang w:val="nb-NO"/>
                    </w:rPr>
                  </w:pPr>
                </w:p>
                <w:p w:rsidR="0001428B" w:rsidRPr="00DC4F3E" w:rsidRDefault="0001428B" w:rsidP="00913B22">
                  <w:pPr>
                    <w:tabs>
                      <w:tab w:val="left" w:pos="8931"/>
                    </w:tabs>
                    <w:ind w:left="103" w:right="414"/>
                    <w:rPr>
                      <w:rFonts w:ascii="Calibri" w:eastAsia="Calibri" w:hAnsi="Calibri" w:cs="Times New Roman"/>
                      <w:i/>
                      <w:lang w:val="nb-NO"/>
                    </w:rPr>
                  </w:pPr>
                  <w:r w:rsidRPr="00DC4F3E">
                    <w:rPr>
                      <w:rFonts w:ascii="Calibri" w:eastAsia="Calibri" w:hAnsi="Calibri" w:cs="Times New Roman"/>
                      <w:i/>
                      <w:lang w:val="nb-NO"/>
                    </w:rPr>
                    <w:t>Samhandlingsreformen har ikke vært altfor stor utfordring for kommunen. Dette kan skyldes akuttplassen som kommunen har drevet mange år.</w:t>
                  </w:r>
                </w:p>
                <w:p w:rsidR="0001428B" w:rsidRPr="00DC4F3E" w:rsidRDefault="0001428B" w:rsidP="00913B22">
                  <w:pPr>
                    <w:tabs>
                      <w:tab w:val="left" w:pos="8931"/>
                    </w:tabs>
                    <w:ind w:left="103" w:right="414"/>
                    <w:rPr>
                      <w:rFonts w:ascii="Calibri" w:eastAsia="Calibri" w:hAnsi="Calibri" w:cs="Times New Roman"/>
                      <w:i/>
                      <w:lang w:val="nb-NO"/>
                    </w:rPr>
                  </w:pPr>
                </w:p>
                <w:p w:rsidR="0001428B" w:rsidRPr="00DC4F3E" w:rsidRDefault="0001428B" w:rsidP="00913B22">
                  <w:pPr>
                    <w:tabs>
                      <w:tab w:val="left" w:pos="8931"/>
                    </w:tabs>
                    <w:ind w:left="103" w:right="414"/>
                    <w:rPr>
                      <w:rFonts w:ascii="Calibri" w:eastAsia="Calibri" w:hAnsi="Calibri" w:cs="Times New Roman"/>
                      <w:i/>
                      <w:lang w:val="nb-NO"/>
                    </w:rPr>
                  </w:pPr>
                  <w:r w:rsidRPr="00DC4F3E">
                    <w:rPr>
                      <w:rFonts w:ascii="Calibri" w:eastAsia="Calibri" w:hAnsi="Calibri" w:cs="Times New Roman"/>
                      <w:i/>
                      <w:lang w:val="nb-NO"/>
                    </w:rPr>
                    <w:t>Utfordringen har vært og er elektroniske meldingstjenesten. Systemet fungerer ikke like bra hele tiden, og menneskelige ressurser svikter like ofte. Kjøres kontinuerlig opplæring i systemet.</w:t>
                  </w:r>
                </w:p>
                <w:p w:rsidR="0001428B" w:rsidRPr="00DC4F3E" w:rsidRDefault="0001428B" w:rsidP="00913B22">
                  <w:pPr>
                    <w:tabs>
                      <w:tab w:val="left" w:pos="8931"/>
                    </w:tabs>
                    <w:spacing w:line="552" w:lineRule="auto"/>
                    <w:ind w:left="103" w:right="414"/>
                    <w:rPr>
                      <w:rFonts w:ascii="Calibri" w:eastAsia="Calibri" w:hAnsi="Calibri" w:cs="Calibri"/>
                      <w:i/>
                    </w:rPr>
                  </w:pPr>
                  <w:r w:rsidRPr="00DC4F3E">
                    <w:rPr>
                      <w:rFonts w:ascii="Calibri" w:eastAsia="Calibri" w:hAnsi="Calibri" w:cs="Times New Roman"/>
                      <w:i/>
                    </w:rPr>
                    <w:t>Folkehelse: Ny</w:t>
                  </w:r>
                  <w:r w:rsidRPr="00DC4F3E">
                    <w:rPr>
                      <w:rFonts w:ascii="Calibri" w:eastAsia="Calibri" w:hAnsi="Calibri" w:cs="Times New Roman"/>
                      <w:i/>
                      <w:spacing w:val="-10"/>
                    </w:rPr>
                    <w:t xml:space="preserve"> </w:t>
                  </w:r>
                  <w:r w:rsidRPr="00DC4F3E">
                    <w:rPr>
                      <w:rFonts w:ascii="Calibri" w:eastAsia="Calibri" w:hAnsi="Calibri" w:cs="Times New Roman"/>
                      <w:i/>
                    </w:rPr>
                    <w:t>folkehelselov</w:t>
                  </w:r>
                </w:p>
                <w:p w:rsidR="0001428B" w:rsidRDefault="0001428B" w:rsidP="00913B22">
                  <w:pPr>
                    <w:spacing w:line="552" w:lineRule="auto"/>
                    <w:ind w:left="103" w:right="3648"/>
                    <w:rPr>
                      <w:rFonts w:ascii="Calibri" w:eastAsia="Calibri" w:hAnsi="Calibri" w:cs="Calibri"/>
                    </w:rPr>
                  </w:pPr>
                </w:p>
              </w:txbxContent>
            </v:textbox>
            <w10:wrap type="none"/>
            <w10:anchorlock/>
          </v:shape>
        </w:pict>
      </w:r>
    </w:p>
    <w:p w:rsidR="00BD5A7A" w:rsidRDefault="00BD5A7A">
      <w:pPr>
        <w:rPr>
          <w:rFonts w:ascii="Cambria" w:eastAsia="Cambria" w:hAnsi="Cambria" w:cs="Cambria"/>
          <w:b/>
          <w:bCs/>
          <w:sz w:val="20"/>
          <w:szCs w:val="20"/>
        </w:rPr>
      </w:pPr>
    </w:p>
    <w:p w:rsidR="00BD5A7A" w:rsidRDefault="00BD5A7A">
      <w:pPr>
        <w:spacing w:before="8"/>
        <w:rPr>
          <w:rFonts w:ascii="Cambria" w:eastAsia="Cambria" w:hAnsi="Cambria" w:cs="Cambria"/>
          <w:b/>
          <w:bCs/>
          <w:sz w:val="16"/>
          <w:szCs w:val="16"/>
        </w:rPr>
      </w:pPr>
    </w:p>
    <w:p w:rsidR="00DC4F3E" w:rsidRDefault="00DC4F3E">
      <w:pPr>
        <w:spacing w:before="8"/>
        <w:rPr>
          <w:rFonts w:ascii="Cambria" w:eastAsia="Cambria" w:hAnsi="Cambria" w:cs="Cambria"/>
          <w:b/>
          <w:bCs/>
          <w:sz w:val="16"/>
          <w:szCs w:val="16"/>
        </w:rPr>
      </w:pPr>
    </w:p>
    <w:p w:rsidR="00840060" w:rsidRDefault="00840060">
      <w:pPr>
        <w:spacing w:before="8"/>
        <w:rPr>
          <w:rFonts w:ascii="Cambria" w:eastAsia="Cambria" w:hAnsi="Cambria" w:cs="Cambria"/>
          <w:b/>
          <w:bCs/>
          <w:sz w:val="16"/>
          <w:szCs w:val="16"/>
        </w:rPr>
      </w:pPr>
    </w:p>
    <w:p w:rsidR="00840060" w:rsidRDefault="00840060">
      <w:pPr>
        <w:spacing w:before="8"/>
        <w:rPr>
          <w:rFonts w:ascii="Cambria" w:eastAsia="Cambria" w:hAnsi="Cambria" w:cs="Cambria"/>
          <w:b/>
          <w:bCs/>
          <w:sz w:val="16"/>
          <w:szCs w:val="16"/>
        </w:rPr>
      </w:pPr>
    </w:p>
    <w:p w:rsidR="00840060" w:rsidRDefault="00840060">
      <w:pPr>
        <w:spacing w:before="8"/>
        <w:rPr>
          <w:rFonts w:ascii="Cambria" w:eastAsia="Cambria" w:hAnsi="Cambria" w:cs="Cambria"/>
          <w:b/>
          <w:bCs/>
          <w:sz w:val="16"/>
          <w:szCs w:val="16"/>
        </w:rPr>
      </w:pPr>
    </w:p>
    <w:p w:rsidR="00BD5A7A" w:rsidRDefault="00740468">
      <w:pPr>
        <w:pStyle w:val="Heading1"/>
        <w:numPr>
          <w:ilvl w:val="1"/>
          <w:numId w:val="8"/>
        </w:numPr>
        <w:tabs>
          <w:tab w:val="left" w:pos="1030"/>
        </w:tabs>
        <w:rPr>
          <w:b w:val="0"/>
          <w:bCs w:val="0"/>
        </w:rPr>
      </w:pPr>
      <w:bookmarkStart w:id="27" w:name="_Toc443818451"/>
      <w:r>
        <w:rPr>
          <w:color w:val="1F487C"/>
        </w:rPr>
        <w:t>Tekniske</w:t>
      </w:r>
      <w:r>
        <w:rPr>
          <w:color w:val="1F487C"/>
          <w:spacing w:val="-9"/>
        </w:rPr>
        <w:t xml:space="preserve"> </w:t>
      </w:r>
      <w:r>
        <w:rPr>
          <w:color w:val="1F487C"/>
        </w:rPr>
        <w:t>tjenester</w:t>
      </w:r>
      <w:bookmarkEnd w:id="27"/>
    </w:p>
    <w:p w:rsidR="00BD5A7A" w:rsidRDefault="00BD5A7A">
      <w:pPr>
        <w:rPr>
          <w:rFonts w:ascii="Cambria" w:eastAsia="Cambria" w:hAnsi="Cambria" w:cs="Cambria"/>
          <w:b/>
          <w:bCs/>
          <w:sz w:val="20"/>
          <w:szCs w:val="20"/>
        </w:rPr>
      </w:pPr>
    </w:p>
    <w:p w:rsidR="00BD5A7A" w:rsidRDefault="00BD5A7A">
      <w:pPr>
        <w:spacing w:before="1"/>
        <w:rPr>
          <w:rFonts w:ascii="Cambria" w:eastAsia="Cambria" w:hAnsi="Cambria" w:cs="Cambria"/>
          <w:b/>
          <w:bCs/>
          <w:sz w:val="28"/>
          <w:szCs w:val="28"/>
        </w:rPr>
      </w:pPr>
    </w:p>
    <w:p w:rsidR="00BD5A7A" w:rsidRDefault="00284CEE">
      <w:pPr>
        <w:ind w:left="108"/>
        <w:rPr>
          <w:rFonts w:ascii="Cambria" w:eastAsia="Cambria" w:hAnsi="Cambria" w:cs="Cambria"/>
          <w:sz w:val="20"/>
          <w:szCs w:val="20"/>
        </w:rPr>
      </w:pPr>
      <w:r w:rsidRPr="00284CEE">
        <w:rPr>
          <w:rFonts w:ascii="Cambria" w:eastAsia="Cambria" w:hAnsi="Cambria" w:cs="Cambria"/>
          <w:sz w:val="20"/>
          <w:szCs w:val="20"/>
        </w:rPr>
      </w:r>
      <w:r>
        <w:rPr>
          <w:rFonts w:ascii="Cambria" w:eastAsia="Cambria" w:hAnsi="Cambria" w:cs="Cambria"/>
          <w:sz w:val="20"/>
          <w:szCs w:val="20"/>
        </w:rPr>
        <w:pict>
          <v:shape id="_x0000_s5471" type="#_x0000_t202" style="width:460.7pt;height:216.8pt;mso-left-percent:-10001;mso-top-percent:-10001;mso-position-horizontal:absolute;mso-position-horizontal-relative:char;mso-position-vertical:absolute;mso-position-vertical-relative:line;mso-left-percent:-10001;mso-top-percent:-10001" filled="f" strokeweight=".16936mm">
            <v:textbox inset="0,0,0,0">
              <w:txbxContent>
                <w:p w:rsidR="0001428B" w:rsidRPr="00EF2306" w:rsidRDefault="0001428B">
                  <w:pPr>
                    <w:ind w:left="103"/>
                    <w:rPr>
                      <w:rFonts w:ascii="Calibri" w:eastAsia="Calibri" w:hAnsi="Calibri" w:cs="Calibri"/>
                      <w:lang w:val="nb-NO"/>
                    </w:rPr>
                  </w:pPr>
                  <w:r w:rsidRPr="00EF2306">
                    <w:rPr>
                      <w:rFonts w:ascii="Calibri"/>
                      <w:b/>
                      <w:lang w:val="nb-NO"/>
                    </w:rPr>
                    <w:t>Fylkesmannens bilde og vurdering av tekniske</w:t>
                  </w:r>
                  <w:r w:rsidRPr="00EF2306">
                    <w:rPr>
                      <w:rFonts w:ascii="Calibri"/>
                      <w:b/>
                      <w:spacing w:val="-20"/>
                      <w:lang w:val="nb-NO"/>
                    </w:rPr>
                    <w:t xml:space="preserve"> </w:t>
                  </w:r>
                  <w:r w:rsidRPr="00EF2306">
                    <w:rPr>
                      <w:rFonts w:ascii="Calibri"/>
                      <w:b/>
                      <w:lang w:val="nb-NO"/>
                    </w:rPr>
                    <w:t>tjenester</w:t>
                  </w:r>
                </w:p>
                <w:p w:rsidR="0001428B" w:rsidRPr="00EF2306" w:rsidRDefault="0001428B">
                  <w:pPr>
                    <w:spacing w:before="8"/>
                    <w:rPr>
                      <w:rFonts w:ascii="Cambria" w:eastAsia="Cambria" w:hAnsi="Cambria" w:cs="Cambria"/>
                      <w:b/>
                      <w:bCs/>
                      <w:sz w:val="29"/>
                      <w:szCs w:val="29"/>
                      <w:lang w:val="nb-NO"/>
                    </w:rPr>
                  </w:pPr>
                </w:p>
                <w:p w:rsidR="0001428B" w:rsidRPr="00EF2306" w:rsidRDefault="0001428B">
                  <w:pPr>
                    <w:pStyle w:val="Brdtekst"/>
                    <w:spacing w:line="276" w:lineRule="auto"/>
                    <w:ind w:left="103" w:right="315"/>
                    <w:rPr>
                      <w:lang w:val="nb-NO"/>
                    </w:rPr>
                  </w:pPr>
                  <w:r w:rsidRPr="00EF2306">
                    <w:rPr>
                      <w:lang w:val="nb-NO"/>
                    </w:rPr>
                    <w:t>Renovasjon utføres av det interkommunale selskapet ØFAS ANS (Øst-finnmark avfallsselskap (Båtsfjord, Berlevåg, Nesseby, Sør-Varanger, Tana, Vardø og Utsjok). Kommunen er forurensningsmyndighet på avløp i kommunen. Fylkesmannen har ikke kunnskap om drift, klagefrekvens og utfall av kommunal saksbehandling for å vurdere kommunens tekniske</w:t>
                  </w:r>
                  <w:r w:rsidRPr="00EF2306">
                    <w:rPr>
                      <w:spacing w:val="-24"/>
                      <w:lang w:val="nb-NO"/>
                    </w:rPr>
                    <w:t xml:space="preserve"> </w:t>
                  </w:r>
                  <w:r w:rsidRPr="00EF2306">
                    <w:rPr>
                      <w:lang w:val="nb-NO"/>
                    </w:rPr>
                    <w:t>tjenester.</w:t>
                  </w:r>
                </w:p>
                <w:p w:rsidR="0001428B" w:rsidRPr="00EF2306" w:rsidRDefault="0001428B">
                  <w:pPr>
                    <w:spacing w:before="3"/>
                    <w:rPr>
                      <w:rFonts w:ascii="Cambria" w:eastAsia="Cambria" w:hAnsi="Cambria" w:cs="Cambria"/>
                      <w:b/>
                      <w:bCs/>
                      <w:sz w:val="26"/>
                      <w:szCs w:val="26"/>
                      <w:lang w:val="nb-NO"/>
                    </w:rPr>
                  </w:pPr>
                </w:p>
                <w:p w:rsidR="0001428B" w:rsidRPr="00EF2306" w:rsidRDefault="0001428B">
                  <w:pPr>
                    <w:pStyle w:val="Brdtekst"/>
                    <w:spacing w:line="276" w:lineRule="auto"/>
                    <w:ind w:left="103" w:right="538"/>
                    <w:rPr>
                      <w:lang w:val="nb-NO"/>
                    </w:rPr>
                  </w:pPr>
                  <w:r w:rsidRPr="00EF2306">
                    <w:rPr>
                      <w:lang w:val="nb-NO"/>
                    </w:rPr>
                    <w:t>Kommunen har tidligere hatt felles brannsjef med Sør-Varanger. Derfor avholdt DSB felles tilsyn med brann- og redningsvesenet i disse to kommunene i januar</w:t>
                  </w:r>
                  <w:r w:rsidRPr="00EF2306">
                    <w:rPr>
                      <w:spacing w:val="-18"/>
                      <w:lang w:val="nb-NO"/>
                    </w:rPr>
                    <w:t xml:space="preserve"> </w:t>
                  </w:r>
                  <w:r w:rsidRPr="00EF2306">
                    <w:rPr>
                      <w:lang w:val="nb-NO"/>
                    </w:rPr>
                    <w:t>2011.</w:t>
                  </w:r>
                </w:p>
                <w:p w:rsidR="0001428B" w:rsidRPr="00EF2306" w:rsidRDefault="0001428B">
                  <w:pPr>
                    <w:spacing w:before="3"/>
                    <w:rPr>
                      <w:rFonts w:ascii="Cambria" w:eastAsia="Cambria" w:hAnsi="Cambria" w:cs="Cambria"/>
                      <w:b/>
                      <w:bCs/>
                      <w:sz w:val="26"/>
                      <w:szCs w:val="26"/>
                      <w:lang w:val="nb-NO"/>
                    </w:rPr>
                  </w:pPr>
                </w:p>
                <w:p w:rsidR="0001428B" w:rsidRPr="00EF2306" w:rsidRDefault="0001428B">
                  <w:pPr>
                    <w:pStyle w:val="Brdtekst"/>
                    <w:spacing w:line="276" w:lineRule="auto"/>
                    <w:ind w:left="103" w:right="968"/>
                    <w:rPr>
                      <w:lang w:val="nb-NO"/>
                    </w:rPr>
                  </w:pPr>
                  <w:r w:rsidRPr="00EF2306">
                    <w:rPr>
                      <w:lang w:val="nb-NO"/>
                    </w:rPr>
                    <w:t>Det ble gitt 1 avvik ved tilsynet som gikk på at internkontrollsystemet som skal sikre at krav brannforebyggende oppgaver fastsatt i eller i medhold av lov ikke var</w:t>
                  </w:r>
                  <w:r w:rsidRPr="00EF2306">
                    <w:rPr>
                      <w:spacing w:val="-29"/>
                      <w:lang w:val="nb-NO"/>
                    </w:rPr>
                    <w:t xml:space="preserve"> </w:t>
                  </w:r>
                  <w:r w:rsidRPr="00EF2306">
                    <w:rPr>
                      <w:lang w:val="nb-NO"/>
                    </w:rPr>
                    <w:t>tilfredsstillende.</w:t>
                  </w:r>
                </w:p>
                <w:p w:rsidR="0001428B" w:rsidRPr="00EF2306" w:rsidRDefault="0001428B">
                  <w:pPr>
                    <w:spacing w:before="3"/>
                    <w:rPr>
                      <w:rFonts w:ascii="Cambria" w:eastAsia="Cambria" w:hAnsi="Cambria" w:cs="Cambria"/>
                      <w:b/>
                      <w:bCs/>
                      <w:sz w:val="26"/>
                      <w:szCs w:val="26"/>
                      <w:lang w:val="nb-NO"/>
                    </w:rPr>
                  </w:pPr>
                </w:p>
                <w:p w:rsidR="0001428B" w:rsidRPr="00EF2306" w:rsidRDefault="0001428B">
                  <w:pPr>
                    <w:pStyle w:val="Brdtekst"/>
                    <w:ind w:left="103"/>
                    <w:rPr>
                      <w:lang w:val="nb-NO"/>
                    </w:rPr>
                  </w:pPr>
                  <w:r w:rsidRPr="00EF2306">
                    <w:rPr>
                      <w:lang w:val="nb-NO"/>
                    </w:rPr>
                    <w:t>Det fremgår ikke hvorvidt avviket skyldes manglende kompetanse eller</w:t>
                  </w:r>
                  <w:r w:rsidRPr="00EF2306">
                    <w:rPr>
                      <w:spacing w:val="-27"/>
                      <w:lang w:val="nb-NO"/>
                    </w:rPr>
                    <w:t xml:space="preserve"> </w:t>
                  </w:r>
                  <w:r w:rsidRPr="00EF2306">
                    <w:rPr>
                      <w:lang w:val="nb-NO"/>
                    </w:rPr>
                    <w:t>kapasitet.</w:t>
                  </w:r>
                </w:p>
              </w:txbxContent>
            </v:textbox>
            <w10:wrap type="none"/>
            <w10:anchorlock/>
          </v:shape>
        </w:pict>
      </w:r>
    </w:p>
    <w:p w:rsidR="00BD5A7A" w:rsidRDefault="00BD5A7A">
      <w:pPr>
        <w:rPr>
          <w:rFonts w:ascii="Cambria" w:eastAsia="Cambria" w:hAnsi="Cambria" w:cs="Cambria"/>
          <w:sz w:val="20"/>
          <w:szCs w:val="20"/>
        </w:rPr>
        <w:sectPr w:rsidR="00BD5A7A">
          <w:pgSz w:w="11910" w:h="16840"/>
          <w:pgMar w:top="1400" w:right="1280" w:bottom="1200" w:left="1200" w:header="0" w:footer="1002" w:gutter="0"/>
          <w:cols w:space="708"/>
        </w:sectPr>
      </w:pPr>
    </w:p>
    <w:p w:rsidR="00BD5A7A" w:rsidRDefault="00284CEE">
      <w:pPr>
        <w:ind w:left="108"/>
        <w:rPr>
          <w:rFonts w:ascii="Cambria" w:eastAsia="Cambria" w:hAnsi="Cambria" w:cs="Cambria"/>
          <w:sz w:val="20"/>
          <w:szCs w:val="20"/>
        </w:rPr>
      </w:pPr>
      <w:r w:rsidRPr="00284CEE">
        <w:rPr>
          <w:rFonts w:ascii="Cambria" w:eastAsia="Cambria" w:hAnsi="Cambria" w:cs="Cambria"/>
          <w:sz w:val="20"/>
          <w:szCs w:val="20"/>
        </w:rPr>
      </w:r>
      <w:r>
        <w:rPr>
          <w:rFonts w:ascii="Cambria" w:eastAsia="Cambria" w:hAnsi="Cambria" w:cs="Cambria"/>
          <w:sz w:val="20"/>
          <w:szCs w:val="20"/>
        </w:rPr>
        <w:pict>
          <v:shape id="_x0000_s5470" type="#_x0000_t202" style="width:460.7pt;height:269.05pt;mso-left-percent:-10001;mso-top-percent:-10001;mso-position-horizontal:absolute;mso-position-horizontal-relative:char;mso-position-vertical:absolute;mso-position-vertical-relative:line;mso-left-percent:-10001;mso-top-percent:-10001" filled="f" strokeweight=".16936mm">
            <v:textbox inset="0,0,0,0">
              <w:txbxContent>
                <w:p w:rsidR="0001428B" w:rsidRPr="00EF2306" w:rsidRDefault="0001428B">
                  <w:pPr>
                    <w:spacing w:line="268" w:lineRule="exact"/>
                    <w:ind w:left="103"/>
                    <w:jc w:val="both"/>
                    <w:rPr>
                      <w:rFonts w:ascii="Calibri" w:eastAsia="Calibri" w:hAnsi="Calibri" w:cs="Calibri"/>
                      <w:lang w:val="nb-NO"/>
                    </w:rPr>
                  </w:pPr>
                  <w:r w:rsidRPr="00EF2306">
                    <w:rPr>
                      <w:rFonts w:ascii="Calibri"/>
                      <w:b/>
                      <w:lang w:val="nb-NO"/>
                    </w:rPr>
                    <w:t>Kommunens vurdering av tekniske</w:t>
                  </w:r>
                  <w:r w:rsidRPr="00EF2306">
                    <w:rPr>
                      <w:rFonts w:ascii="Calibri"/>
                      <w:b/>
                      <w:spacing w:val="-11"/>
                      <w:lang w:val="nb-NO"/>
                    </w:rPr>
                    <w:t xml:space="preserve"> </w:t>
                  </w:r>
                  <w:r w:rsidRPr="00EF2306">
                    <w:rPr>
                      <w:rFonts w:ascii="Calibri"/>
                      <w:b/>
                      <w:lang w:val="nb-NO"/>
                    </w:rPr>
                    <w:t>tjenester</w:t>
                  </w:r>
                </w:p>
                <w:p w:rsidR="0001428B" w:rsidRPr="000302FA" w:rsidRDefault="0001428B">
                  <w:pPr>
                    <w:spacing w:before="8"/>
                    <w:rPr>
                      <w:rFonts w:ascii="Cambria" w:eastAsia="Cambria" w:hAnsi="Cambria" w:cs="Cambria"/>
                      <w:b/>
                      <w:bCs/>
                      <w:sz w:val="12"/>
                      <w:szCs w:val="12"/>
                      <w:lang w:val="nb-NO"/>
                    </w:rPr>
                  </w:pPr>
                </w:p>
                <w:p w:rsidR="0001428B" w:rsidRPr="00DC4F3E" w:rsidRDefault="0001428B" w:rsidP="000302FA">
                  <w:pPr>
                    <w:tabs>
                      <w:tab w:val="left" w:pos="8931"/>
                    </w:tabs>
                    <w:ind w:left="142" w:right="272"/>
                    <w:rPr>
                      <w:rFonts w:ascii="Calibri" w:eastAsia="Calibri" w:hAnsi="Calibri"/>
                      <w:i/>
                      <w:lang w:val="nb-NO"/>
                    </w:rPr>
                  </w:pPr>
                  <w:r w:rsidRPr="00DC4F3E">
                    <w:rPr>
                      <w:rFonts w:ascii="Calibri" w:eastAsia="Calibri" w:hAnsi="Calibri"/>
                      <w:i/>
                      <w:lang w:val="nb-NO"/>
                    </w:rPr>
                    <w:t>Teknisk drift i Berlevåg kommune håndterer VAR tjenesten. Det ble kjøpet inn konsulenttjenester på prosjektering for VAR tjenestene, med dette opphører i 2016. Berlevåg kommune kjøper tjenester fra på selvkostberegningene på VAR tjeneste, dette kom i gang for budsjettet 2016. Brannsjeffunksjonen kjøpes fortsatt, men er nå inne i en dialog med andre kommuner om en felles tjeneste.</w:t>
                  </w:r>
                </w:p>
                <w:p w:rsidR="0001428B" w:rsidRPr="00DC4F3E" w:rsidRDefault="0001428B" w:rsidP="000302FA">
                  <w:pPr>
                    <w:tabs>
                      <w:tab w:val="left" w:pos="8931"/>
                    </w:tabs>
                    <w:ind w:left="142" w:right="272"/>
                    <w:rPr>
                      <w:rFonts w:ascii="Calibri" w:eastAsia="Calibri" w:hAnsi="Calibri"/>
                      <w:i/>
                      <w:lang w:val="nb-NO"/>
                    </w:rPr>
                  </w:pPr>
                </w:p>
                <w:p w:rsidR="0001428B" w:rsidRPr="00DC4F3E" w:rsidRDefault="0001428B" w:rsidP="000302FA">
                  <w:pPr>
                    <w:tabs>
                      <w:tab w:val="left" w:pos="8931"/>
                    </w:tabs>
                    <w:ind w:left="142" w:right="272"/>
                    <w:rPr>
                      <w:rFonts w:ascii="Calibri" w:eastAsia="Calibri" w:hAnsi="Calibri"/>
                      <w:i/>
                      <w:lang w:val="nb-NO"/>
                    </w:rPr>
                  </w:pPr>
                  <w:r w:rsidRPr="00DC4F3E">
                    <w:rPr>
                      <w:rFonts w:ascii="Calibri" w:eastAsia="Calibri" w:hAnsi="Calibri"/>
                      <w:i/>
                      <w:lang w:val="nb-NO"/>
                    </w:rPr>
                    <w:t>Berlevåg kommune har svært god lokal kompetanse på VA tjenesten, samtidlig et godt samarbeide med lokale tjenesteleverandørene på denne tjenesten som innehar god kompetanse. Svakheter og utfordringer for denne tjenesten ligger på prosjektering av større prosjekter, men greier å levere tjeneste godt innenfor sentrale kravene for kvalitet for denne tjenesten.</w:t>
                  </w:r>
                </w:p>
                <w:p w:rsidR="0001428B" w:rsidRPr="00DC4F3E" w:rsidRDefault="0001428B" w:rsidP="000302FA">
                  <w:pPr>
                    <w:tabs>
                      <w:tab w:val="left" w:pos="8931"/>
                    </w:tabs>
                    <w:ind w:left="142" w:right="272"/>
                    <w:rPr>
                      <w:rFonts w:ascii="Calibri" w:eastAsia="Calibri" w:hAnsi="Calibri"/>
                      <w:i/>
                      <w:lang w:val="nb-NO"/>
                    </w:rPr>
                  </w:pPr>
                </w:p>
                <w:p w:rsidR="0001428B" w:rsidRPr="00DC4F3E" w:rsidRDefault="0001428B" w:rsidP="000302FA">
                  <w:pPr>
                    <w:tabs>
                      <w:tab w:val="left" w:pos="8931"/>
                    </w:tabs>
                    <w:ind w:left="142" w:right="272"/>
                    <w:rPr>
                      <w:rFonts w:ascii="Calibri" w:eastAsia="Calibri" w:hAnsi="Calibri"/>
                      <w:i/>
                      <w:lang w:val="nb-NO"/>
                    </w:rPr>
                  </w:pPr>
                  <w:r w:rsidRPr="00DC4F3E">
                    <w:rPr>
                      <w:rFonts w:ascii="Calibri" w:eastAsia="Calibri" w:hAnsi="Calibri"/>
                      <w:i/>
                      <w:lang w:val="nb-NO"/>
                    </w:rPr>
                    <w:t>Tilgangen på nødvendig kompetanse er god.</w:t>
                  </w:r>
                </w:p>
                <w:p w:rsidR="0001428B" w:rsidRPr="00DC4F3E" w:rsidRDefault="0001428B" w:rsidP="000302FA">
                  <w:pPr>
                    <w:tabs>
                      <w:tab w:val="left" w:pos="8931"/>
                    </w:tabs>
                    <w:ind w:left="142" w:right="272"/>
                    <w:rPr>
                      <w:rFonts w:ascii="Calibri" w:eastAsia="Calibri" w:hAnsi="Calibri"/>
                      <w:i/>
                      <w:lang w:val="nb-NO"/>
                    </w:rPr>
                  </w:pPr>
                </w:p>
                <w:p w:rsidR="0001428B" w:rsidRPr="00DC4F3E" w:rsidRDefault="0001428B" w:rsidP="000302FA">
                  <w:pPr>
                    <w:tabs>
                      <w:tab w:val="left" w:pos="8931"/>
                    </w:tabs>
                    <w:ind w:left="142" w:right="272"/>
                    <w:rPr>
                      <w:rFonts w:ascii="Calibri" w:eastAsia="Calibri" w:hAnsi="Calibri"/>
                      <w:i/>
                      <w:lang w:val="nb-NO"/>
                    </w:rPr>
                  </w:pPr>
                  <w:r w:rsidRPr="00DC4F3E">
                    <w:rPr>
                      <w:rFonts w:ascii="Calibri" w:eastAsia="Calibri" w:hAnsi="Calibri"/>
                      <w:i/>
                      <w:lang w:val="nb-NO"/>
                    </w:rPr>
                    <w:t>Berlevåg kommune har en handlingsplan på VA tjenesten med et perspektiv på 4 år, men har fortsatt et etterslep på vedlikehold.</w:t>
                  </w:r>
                </w:p>
                <w:p w:rsidR="0001428B" w:rsidRPr="00DC4F3E" w:rsidRDefault="0001428B" w:rsidP="000302FA">
                  <w:pPr>
                    <w:tabs>
                      <w:tab w:val="left" w:pos="8931"/>
                    </w:tabs>
                    <w:ind w:left="142" w:right="272"/>
                    <w:rPr>
                      <w:rFonts w:ascii="Calibri" w:eastAsia="Calibri" w:hAnsi="Calibri"/>
                      <w:i/>
                      <w:lang w:val="nb-NO"/>
                    </w:rPr>
                  </w:pPr>
                </w:p>
                <w:p w:rsidR="0001428B" w:rsidRPr="00DC4F3E" w:rsidRDefault="0001428B" w:rsidP="000302FA">
                  <w:pPr>
                    <w:tabs>
                      <w:tab w:val="left" w:pos="8931"/>
                    </w:tabs>
                    <w:ind w:left="142" w:right="272"/>
                    <w:rPr>
                      <w:rFonts w:ascii="Calibri" w:eastAsia="Calibri" w:hAnsi="Calibri"/>
                      <w:i/>
                      <w:lang w:val="nb-NO"/>
                    </w:rPr>
                  </w:pPr>
                  <w:r w:rsidRPr="00DC4F3E">
                    <w:rPr>
                      <w:rFonts w:ascii="Calibri" w:eastAsia="Calibri" w:hAnsi="Calibri"/>
                      <w:i/>
                      <w:lang w:val="nb-NO"/>
                    </w:rPr>
                    <w:t xml:space="preserve">Selvkostgrad og gebyr for 120 m2 bolig  er 2,5. </w:t>
                  </w:r>
                </w:p>
                <w:p w:rsidR="0001428B" w:rsidRPr="004F2FA5" w:rsidRDefault="0001428B" w:rsidP="000302FA">
                  <w:pPr>
                    <w:ind w:left="103"/>
                    <w:jc w:val="both"/>
                    <w:rPr>
                      <w:rFonts w:ascii="Calibri" w:eastAsia="Calibri" w:hAnsi="Calibri" w:cs="Calibri"/>
                      <w:lang w:val="nb-NO"/>
                    </w:rPr>
                  </w:pPr>
                </w:p>
              </w:txbxContent>
            </v:textbox>
            <w10:wrap type="none"/>
            <w10:anchorlock/>
          </v:shape>
        </w:pict>
      </w:r>
    </w:p>
    <w:p w:rsidR="00BD5A7A" w:rsidRDefault="00BD5A7A">
      <w:pPr>
        <w:rPr>
          <w:rFonts w:ascii="Cambria" w:eastAsia="Cambria" w:hAnsi="Cambria" w:cs="Cambria"/>
          <w:b/>
          <w:bCs/>
          <w:sz w:val="20"/>
          <w:szCs w:val="20"/>
        </w:rPr>
      </w:pPr>
    </w:p>
    <w:p w:rsidR="00372AA8" w:rsidRDefault="00372AA8">
      <w:pPr>
        <w:rPr>
          <w:rFonts w:ascii="Cambria" w:eastAsia="Cambria" w:hAnsi="Cambria" w:cs="Cambria"/>
          <w:b/>
          <w:bCs/>
          <w:sz w:val="20"/>
          <w:szCs w:val="20"/>
        </w:rPr>
      </w:pPr>
    </w:p>
    <w:p w:rsidR="00BD5A7A" w:rsidRDefault="00BD5A7A">
      <w:pPr>
        <w:spacing w:before="10"/>
        <w:rPr>
          <w:rFonts w:ascii="Cambria" w:eastAsia="Cambria" w:hAnsi="Cambria" w:cs="Cambria"/>
          <w:b/>
          <w:bCs/>
          <w:sz w:val="16"/>
          <w:szCs w:val="16"/>
        </w:rPr>
      </w:pPr>
    </w:p>
    <w:p w:rsidR="00840060" w:rsidRDefault="00840060">
      <w:pPr>
        <w:spacing w:before="10"/>
        <w:rPr>
          <w:rFonts w:ascii="Cambria" w:eastAsia="Cambria" w:hAnsi="Cambria" w:cs="Cambria"/>
          <w:b/>
          <w:bCs/>
          <w:sz w:val="16"/>
          <w:szCs w:val="16"/>
        </w:rPr>
      </w:pPr>
    </w:p>
    <w:p w:rsidR="00BD5A7A" w:rsidRDefault="00740468">
      <w:pPr>
        <w:pStyle w:val="Heading1"/>
        <w:numPr>
          <w:ilvl w:val="1"/>
          <w:numId w:val="8"/>
        </w:numPr>
        <w:tabs>
          <w:tab w:val="left" w:pos="846"/>
        </w:tabs>
        <w:ind w:left="845" w:hanging="629"/>
        <w:rPr>
          <w:b w:val="0"/>
          <w:bCs w:val="0"/>
        </w:rPr>
      </w:pPr>
      <w:bookmarkStart w:id="28" w:name="_Toc443818452"/>
      <w:r>
        <w:rPr>
          <w:color w:val="1F487C"/>
        </w:rPr>
        <w:t>Kultur og</w:t>
      </w:r>
      <w:r>
        <w:rPr>
          <w:color w:val="1F487C"/>
          <w:spacing w:val="-4"/>
        </w:rPr>
        <w:t xml:space="preserve"> </w:t>
      </w:r>
      <w:r>
        <w:rPr>
          <w:color w:val="1F487C"/>
        </w:rPr>
        <w:t>kirke</w:t>
      </w:r>
      <w:bookmarkEnd w:id="28"/>
    </w:p>
    <w:p w:rsidR="00BD5A7A" w:rsidRDefault="00BD5A7A">
      <w:pPr>
        <w:rPr>
          <w:rFonts w:ascii="Cambria" w:eastAsia="Cambria" w:hAnsi="Cambria" w:cs="Cambria"/>
          <w:b/>
          <w:bCs/>
          <w:sz w:val="20"/>
          <w:szCs w:val="20"/>
        </w:rPr>
      </w:pPr>
    </w:p>
    <w:p w:rsidR="00BD5A7A" w:rsidRDefault="00BD5A7A">
      <w:pPr>
        <w:spacing w:before="1"/>
        <w:rPr>
          <w:rFonts w:ascii="Cambria" w:eastAsia="Cambria" w:hAnsi="Cambria" w:cs="Cambria"/>
          <w:b/>
          <w:bCs/>
          <w:sz w:val="28"/>
          <w:szCs w:val="28"/>
        </w:rPr>
      </w:pPr>
    </w:p>
    <w:p w:rsidR="00BD5A7A" w:rsidRDefault="00284CEE">
      <w:pPr>
        <w:ind w:left="108"/>
        <w:rPr>
          <w:rFonts w:ascii="Cambria" w:eastAsia="Cambria" w:hAnsi="Cambria" w:cs="Cambria"/>
          <w:sz w:val="20"/>
          <w:szCs w:val="20"/>
        </w:rPr>
      </w:pPr>
      <w:r w:rsidRPr="00284CEE">
        <w:rPr>
          <w:rFonts w:ascii="Cambria" w:eastAsia="Cambria" w:hAnsi="Cambria" w:cs="Cambria"/>
          <w:sz w:val="20"/>
          <w:szCs w:val="20"/>
        </w:rPr>
      </w:r>
      <w:r>
        <w:rPr>
          <w:rFonts w:ascii="Cambria" w:eastAsia="Cambria" w:hAnsi="Cambria" w:cs="Cambria"/>
          <w:sz w:val="20"/>
          <w:szCs w:val="20"/>
        </w:rPr>
        <w:pict>
          <v:shape id="_x0000_s5469" type="#_x0000_t202" style="width:460.7pt;height:289.45pt;mso-left-percent:-10001;mso-top-percent:-10001;mso-position-horizontal:absolute;mso-position-horizontal-relative:char;mso-position-vertical:absolute;mso-position-vertical-relative:line;mso-left-percent:-10001;mso-top-percent:-10001" filled="f" strokeweight=".16936mm">
            <v:textbox inset="0,0,0,0">
              <w:txbxContent>
                <w:p w:rsidR="0001428B" w:rsidRPr="00EF2306" w:rsidRDefault="0001428B">
                  <w:pPr>
                    <w:spacing w:line="265" w:lineRule="exact"/>
                    <w:ind w:left="103"/>
                    <w:rPr>
                      <w:rFonts w:ascii="Calibri" w:eastAsia="Calibri" w:hAnsi="Calibri" w:cs="Calibri"/>
                      <w:lang w:val="nb-NO"/>
                    </w:rPr>
                  </w:pPr>
                  <w:r w:rsidRPr="00EF2306">
                    <w:rPr>
                      <w:rFonts w:ascii="Calibri"/>
                      <w:b/>
                      <w:lang w:val="nb-NO"/>
                    </w:rPr>
                    <w:t>Kommunens vurdering av kultur og</w:t>
                  </w:r>
                  <w:r w:rsidRPr="00EF2306">
                    <w:rPr>
                      <w:rFonts w:ascii="Calibri"/>
                      <w:b/>
                      <w:spacing w:val="-10"/>
                      <w:lang w:val="nb-NO"/>
                    </w:rPr>
                    <w:t xml:space="preserve"> </w:t>
                  </w:r>
                  <w:r w:rsidRPr="00EF2306">
                    <w:rPr>
                      <w:rFonts w:ascii="Calibri"/>
                      <w:b/>
                      <w:lang w:val="nb-NO"/>
                    </w:rPr>
                    <w:t>kirke</w:t>
                  </w:r>
                </w:p>
                <w:p w:rsidR="0001428B" w:rsidRPr="00EF2306" w:rsidRDefault="0001428B">
                  <w:pPr>
                    <w:spacing w:before="11"/>
                    <w:rPr>
                      <w:rFonts w:ascii="Cambria" w:eastAsia="Cambria" w:hAnsi="Cambria" w:cs="Cambria"/>
                      <w:b/>
                      <w:bCs/>
                      <w:sz w:val="12"/>
                      <w:szCs w:val="12"/>
                      <w:lang w:val="nb-NO"/>
                    </w:rPr>
                  </w:pPr>
                </w:p>
                <w:p w:rsidR="0001428B" w:rsidRPr="00DC4F3E" w:rsidRDefault="0001428B" w:rsidP="00EF2306">
                  <w:pPr>
                    <w:ind w:left="142"/>
                    <w:rPr>
                      <w:rFonts w:ascii="Calibri" w:eastAsia="Calibri" w:hAnsi="Calibri"/>
                      <w:i/>
                      <w:lang w:val="nb-NO"/>
                    </w:rPr>
                  </w:pPr>
                  <w:r w:rsidRPr="00DC4F3E">
                    <w:rPr>
                      <w:rFonts w:ascii="Calibri" w:eastAsia="Calibri" w:hAnsi="Calibri"/>
                      <w:i/>
                      <w:lang w:val="nb-NO"/>
                    </w:rPr>
                    <w:t>Kulturskolen er underlagt Berlevåg skole.</w:t>
                  </w:r>
                </w:p>
                <w:p w:rsidR="0001428B" w:rsidRPr="00DC4F3E" w:rsidRDefault="0001428B" w:rsidP="00EF2306">
                  <w:pPr>
                    <w:ind w:left="142"/>
                    <w:rPr>
                      <w:rFonts w:ascii="Calibri" w:eastAsia="Calibri" w:hAnsi="Calibri"/>
                      <w:i/>
                      <w:lang w:val="nb-NO"/>
                    </w:rPr>
                  </w:pPr>
                </w:p>
                <w:p w:rsidR="0001428B" w:rsidRPr="00DC4F3E" w:rsidRDefault="0001428B" w:rsidP="00EF2306">
                  <w:pPr>
                    <w:ind w:left="142"/>
                    <w:rPr>
                      <w:rFonts w:ascii="Calibri" w:eastAsia="Calibri" w:hAnsi="Calibri"/>
                      <w:i/>
                      <w:lang w:val="nb-NO"/>
                    </w:rPr>
                  </w:pPr>
                  <w:r w:rsidRPr="00DC4F3E">
                    <w:rPr>
                      <w:rFonts w:ascii="Calibri" w:eastAsia="Calibri" w:hAnsi="Calibri"/>
                      <w:i/>
                      <w:lang w:val="nb-NO"/>
                    </w:rPr>
                    <w:t>Bibliotek, kino og øvrige kulturtilbud er underlagt Servicekontoret.</w:t>
                  </w:r>
                </w:p>
                <w:p w:rsidR="0001428B" w:rsidRPr="00DC4F3E" w:rsidRDefault="0001428B" w:rsidP="00EF2306">
                  <w:pPr>
                    <w:ind w:left="142"/>
                    <w:rPr>
                      <w:rFonts w:ascii="Calibri" w:eastAsia="Calibri" w:hAnsi="Calibri"/>
                      <w:i/>
                      <w:lang w:val="nb-NO"/>
                    </w:rPr>
                  </w:pPr>
                </w:p>
                <w:p w:rsidR="0001428B" w:rsidRPr="00DC4F3E" w:rsidRDefault="0001428B" w:rsidP="00EF2306">
                  <w:pPr>
                    <w:ind w:left="142"/>
                    <w:rPr>
                      <w:rFonts w:ascii="Calibri" w:eastAsia="Calibri" w:hAnsi="Calibri"/>
                      <w:i/>
                      <w:lang w:val="nb-NO"/>
                    </w:rPr>
                  </w:pPr>
                  <w:r w:rsidRPr="00DC4F3E">
                    <w:rPr>
                      <w:rFonts w:ascii="Calibri" w:eastAsia="Calibri" w:hAnsi="Calibri"/>
                      <w:i/>
                      <w:lang w:val="nb-NO"/>
                    </w:rPr>
                    <w:t>Kirke ligger under eget ansvar.</w:t>
                  </w:r>
                </w:p>
                <w:p w:rsidR="0001428B" w:rsidRPr="00DC4F3E" w:rsidRDefault="0001428B" w:rsidP="00EF2306">
                  <w:pPr>
                    <w:ind w:left="142"/>
                    <w:rPr>
                      <w:rFonts w:ascii="Calibri" w:eastAsia="Calibri" w:hAnsi="Calibri"/>
                      <w:i/>
                      <w:lang w:val="nb-NO"/>
                    </w:rPr>
                  </w:pPr>
                </w:p>
                <w:p w:rsidR="0001428B" w:rsidRPr="00DC4F3E" w:rsidRDefault="0001428B" w:rsidP="00EF2306">
                  <w:pPr>
                    <w:ind w:left="142"/>
                    <w:rPr>
                      <w:rFonts w:ascii="Calibri" w:eastAsia="Calibri" w:hAnsi="Calibri"/>
                      <w:i/>
                      <w:lang w:val="nb-NO"/>
                    </w:rPr>
                  </w:pPr>
                  <w:r w:rsidRPr="00DC4F3E">
                    <w:rPr>
                      <w:rFonts w:ascii="Calibri" w:eastAsia="Calibri" w:hAnsi="Calibri"/>
                      <w:i/>
                      <w:lang w:val="nb-NO"/>
                    </w:rPr>
                    <w:t>Berlevåg folkebibliotek har et godt samarbeid med Finnmark fylkesbibliotek der vi bl.a. er med på ordningen med e-bøker.</w:t>
                  </w:r>
                </w:p>
                <w:p w:rsidR="0001428B" w:rsidRPr="00DC4F3E" w:rsidRDefault="0001428B" w:rsidP="00EF2306">
                  <w:pPr>
                    <w:ind w:left="142"/>
                    <w:rPr>
                      <w:rFonts w:ascii="Calibri" w:eastAsia="Calibri" w:hAnsi="Calibri"/>
                      <w:i/>
                      <w:lang w:val="nb-NO"/>
                    </w:rPr>
                  </w:pPr>
                </w:p>
                <w:p w:rsidR="0001428B" w:rsidRPr="00DC4F3E" w:rsidRDefault="0001428B" w:rsidP="00EF2306">
                  <w:pPr>
                    <w:ind w:left="142"/>
                    <w:rPr>
                      <w:rFonts w:ascii="Calibri" w:eastAsia="Calibri" w:hAnsi="Calibri"/>
                      <w:i/>
                      <w:lang w:val="nb-NO"/>
                    </w:rPr>
                  </w:pPr>
                  <w:r w:rsidRPr="00DC4F3E">
                    <w:rPr>
                      <w:rFonts w:ascii="Calibri" w:eastAsia="Calibri" w:hAnsi="Calibri"/>
                      <w:i/>
                      <w:lang w:val="nb-NO"/>
                    </w:rPr>
                    <w:t>Berlevåg kino ble digitalisert i 2011 og vi har det som skal til for å ha et godt kinotilbud til befolkningen.</w:t>
                  </w:r>
                </w:p>
                <w:p w:rsidR="0001428B" w:rsidRPr="00DC4F3E" w:rsidRDefault="0001428B" w:rsidP="00EF2306">
                  <w:pPr>
                    <w:ind w:left="142"/>
                    <w:rPr>
                      <w:rFonts w:ascii="Calibri" w:eastAsia="Calibri" w:hAnsi="Calibri"/>
                      <w:i/>
                      <w:lang w:val="nb-NO"/>
                    </w:rPr>
                  </w:pPr>
                </w:p>
                <w:p w:rsidR="0001428B" w:rsidRPr="00DC4F3E" w:rsidRDefault="0001428B" w:rsidP="00EF2306">
                  <w:pPr>
                    <w:ind w:left="142"/>
                    <w:rPr>
                      <w:rFonts w:ascii="Calibri" w:eastAsia="Calibri" w:hAnsi="Calibri"/>
                      <w:i/>
                      <w:lang w:val="nb-NO"/>
                    </w:rPr>
                  </w:pPr>
                  <w:r w:rsidRPr="00DC4F3E">
                    <w:rPr>
                      <w:rFonts w:ascii="Calibri" w:eastAsia="Calibri" w:hAnsi="Calibri"/>
                      <w:i/>
                      <w:lang w:val="nb-NO"/>
                    </w:rPr>
                    <w:t>Berlevåg har et meget sterkt kulturliv til tross for lavt folketall. Vi har mange aktive lag- og foreninger som er selvdrevne. Berlevåg kommune er behjelpelig så lagt vi rår med bl.a. kulturmidler, utlån av lokaler osv.</w:t>
                  </w:r>
                </w:p>
                <w:p w:rsidR="0001428B" w:rsidRPr="00DC4F3E" w:rsidRDefault="0001428B" w:rsidP="00EF2306">
                  <w:pPr>
                    <w:ind w:left="142"/>
                    <w:rPr>
                      <w:rFonts w:ascii="Calibri" w:eastAsia="Calibri" w:hAnsi="Calibri"/>
                      <w:i/>
                      <w:lang w:val="nb-NO"/>
                    </w:rPr>
                  </w:pPr>
                </w:p>
                <w:p w:rsidR="0001428B" w:rsidRPr="00DC4F3E" w:rsidRDefault="0001428B" w:rsidP="00EF2306">
                  <w:pPr>
                    <w:ind w:left="142"/>
                    <w:rPr>
                      <w:rFonts w:ascii="Calibri" w:eastAsia="Calibri" w:hAnsi="Calibri"/>
                      <w:i/>
                      <w:lang w:val="nb-NO"/>
                    </w:rPr>
                  </w:pPr>
                  <w:r w:rsidRPr="00DC4F3E">
                    <w:rPr>
                      <w:rFonts w:ascii="Calibri" w:eastAsia="Calibri" w:hAnsi="Calibri"/>
                      <w:i/>
                      <w:lang w:val="nb-NO"/>
                    </w:rPr>
                    <w:t>Berlevåg menighetsråd/fellesråd ligger under eget ansvar, men har et godt samarbeid med bl.a. driftavdelingen og økonomiavdelingen. Økonomiavdelingen har lønnskjøringen og fører regnskapet.</w:t>
                  </w:r>
                </w:p>
                <w:p w:rsidR="0001428B" w:rsidRPr="00EF2306" w:rsidRDefault="0001428B" w:rsidP="00EF2306">
                  <w:pPr>
                    <w:ind w:left="142"/>
                    <w:rPr>
                      <w:rFonts w:ascii="Calibri" w:eastAsia="Calibri" w:hAnsi="Calibri"/>
                      <w:lang w:val="nb-NO"/>
                    </w:rPr>
                  </w:pPr>
                </w:p>
                <w:p w:rsidR="0001428B" w:rsidRPr="00EF2306" w:rsidRDefault="0001428B" w:rsidP="00EF2306">
                  <w:pPr>
                    <w:ind w:left="103"/>
                    <w:rPr>
                      <w:rFonts w:ascii="Calibri" w:eastAsia="Calibri" w:hAnsi="Calibri" w:cs="Calibri"/>
                      <w:lang w:val="nb-NO"/>
                    </w:rPr>
                  </w:pPr>
                </w:p>
              </w:txbxContent>
            </v:textbox>
            <w10:wrap type="none"/>
            <w10:anchorlock/>
          </v:shape>
        </w:pict>
      </w:r>
    </w:p>
    <w:p w:rsidR="00BD5A7A" w:rsidRDefault="00BD5A7A">
      <w:pPr>
        <w:rPr>
          <w:rFonts w:ascii="Cambria" w:eastAsia="Cambria" w:hAnsi="Cambria" w:cs="Cambria"/>
          <w:b/>
          <w:bCs/>
          <w:sz w:val="20"/>
          <w:szCs w:val="20"/>
        </w:rPr>
      </w:pPr>
    </w:p>
    <w:p w:rsidR="00BD5A7A" w:rsidRDefault="00BD5A7A">
      <w:pPr>
        <w:rPr>
          <w:rFonts w:ascii="Cambria" w:eastAsia="Cambria" w:hAnsi="Cambria" w:cs="Cambria"/>
          <w:b/>
          <w:bCs/>
          <w:sz w:val="20"/>
          <w:szCs w:val="20"/>
        </w:rPr>
      </w:pPr>
    </w:p>
    <w:p w:rsidR="00BD5A7A" w:rsidRDefault="00BD5A7A">
      <w:pPr>
        <w:spacing w:before="5"/>
        <w:rPr>
          <w:rFonts w:ascii="Cambria" w:eastAsia="Cambria" w:hAnsi="Cambria" w:cs="Cambria"/>
          <w:b/>
          <w:bCs/>
          <w:sz w:val="20"/>
          <w:szCs w:val="20"/>
        </w:rPr>
      </w:pPr>
    </w:p>
    <w:p w:rsidR="00DC4F3E" w:rsidRDefault="00DC4F3E">
      <w:pPr>
        <w:spacing w:before="5"/>
        <w:rPr>
          <w:rFonts w:ascii="Cambria" w:eastAsia="Cambria" w:hAnsi="Cambria" w:cs="Cambria"/>
          <w:b/>
          <w:bCs/>
          <w:sz w:val="20"/>
          <w:szCs w:val="20"/>
        </w:rPr>
      </w:pPr>
    </w:p>
    <w:p w:rsidR="00DC4F3E" w:rsidRDefault="00DC4F3E">
      <w:pPr>
        <w:spacing w:before="5"/>
        <w:rPr>
          <w:rFonts w:ascii="Cambria" w:eastAsia="Cambria" w:hAnsi="Cambria" w:cs="Cambria"/>
          <w:b/>
          <w:bCs/>
          <w:sz w:val="20"/>
          <w:szCs w:val="20"/>
        </w:rPr>
      </w:pPr>
    </w:p>
    <w:p w:rsidR="00BD5A7A" w:rsidRDefault="00740468">
      <w:pPr>
        <w:pStyle w:val="Heading1"/>
        <w:numPr>
          <w:ilvl w:val="0"/>
          <w:numId w:val="7"/>
        </w:numPr>
        <w:tabs>
          <w:tab w:val="left" w:pos="649"/>
        </w:tabs>
        <w:jc w:val="left"/>
        <w:rPr>
          <w:b w:val="0"/>
          <w:bCs w:val="0"/>
        </w:rPr>
      </w:pPr>
      <w:bookmarkStart w:id="29" w:name="_Toc443818453"/>
      <w:r>
        <w:rPr>
          <w:color w:val="365F91"/>
        </w:rPr>
        <w:lastRenderedPageBreak/>
        <w:t>Kommunens rolle som</w:t>
      </w:r>
      <w:r>
        <w:rPr>
          <w:color w:val="365F91"/>
          <w:spacing w:val="-11"/>
        </w:rPr>
        <w:t xml:space="preserve"> </w:t>
      </w:r>
      <w:r>
        <w:rPr>
          <w:color w:val="365F91"/>
        </w:rPr>
        <w:t>myndighetsutøver</w:t>
      </w:r>
      <w:bookmarkEnd w:id="29"/>
    </w:p>
    <w:p w:rsidR="00BD5A7A" w:rsidRDefault="00BD5A7A">
      <w:pPr>
        <w:rPr>
          <w:rFonts w:ascii="Cambria" w:eastAsia="Cambria" w:hAnsi="Cambria" w:cs="Cambria"/>
          <w:b/>
          <w:bCs/>
          <w:sz w:val="20"/>
          <w:szCs w:val="20"/>
        </w:rPr>
      </w:pPr>
    </w:p>
    <w:p w:rsidR="00BD5A7A" w:rsidRDefault="00BD5A7A">
      <w:pPr>
        <w:spacing w:before="4"/>
        <w:rPr>
          <w:rFonts w:ascii="Cambria" w:eastAsia="Cambria" w:hAnsi="Cambria" w:cs="Cambria"/>
          <w:b/>
          <w:bCs/>
          <w:sz w:val="28"/>
          <w:szCs w:val="28"/>
        </w:rPr>
      </w:pPr>
    </w:p>
    <w:p w:rsidR="00BD5A7A" w:rsidRDefault="00284CEE">
      <w:pPr>
        <w:ind w:left="108"/>
        <w:rPr>
          <w:rFonts w:ascii="Cambria" w:eastAsia="Cambria" w:hAnsi="Cambria" w:cs="Cambria"/>
          <w:sz w:val="20"/>
          <w:szCs w:val="20"/>
        </w:rPr>
      </w:pPr>
      <w:r w:rsidRPr="00284CEE">
        <w:rPr>
          <w:rFonts w:ascii="Cambria" w:eastAsia="Cambria" w:hAnsi="Cambria" w:cs="Cambria"/>
          <w:sz w:val="20"/>
          <w:szCs w:val="20"/>
        </w:rPr>
      </w:r>
      <w:r>
        <w:rPr>
          <w:rFonts w:ascii="Cambria" w:eastAsia="Cambria" w:hAnsi="Cambria" w:cs="Cambria"/>
          <w:sz w:val="20"/>
          <w:szCs w:val="20"/>
        </w:rPr>
        <w:pict>
          <v:shape id="_x0000_s5468" type="#_x0000_t202" style="width:460.7pt;height:192.4pt;mso-left-percent:-10001;mso-top-percent:-10001;mso-position-horizontal:absolute;mso-position-horizontal-relative:char;mso-position-vertical:absolute;mso-position-vertical-relative:line;mso-left-percent:-10001;mso-top-percent:-10001" filled="f" strokeweight=".16936mm">
            <v:textbox inset="0,0,0,0">
              <w:txbxContent>
                <w:p w:rsidR="0001428B" w:rsidRPr="00EF2306" w:rsidRDefault="0001428B">
                  <w:pPr>
                    <w:spacing w:line="268" w:lineRule="exact"/>
                    <w:ind w:left="103"/>
                    <w:rPr>
                      <w:rFonts w:ascii="Calibri" w:eastAsia="Calibri" w:hAnsi="Calibri" w:cs="Calibri"/>
                      <w:lang w:val="nb-NO"/>
                    </w:rPr>
                  </w:pPr>
                  <w:r w:rsidRPr="00EF2306">
                    <w:rPr>
                      <w:rFonts w:ascii="Calibri" w:hAnsi="Calibri"/>
                      <w:b/>
                      <w:lang w:val="nb-NO"/>
                    </w:rPr>
                    <w:t>Fylkesmannens bilde og vurdering av rollen som</w:t>
                  </w:r>
                  <w:r w:rsidRPr="00EF2306">
                    <w:rPr>
                      <w:rFonts w:ascii="Calibri" w:hAnsi="Calibri"/>
                      <w:b/>
                      <w:spacing w:val="-23"/>
                      <w:lang w:val="nb-NO"/>
                    </w:rPr>
                    <w:t xml:space="preserve"> </w:t>
                  </w:r>
                  <w:r w:rsidRPr="00EF2306">
                    <w:rPr>
                      <w:rFonts w:ascii="Calibri" w:hAnsi="Calibri"/>
                      <w:b/>
                      <w:lang w:val="nb-NO"/>
                    </w:rPr>
                    <w:t>myndighetsutøver</w:t>
                  </w:r>
                </w:p>
                <w:p w:rsidR="0001428B" w:rsidRPr="00EF2306" w:rsidRDefault="0001428B">
                  <w:pPr>
                    <w:spacing w:before="9"/>
                    <w:rPr>
                      <w:rFonts w:ascii="Cambria" w:eastAsia="Cambria" w:hAnsi="Cambria" w:cs="Cambria"/>
                      <w:b/>
                      <w:bCs/>
                      <w:sz w:val="29"/>
                      <w:szCs w:val="29"/>
                      <w:lang w:val="nb-NO"/>
                    </w:rPr>
                  </w:pPr>
                </w:p>
                <w:p w:rsidR="0001428B" w:rsidRPr="00EF2306" w:rsidRDefault="0001428B">
                  <w:pPr>
                    <w:pStyle w:val="Brdtekst"/>
                    <w:spacing w:line="276" w:lineRule="auto"/>
                    <w:ind w:left="103" w:right="885"/>
                    <w:rPr>
                      <w:lang w:val="nb-NO"/>
                    </w:rPr>
                  </w:pPr>
                  <w:r w:rsidRPr="00EF2306">
                    <w:rPr>
                      <w:lang w:val="nb-NO"/>
                    </w:rPr>
                    <w:t>Så vidt vi kjenner til, har kommunen ingen med spesielt ansvar for naturforvaltning eller forurensning. Utover det har vi ikke tilstrekkelig kunnskap om kommunen til å uttale oss</w:t>
                  </w:r>
                  <w:r w:rsidRPr="00EF2306">
                    <w:rPr>
                      <w:spacing w:val="-32"/>
                      <w:lang w:val="nb-NO"/>
                    </w:rPr>
                    <w:t xml:space="preserve"> </w:t>
                  </w:r>
                  <w:r w:rsidRPr="00EF2306">
                    <w:rPr>
                      <w:lang w:val="nb-NO"/>
                    </w:rPr>
                    <w:t>om kommunen som myndighetsutøver på</w:t>
                  </w:r>
                  <w:r w:rsidRPr="00EF2306">
                    <w:rPr>
                      <w:spacing w:val="-14"/>
                      <w:lang w:val="nb-NO"/>
                    </w:rPr>
                    <w:t xml:space="preserve"> </w:t>
                  </w:r>
                  <w:r w:rsidRPr="00EF2306">
                    <w:rPr>
                      <w:lang w:val="nb-NO"/>
                    </w:rPr>
                    <w:t>miljøsiden</w:t>
                  </w:r>
                  <w:r w:rsidRPr="00EF2306">
                    <w:rPr>
                      <w:color w:val="C00000"/>
                      <w:lang w:val="nb-NO"/>
                    </w:rPr>
                    <w:t>.</w:t>
                  </w:r>
                </w:p>
                <w:p w:rsidR="0001428B" w:rsidRPr="00EF2306" w:rsidRDefault="0001428B">
                  <w:pPr>
                    <w:spacing w:before="6"/>
                    <w:rPr>
                      <w:rFonts w:ascii="Cambria" w:eastAsia="Cambria" w:hAnsi="Cambria" w:cs="Cambria"/>
                      <w:b/>
                      <w:bCs/>
                      <w:sz w:val="26"/>
                      <w:szCs w:val="26"/>
                      <w:lang w:val="nb-NO"/>
                    </w:rPr>
                  </w:pPr>
                </w:p>
                <w:p w:rsidR="0001428B" w:rsidRPr="00EF2306" w:rsidRDefault="0001428B">
                  <w:pPr>
                    <w:pStyle w:val="Brdtekst"/>
                    <w:spacing w:line="276" w:lineRule="auto"/>
                    <w:ind w:left="103" w:right="1285"/>
                    <w:rPr>
                      <w:lang w:val="nb-NO"/>
                    </w:rPr>
                  </w:pPr>
                  <w:r w:rsidRPr="00EF2306">
                    <w:rPr>
                      <w:lang w:val="nb-NO"/>
                    </w:rPr>
                    <w:t>Henvendelser tilsier at kommunen har visse utfordringer med å oppfylle sin plikt som forvaltningsorgan, viktig at alle henvendelser besvares ut fra behov for</w:t>
                  </w:r>
                  <w:r w:rsidRPr="00EF2306">
                    <w:rPr>
                      <w:spacing w:val="-26"/>
                      <w:lang w:val="nb-NO"/>
                    </w:rPr>
                    <w:t xml:space="preserve"> </w:t>
                  </w:r>
                  <w:r w:rsidRPr="00EF2306">
                    <w:rPr>
                      <w:lang w:val="nb-NO"/>
                    </w:rPr>
                    <w:t>likebehandling.</w:t>
                  </w:r>
                </w:p>
                <w:p w:rsidR="0001428B" w:rsidRPr="00EF2306" w:rsidRDefault="0001428B">
                  <w:pPr>
                    <w:pStyle w:val="Brdtekst"/>
                    <w:spacing w:before="197" w:line="276" w:lineRule="auto"/>
                    <w:ind w:left="103" w:right="210"/>
                    <w:rPr>
                      <w:lang w:val="nb-NO"/>
                    </w:rPr>
                  </w:pPr>
                  <w:r w:rsidRPr="00EF2306">
                    <w:rPr>
                      <w:lang w:val="nb-NO"/>
                    </w:rPr>
                    <w:t>Berlevåg kommune har interkommunalt samarbeid med Tana og kjøper tjenester innen landbruksforvaltning fra Tana kommune. Dette ser ut til å fungere tilfredsstillende, takket være god kompetanse og kapasitet i Tana</w:t>
                  </w:r>
                  <w:r w:rsidRPr="00EF2306">
                    <w:rPr>
                      <w:spacing w:val="-12"/>
                      <w:lang w:val="nb-NO"/>
                    </w:rPr>
                    <w:t xml:space="preserve"> </w:t>
                  </w:r>
                  <w:r w:rsidRPr="00EF2306">
                    <w:rPr>
                      <w:lang w:val="nb-NO"/>
                    </w:rPr>
                    <w:t>kommune.</w:t>
                  </w:r>
                </w:p>
              </w:txbxContent>
            </v:textbox>
            <w10:wrap type="none"/>
            <w10:anchorlock/>
          </v:shape>
        </w:pict>
      </w:r>
    </w:p>
    <w:p w:rsidR="00BD5A7A" w:rsidRDefault="00BD5A7A">
      <w:pPr>
        <w:rPr>
          <w:rFonts w:ascii="Cambria" w:eastAsia="Cambria" w:hAnsi="Cambria" w:cs="Cambria"/>
          <w:sz w:val="20"/>
          <w:szCs w:val="20"/>
        </w:rPr>
        <w:sectPr w:rsidR="00BD5A7A">
          <w:footerReference w:type="default" r:id="rId22"/>
          <w:pgSz w:w="11910" w:h="16840"/>
          <w:pgMar w:top="1400" w:right="1280" w:bottom="1200" w:left="1200" w:header="0" w:footer="1002" w:gutter="0"/>
          <w:cols w:space="708"/>
        </w:sectPr>
      </w:pPr>
    </w:p>
    <w:p w:rsidR="00BD5A7A" w:rsidRDefault="00284CEE">
      <w:pPr>
        <w:pStyle w:val="Heading3"/>
        <w:spacing w:before="27"/>
        <w:ind w:left="256" w:right="894"/>
        <w:rPr>
          <w:lang w:val="nb-NO"/>
        </w:rPr>
      </w:pPr>
      <w:r w:rsidRPr="00284CEE">
        <w:lastRenderedPageBreak/>
        <w:pict>
          <v:group id="_x0000_s1037" style="position:absolute;left:0;text-align:left;margin-left:65.15pt;margin-top:.65pt;width:461.2pt;height:253pt;z-index:-173560;mso-position-horizontal-relative:page" coordorigin="1303,13" coordsize="9224,8798">
            <v:group id="_x0000_s1044" style="position:absolute;left:1313;top:22;width:9204;height:2" coordorigin="1313,22" coordsize="9204,2">
              <v:shape id="_x0000_s1045" style="position:absolute;left:1313;top:22;width:9204;height:2" coordorigin="1313,22" coordsize="9204,0" path="m1313,22r9203,e" filled="f" strokeweight=".48pt">
                <v:path arrowok="t"/>
              </v:shape>
            </v:group>
            <v:group id="_x0000_s1042" style="position:absolute;left:1308;top:18;width:2;height:8788" coordorigin="1308,18" coordsize="2,8788">
              <v:shape id="_x0000_s1043" style="position:absolute;left:1308;top:18;width:2;height:8788" coordorigin="1308,18" coordsize="0,8788" path="m1308,18r,8787e" filled="f" strokeweight=".48pt">
                <v:path arrowok="t"/>
              </v:shape>
            </v:group>
            <v:group id="_x0000_s1040" style="position:absolute;left:1313;top:8801;width:9204;height:2" coordorigin="1313,8801" coordsize="9204,2">
              <v:shape id="_x0000_s1041" style="position:absolute;left:1313;top:8801;width:9204;height:2" coordorigin="1313,8801" coordsize="9204,0" path="m1313,8801r9203,e" filled="f" strokeweight=".48pt">
                <v:path arrowok="t"/>
              </v:shape>
            </v:group>
            <v:group id="_x0000_s1038" style="position:absolute;left:10521;top:18;width:2;height:8788" coordorigin="10521,18" coordsize="2,8788">
              <v:shape id="_x0000_s1039" style="position:absolute;left:10521;top:18;width:2;height:8788" coordorigin="10521,18" coordsize="0,8788" path="m10521,18r,8787e" filled="f" strokeweight=".16936mm">
                <v:path arrowok="t"/>
              </v:shape>
            </v:group>
            <w10:wrap anchorx="page"/>
          </v:group>
        </w:pict>
      </w:r>
      <w:r w:rsidR="00740468" w:rsidRPr="00EF2306">
        <w:rPr>
          <w:lang w:val="nb-NO"/>
        </w:rPr>
        <w:t>Kommunens vurdering av rollen som</w:t>
      </w:r>
      <w:r w:rsidR="00740468" w:rsidRPr="00EF2306">
        <w:rPr>
          <w:spacing w:val="-20"/>
          <w:lang w:val="nb-NO"/>
        </w:rPr>
        <w:t xml:space="preserve"> </w:t>
      </w:r>
      <w:r w:rsidR="00740468" w:rsidRPr="00EF2306">
        <w:rPr>
          <w:lang w:val="nb-NO"/>
        </w:rPr>
        <w:t>myndighetsutøver</w:t>
      </w:r>
    </w:p>
    <w:p w:rsidR="00DC4F3E" w:rsidRPr="00DC4F3E" w:rsidRDefault="00DC4F3E">
      <w:pPr>
        <w:pStyle w:val="Heading3"/>
        <w:spacing w:before="27"/>
        <w:ind w:left="256" w:right="894"/>
        <w:rPr>
          <w:b w:val="0"/>
          <w:bCs w:val="0"/>
          <w:sz w:val="12"/>
          <w:szCs w:val="12"/>
          <w:lang w:val="nb-NO"/>
        </w:rPr>
      </w:pPr>
    </w:p>
    <w:p w:rsidR="00BD5A7A" w:rsidRPr="000A531F" w:rsidRDefault="00372AA8">
      <w:pPr>
        <w:spacing w:line="276" w:lineRule="auto"/>
        <w:ind w:left="256" w:right="613"/>
        <w:rPr>
          <w:rFonts w:ascii="Calibri" w:hAnsi="Calibri"/>
          <w:i/>
          <w:lang w:val="nb-NO"/>
        </w:rPr>
      </w:pPr>
      <w:r w:rsidRPr="000A531F">
        <w:rPr>
          <w:rFonts w:ascii="Calibri" w:hAnsi="Calibri"/>
          <w:i/>
          <w:lang w:val="nb-NO"/>
        </w:rPr>
        <w:t>I all hovedsak vurderes kommunens kapasitet og kompetanse som myndighetsutøver som tilfresstillende. Men likevel anses dette som sårbart grunnet liten administrasjon som opptrer som universelle og i liten grad kan spesialisere seg på enkeltområder.</w:t>
      </w:r>
      <w:r w:rsidR="000A531F" w:rsidRPr="000A531F">
        <w:rPr>
          <w:rFonts w:ascii="Calibri" w:hAnsi="Calibri"/>
          <w:i/>
          <w:lang w:val="nb-NO"/>
        </w:rPr>
        <w:t xml:space="preserve"> Det er ikke rom for spesialkompetanse i en så liten organisasjon. Dette inkluderer begrenset kompetanse bl.a. innen arealplanlegging, innkjøp, ingeniørfag og juss. Som følge av dette kjøper kommunen inn bistand fra både private aktører og andre kommuner ved behov.</w:t>
      </w:r>
    </w:p>
    <w:p w:rsidR="000A531F" w:rsidRPr="000A531F" w:rsidRDefault="000A531F">
      <w:pPr>
        <w:spacing w:line="276" w:lineRule="auto"/>
        <w:ind w:left="256" w:right="613"/>
        <w:rPr>
          <w:rFonts w:ascii="Calibri" w:hAnsi="Calibri"/>
          <w:i/>
          <w:lang w:val="nb-NO"/>
        </w:rPr>
      </w:pPr>
    </w:p>
    <w:p w:rsidR="000A531F" w:rsidRPr="000A531F" w:rsidRDefault="000A531F">
      <w:pPr>
        <w:spacing w:line="276" w:lineRule="auto"/>
        <w:ind w:left="256" w:right="613"/>
        <w:rPr>
          <w:rFonts w:ascii="Calibri" w:hAnsi="Calibri"/>
          <w:i/>
          <w:lang w:val="nb-NO"/>
        </w:rPr>
      </w:pPr>
      <w:r w:rsidRPr="000A531F">
        <w:rPr>
          <w:rFonts w:ascii="Calibri" w:hAnsi="Calibri"/>
          <w:i/>
          <w:lang w:val="nb-NO"/>
        </w:rPr>
        <w:t xml:space="preserve">Liten kommune med få ansatte med tette koblinger mot politikere og næringsliv, kan i gitte tilfelle gi utfordringer knyttet til habilitet, men dette er en godt vant med og håndterer dette på en forsvarlig måte. </w:t>
      </w:r>
    </w:p>
    <w:p w:rsidR="000A531F" w:rsidRPr="000A531F" w:rsidRDefault="000A531F">
      <w:pPr>
        <w:spacing w:line="276" w:lineRule="auto"/>
        <w:ind w:left="256" w:right="613"/>
        <w:rPr>
          <w:rFonts w:ascii="Calibri" w:hAnsi="Calibri"/>
          <w:i/>
          <w:lang w:val="nb-NO"/>
        </w:rPr>
      </w:pPr>
    </w:p>
    <w:p w:rsidR="000A531F" w:rsidRPr="000A531F" w:rsidRDefault="000A531F">
      <w:pPr>
        <w:spacing w:line="276" w:lineRule="auto"/>
        <w:ind w:left="256" w:right="613"/>
        <w:rPr>
          <w:rFonts w:ascii="Calibri" w:hAnsi="Calibri"/>
          <w:i/>
          <w:lang w:val="nb-NO"/>
        </w:rPr>
      </w:pPr>
      <w:r w:rsidRPr="000A531F">
        <w:rPr>
          <w:rFonts w:ascii="Calibri" w:hAnsi="Calibri"/>
          <w:i/>
          <w:lang w:val="nb-NO"/>
        </w:rPr>
        <w:t>Generelt opplever kommunen få klagesaker – de siste årene har det vært noen knyttet til skole, men generelt er det lite klager.</w:t>
      </w:r>
    </w:p>
    <w:p w:rsidR="00BD5A7A" w:rsidRPr="000A531F" w:rsidRDefault="00BD5A7A">
      <w:pPr>
        <w:spacing w:before="3"/>
        <w:rPr>
          <w:rFonts w:ascii="Calibri" w:eastAsia="Calibri" w:hAnsi="Calibri" w:cs="Calibri"/>
          <w:i/>
          <w:color w:val="7F7F7F" w:themeColor="text1" w:themeTint="80"/>
          <w:sz w:val="25"/>
          <w:szCs w:val="25"/>
          <w:lang w:val="nb-NO"/>
        </w:rPr>
      </w:pPr>
    </w:p>
    <w:p w:rsidR="00BD5A7A" w:rsidRDefault="00BD5A7A">
      <w:pPr>
        <w:rPr>
          <w:rFonts w:ascii="Calibri" w:eastAsia="Calibri" w:hAnsi="Calibri" w:cs="Calibri"/>
          <w:i/>
          <w:sz w:val="20"/>
          <w:szCs w:val="20"/>
          <w:lang w:val="nb-NO"/>
        </w:rPr>
      </w:pPr>
    </w:p>
    <w:p w:rsidR="000A531F" w:rsidRDefault="000A531F">
      <w:pPr>
        <w:rPr>
          <w:rFonts w:ascii="Calibri" w:eastAsia="Calibri" w:hAnsi="Calibri" w:cs="Calibri"/>
          <w:i/>
          <w:sz w:val="20"/>
          <w:szCs w:val="20"/>
          <w:lang w:val="nb-NO"/>
        </w:rPr>
      </w:pPr>
    </w:p>
    <w:p w:rsidR="00BD5A7A" w:rsidRDefault="00BD5A7A">
      <w:pPr>
        <w:spacing w:before="5"/>
        <w:rPr>
          <w:rFonts w:ascii="Calibri" w:eastAsia="Calibri" w:hAnsi="Calibri" w:cs="Calibri"/>
          <w:i/>
          <w:sz w:val="11"/>
          <w:szCs w:val="11"/>
          <w:lang w:val="nb-NO"/>
        </w:rPr>
      </w:pPr>
    </w:p>
    <w:p w:rsidR="00840060" w:rsidRPr="00EF2306" w:rsidRDefault="00840060">
      <w:pPr>
        <w:spacing w:before="5"/>
        <w:rPr>
          <w:rFonts w:ascii="Calibri" w:eastAsia="Calibri" w:hAnsi="Calibri" w:cs="Calibri"/>
          <w:i/>
          <w:sz w:val="11"/>
          <w:szCs w:val="11"/>
          <w:lang w:val="nb-NO"/>
        </w:rPr>
      </w:pPr>
    </w:p>
    <w:tbl>
      <w:tblPr>
        <w:tblStyle w:val="TableNormal"/>
        <w:tblW w:w="0" w:type="auto"/>
        <w:tblInd w:w="109" w:type="dxa"/>
        <w:tblLayout w:type="fixed"/>
        <w:tblLook w:val="01E0"/>
      </w:tblPr>
      <w:tblGrid>
        <w:gridCol w:w="2194"/>
        <w:gridCol w:w="711"/>
        <w:gridCol w:w="845"/>
        <w:gridCol w:w="840"/>
        <w:gridCol w:w="650"/>
        <w:gridCol w:w="857"/>
        <w:gridCol w:w="757"/>
        <w:gridCol w:w="734"/>
        <w:gridCol w:w="963"/>
        <w:gridCol w:w="665"/>
      </w:tblGrid>
      <w:tr w:rsidR="00BD5A7A" w:rsidRPr="00840060">
        <w:trPr>
          <w:trHeight w:hRule="exact" w:val="519"/>
        </w:trPr>
        <w:tc>
          <w:tcPr>
            <w:tcW w:w="9216" w:type="dxa"/>
            <w:gridSpan w:val="10"/>
            <w:tcBorders>
              <w:top w:val="single" w:sz="4" w:space="0" w:color="000000"/>
              <w:left w:val="single" w:sz="4" w:space="0" w:color="000000"/>
              <w:bottom w:val="single" w:sz="4" w:space="0" w:color="000000"/>
              <w:right w:val="single" w:sz="4" w:space="0" w:color="000000"/>
            </w:tcBorders>
          </w:tcPr>
          <w:p w:rsidR="00BD5A7A" w:rsidRPr="00EF2306" w:rsidRDefault="00740468">
            <w:pPr>
              <w:pStyle w:val="TableParagraph"/>
              <w:spacing w:line="268" w:lineRule="exact"/>
              <w:ind w:left="65"/>
              <w:rPr>
                <w:rFonts w:ascii="Calibri" w:eastAsia="Calibri" w:hAnsi="Calibri" w:cs="Calibri"/>
                <w:lang w:val="nb-NO"/>
              </w:rPr>
            </w:pPr>
            <w:r w:rsidRPr="00EF2306">
              <w:rPr>
                <w:rFonts w:ascii="Calibri" w:hAnsi="Calibri"/>
                <w:b/>
                <w:lang w:val="nb-NO"/>
              </w:rPr>
              <w:t>Myndighetsutøvelse - nåværende juridisk kompetanse (kryss av) - rådmannens</w:t>
            </w:r>
            <w:r w:rsidRPr="00EF2306">
              <w:rPr>
                <w:rFonts w:ascii="Calibri" w:hAnsi="Calibri"/>
                <w:b/>
                <w:spacing w:val="-30"/>
                <w:lang w:val="nb-NO"/>
              </w:rPr>
              <w:t xml:space="preserve"> </w:t>
            </w:r>
            <w:r w:rsidRPr="00EF2306">
              <w:rPr>
                <w:rFonts w:ascii="Calibri" w:hAnsi="Calibri"/>
                <w:b/>
                <w:lang w:val="nb-NO"/>
              </w:rPr>
              <w:t>vurderinger</w:t>
            </w:r>
          </w:p>
        </w:tc>
      </w:tr>
      <w:tr w:rsidR="00BD5A7A">
        <w:trPr>
          <w:trHeight w:hRule="exact" w:val="518"/>
        </w:trPr>
        <w:tc>
          <w:tcPr>
            <w:tcW w:w="2194" w:type="dxa"/>
            <w:tcBorders>
              <w:top w:val="single" w:sz="4" w:space="0" w:color="000000"/>
              <w:left w:val="single" w:sz="4" w:space="0" w:color="000000"/>
              <w:bottom w:val="single" w:sz="4" w:space="0" w:color="000000"/>
              <w:right w:val="single" w:sz="4" w:space="0" w:color="000000"/>
            </w:tcBorders>
          </w:tcPr>
          <w:p w:rsidR="00BD5A7A" w:rsidRPr="00EF2306" w:rsidRDefault="00BD5A7A">
            <w:pPr>
              <w:rPr>
                <w:lang w:val="nb-NO"/>
              </w:rPr>
            </w:pPr>
          </w:p>
        </w:tc>
        <w:tc>
          <w:tcPr>
            <w:tcW w:w="2396" w:type="dxa"/>
            <w:gridSpan w:val="3"/>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line="268" w:lineRule="exact"/>
              <w:ind w:left="67"/>
              <w:rPr>
                <w:rFonts w:ascii="Calibri" w:eastAsia="Calibri" w:hAnsi="Calibri" w:cs="Calibri"/>
              </w:rPr>
            </w:pPr>
            <w:r>
              <w:rPr>
                <w:rFonts w:ascii="Calibri"/>
              </w:rPr>
              <w:t>Formell</w:t>
            </w:r>
            <w:r>
              <w:rPr>
                <w:rFonts w:ascii="Calibri"/>
                <w:spacing w:val="-6"/>
              </w:rPr>
              <w:t xml:space="preserve"> </w:t>
            </w:r>
            <w:r>
              <w:rPr>
                <w:rFonts w:ascii="Calibri"/>
              </w:rPr>
              <w:t>kompetanse</w:t>
            </w:r>
          </w:p>
        </w:tc>
        <w:tc>
          <w:tcPr>
            <w:tcW w:w="2264" w:type="dxa"/>
            <w:gridSpan w:val="3"/>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line="268" w:lineRule="exact"/>
              <w:ind w:left="64"/>
              <w:rPr>
                <w:rFonts w:ascii="Calibri" w:eastAsia="Calibri" w:hAnsi="Calibri" w:cs="Calibri"/>
              </w:rPr>
            </w:pPr>
            <w:r>
              <w:rPr>
                <w:rFonts w:ascii="Calibri"/>
              </w:rPr>
              <w:t>Erfaringskompetanse</w:t>
            </w:r>
          </w:p>
        </w:tc>
        <w:tc>
          <w:tcPr>
            <w:tcW w:w="2362" w:type="dxa"/>
            <w:gridSpan w:val="3"/>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line="268" w:lineRule="exact"/>
              <w:ind w:left="64"/>
              <w:rPr>
                <w:rFonts w:ascii="Calibri" w:eastAsia="Calibri" w:hAnsi="Calibri" w:cs="Calibri"/>
              </w:rPr>
            </w:pPr>
            <w:r>
              <w:rPr>
                <w:rFonts w:ascii="Calibri"/>
              </w:rPr>
              <w:t>Rekrutteringsmuligheter</w:t>
            </w:r>
          </w:p>
        </w:tc>
      </w:tr>
      <w:tr w:rsidR="00BD5A7A">
        <w:trPr>
          <w:trHeight w:hRule="exact" w:val="518"/>
        </w:trPr>
        <w:tc>
          <w:tcPr>
            <w:tcW w:w="2194" w:type="dxa"/>
            <w:tcBorders>
              <w:top w:val="single" w:sz="4" w:space="0" w:color="000000"/>
              <w:left w:val="single" w:sz="4" w:space="0" w:color="000000"/>
              <w:bottom w:val="single" w:sz="4" w:space="0" w:color="000000"/>
              <w:right w:val="single" w:sz="4" w:space="0" w:color="000000"/>
            </w:tcBorders>
          </w:tcPr>
          <w:p w:rsidR="00BD5A7A" w:rsidRDefault="00BD5A7A"/>
        </w:tc>
        <w:tc>
          <w:tcPr>
            <w:tcW w:w="711"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line="268" w:lineRule="exact"/>
              <w:ind w:left="67"/>
              <w:rPr>
                <w:rFonts w:ascii="Calibri" w:eastAsia="Calibri" w:hAnsi="Calibri" w:cs="Calibri"/>
              </w:rPr>
            </w:pPr>
            <w:r>
              <w:rPr>
                <w:rFonts w:ascii="Calibri"/>
              </w:rPr>
              <w:t>god</w:t>
            </w:r>
          </w:p>
        </w:tc>
        <w:tc>
          <w:tcPr>
            <w:tcW w:w="845"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line="268" w:lineRule="exact"/>
              <w:ind w:left="64"/>
              <w:rPr>
                <w:rFonts w:ascii="Calibri" w:eastAsia="Calibri" w:hAnsi="Calibri" w:cs="Calibri"/>
              </w:rPr>
            </w:pPr>
            <w:r>
              <w:rPr>
                <w:rFonts w:ascii="Calibri"/>
              </w:rPr>
              <w:t>middels</w:t>
            </w:r>
          </w:p>
        </w:tc>
        <w:tc>
          <w:tcPr>
            <w:tcW w:w="840"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line="268" w:lineRule="exact"/>
              <w:ind w:left="67"/>
              <w:rPr>
                <w:rFonts w:ascii="Calibri" w:eastAsia="Calibri" w:hAnsi="Calibri" w:cs="Calibri"/>
              </w:rPr>
            </w:pPr>
            <w:r>
              <w:rPr>
                <w:rFonts w:ascii="Calibri" w:hAnsi="Calibri"/>
              </w:rPr>
              <w:t>dårlig</w:t>
            </w:r>
          </w:p>
        </w:tc>
        <w:tc>
          <w:tcPr>
            <w:tcW w:w="650"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line="268" w:lineRule="exact"/>
              <w:ind w:left="64"/>
              <w:rPr>
                <w:rFonts w:ascii="Calibri" w:eastAsia="Calibri" w:hAnsi="Calibri" w:cs="Calibri"/>
              </w:rPr>
            </w:pPr>
            <w:r>
              <w:rPr>
                <w:rFonts w:ascii="Calibri"/>
              </w:rPr>
              <w:t>god</w:t>
            </w:r>
          </w:p>
        </w:tc>
        <w:tc>
          <w:tcPr>
            <w:tcW w:w="857"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line="268" w:lineRule="exact"/>
              <w:ind w:left="64"/>
              <w:rPr>
                <w:rFonts w:ascii="Calibri" w:eastAsia="Calibri" w:hAnsi="Calibri" w:cs="Calibri"/>
              </w:rPr>
            </w:pPr>
            <w:r>
              <w:rPr>
                <w:rFonts w:ascii="Calibri"/>
              </w:rPr>
              <w:t>middels</w:t>
            </w:r>
          </w:p>
        </w:tc>
        <w:tc>
          <w:tcPr>
            <w:tcW w:w="756"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line="268" w:lineRule="exact"/>
              <w:ind w:left="64"/>
              <w:rPr>
                <w:rFonts w:ascii="Calibri" w:eastAsia="Calibri" w:hAnsi="Calibri" w:cs="Calibri"/>
              </w:rPr>
            </w:pPr>
            <w:r>
              <w:rPr>
                <w:rFonts w:ascii="Calibri" w:hAnsi="Calibri"/>
              </w:rPr>
              <w:t>dårlig</w:t>
            </w:r>
          </w:p>
        </w:tc>
        <w:tc>
          <w:tcPr>
            <w:tcW w:w="734"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line="268" w:lineRule="exact"/>
              <w:ind w:left="64"/>
              <w:rPr>
                <w:rFonts w:ascii="Calibri" w:eastAsia="Calibri" w:hAnsi="Calibri" w:cs="Calibri"/>
              </w:rPr>
            </w:pPr>
            <w:r>
              <w:rPr>
                <w:rFonts w:ascii="Calibri"/>
              </w:rPr>
              <w:t>god</w:t>
            </w:r>
          </w:p>
        </w:tc>
        <w:tc>
          <w:tcPr>
            <w:tcW w:w="963"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line="268" w:lineRule="exact"/>
              <w:ind w:left="67"/>
              <w:rPr>
                <w:rFonts w:ascii="Calibri" w:eastAsia="Calibri" w:hAnsi="Calibri" w:cs="Calibri"/>
              </w:rPr>
            </w:pPr>
            <w:r>
              <w:rPr>
                <w:rFonts w:ascii="Calibri"/>
              </w:rPr>
              <w:t>middels</w:t>
            </w:r>
          </w:p>
        </w:tc>
        <w:tc>
          <w:tcPr>
            <w:tcW w:w="665"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line="268" w:lineRule="exact"/>
              <w:ind w:left="67"/>
              <w:rPr>
                <w:rFonts w:ascii="Calibri" w:eastAsia="Calibri" w:hAnsi="Calibri" w:cs="Calibri"/>
              </w:rPr>
            </w:pPr>
            <w:r>
              <w:rPr>
                <w:rFonts w:ascii="Calibri" w:hAnsi="Calibri"/>
              </w:rPr>
              <w:t>dårlig</w:t>
            </w:r>
          </w:p>
        </w:tc>
      </w:tr>
      <w:tr w:rsidR="00BD5A7A">
        <w:trPr>
          <w:trHeight w:hRule="exact" w:val="828"/>
        </w:trPr>
        <w:tc>
          <w:tcPr>
            <w:tcW w:w="2194"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line="278" w:lineRule="auto"/>
              <w:ind w:left="65" w:right="621"/>
              <w:rPr>
                <w:rFonts w:ascii="Calibri" w:eastAsia="Calibri" w:hAnsi="Calibri" w:cs="Calibri"/>
              </w:rPr>
            </w:pPr>
            <w:r>
              <w:rPr>
                <w:rFonts w:ascii="Calibri"/>
              </w:rPr>
              <w:t>Forvaltningslov / offentlighetslov</w:t>
            </w:r>
          </w:p>
        </w:tc>
        <w:tc>
          <w:tcPr>
            <w:tcW w:w="71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845"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840"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DC43C8" w:rsidP="00DC4F3E">
            <w:pPr>
              <w:jc w:val="center"/>
            </w:pPr>
            <w:r>
              <w:t>X</w:t>
            </w:r>
          </w:p>
        </w:tc>
        <w:tc>
          <w:tcPr>
            <w:tcW w:w="650"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857"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DC4F3E" w:rsidP="00DC4F3E">
            <w:pPr>
              <w:jc w:val="center"/>
            </w:pPr>
            <w:r>
              <w:t>X</w:t>
            </w:r>
          </w:p>
        </w:tc>
        <w:tc>
          <w:tcPr>
            <w:tcW w:w="75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734"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963"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DC4F3E" w:rsidP="00DC4F3E">
            <w:pPr>
              <w:jc w:val="center"/>
            </w:pPr>
            <w:r>
              <w:t>X</w:t>
            </w:r>
          </w:p>
        </w:tc>
        <w:tc>
          <w:tcPr>
            <w:tcW w:w="665"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r>
      <w:tr w:rsidR="00BD5A7A">
        <w:trPr>
          <w:trHeight w:hRule="exact" w:val="518"/>
        </w:trPr>
        <w:tc>
          <w:tcPr>
            <w:tcW w:w="2194"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line="268" w:lineRule="exact"/>
              <w:ind w:left="65"/>
              <w:rPr>
                <w:rFonts w:ascii="Calibri" w:eastAsia="Calibri" w:hAnsi="Calibri" w:cs="Calibri"/>
              </w:rPr>
            </w:pPr>
            <w:r>
              <w:rPr>
                <w:rFonts w:ascii="Calibri"/>
              </w:rPr>
              <w:t>Plan- og</w:t>
            </w:r>
            <w:r>
              <w:rPr>
                <w:rFonts w:ascii="Calibri"/>
                <w:spacing w:val="-9"/>
              </w:rPr>
              <w:t xml:space="preserve"> </w:t>
            </w:r>
            <w:r>
              <w:rPr>
                <w:rFonts w:ascii="Calibri"/>
              </w:rPr>
              <w:t>bygningslov</w:t>
            </w:r>
          </w:p>
        </w:tc>
        <w:tc>
          <w:tcPr>
            <w:tcW w:w="71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845"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840"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DC43C8" w:rsidP="00DC4F3E">
            <w:pPr>
              <w:jc w:val="center"/>
            </w:pPr>
            <w:r>
              <w:t>X</w:t>
            </w:r>
          </w:p>
        </w:tc>
        <w:tc>
          <w:tcPr>
            <w:tcW w:w="650"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857"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DC4F3E" w:rsidP="00DC4F3E">
            <w:pPr>
              <w:jc w:val="center"/>
            </w:pPr>
            <w:r>
              <w:t>X</w:t>
            </w:r>
          </w:p>
        </w:tc>
        <w:tc>
          <w:tcPr>
            <w:tcW w:w="75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734"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963"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665"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DC4F3E" w:rsidP="00DC4F3E">
            <w:pPr>
              <w:jc w:val="center"/>
            </w:pPr>
            <w:r>
              <w:t>X</w:t>
            </w:r>
          </w:p>
        </w:tc>
      </w:tr>
      <w:tr w:rsidR="00BD5A7A">
        <w:trPr>
          <w:trHeight w:hRule="exact" w:val="520"/>
        </w:trPr>
        <w:tc>
          <w:tcPr>
            <w:tcW w:w="2194"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line="268" w:lineRule="exact"/>
              <w:ind w:left="65"/>
              <w:rPr>
                <w:rFonts w:ascii="Calibri" w:eastAsia="Calibri" w:hAnsi="Calibri" w:cs="Calibri"/>
              </w:rPr>
            </w:pPr>
            <w:r>
              <w:rPr>
                <w:rFonts w:ascii="Calibri"/>
              </w:rPr>
              <w:t>Lov om</w:t>
            </w:r>
            <w:r>
              <w:rPr>
                <w:rFonts w:ascii="Calibri"/>
                <w:spacing w:val="-5"/>
              </w:rPr>
              <w:t xml:space="preserve"> </w:t>
            </w:r>
            <w:r>
              <w:rPr>
                <w:rFonts w:ascii="Calibri"/>
              </w:rPr>
              <w:t>barnevern</w:t>
            </w:r>
          </w:p>
        </w:tc>
        <w:tc>
          <w:tcPr>
            <w:tcW w:w="71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DC4F3E" w:rsidP="00DC4F3E">
            <w:pPr>
              <w:jc w:val="center"/>
            </w:pPr>
            <w:r>
              <w:t>X</w:t>
            </w:r>
          </w:p>
        </w:tc>
        <w:tc>
          <w:tcPr>
            <w:tcW w:w="845"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840"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650"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DC4F3E" w:rsidP="00DC4F3E">
            <w:pPr>
              <w:jc w:val="center"/>
            </w:pPr>
            <w:r>
              <w:t>X</w:t>
            </w:r>
          </w:p>
        </w:tc>
        <w:tc>
          <w:tcPr>
            <w:tcW w:w="857"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75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734"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963"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665"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DC43C8" w:rsidP="00DC4F3E">
            <w:pPr>
              <w:jc w:val="center"/>
            </w:pPr>
            <w:r>
              <w:t>X</w:t>
            </w:r>
          </w:p>
        </w:tc>
      </w:tr>
      <w:tr w:rsidR="00BD5A7A">
        <w:trPr>
          <w:trHeight w:hRule="exact" w:val="520"/>
        </w:trPr>
        <w:tc>
          <w:tcPr>
            <w:tcW w:w="2194"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ind w:left="65"/>
              <w:rPr>
                <w:rFonts w:ascii="Calibri" w:eastAsia="Calibri" w:hAnsi="Calibri" w:cs="Calibri"/>
              </w:rPr>
            </w:pPr>
            <w:r>
              <w:rPr>
                <w:rFonts w:ascii="Calibri"/>
              </w:rPr>
              <w:t>Sosialhjelpsloven</w:t>
            </w:r>
          </w:p>
        </w:tc>
        <w:tc>
          <w:tcPr>
            <w:tcW w:w="71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845"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840"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DC43C8" w:rsidP="00DC4F3E">
            <w:pPr>
              <w:jc w:val="center"/>
            </w:pPr>
            <w:r>
              <w:t>X</w:t>
            </w:r>
          </w:p>
        </w:tc>
        <w:tc>
          <w:tcPr>
            <w:tcW w:w="650"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857"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DC4F3E" w:rsidP="00DC4F3E">
            <w:pPr>
              <w:jc w:val="center"/>
            </w:pPr>
            <w:r>
              <w:t>X</w:t>
            </w:r>
          </w:p>
        </w:tc>
        <w:tc>
          <w:tcPr>
            <w:tcW w:w="75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734"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963"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665"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DC43C8" w:rsidP="00DC4F3E">
            <w:pPr>
              <w:jc w:val="center"/>
            </w:pPr>
            <w:r>
              <w:t>X</w:t>
            </w:r>
          </w:p>
        </w:tc>
      </w:tr>
      <w:tr w:rsidR="00BD5A7A">
        <w:trPr>
          <w:trHeight w:hRule="exact" w:val="518"/>
        </w:trPr>
        <w:tc>
          <w:tcPr>
            <w:tcW w:w="2194"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line="268" w:lineRule="exact"/>
              <w:ind w:left="65"/>
              <w:rPr>
                <w:rFonts w:ascii="Calibri" w:eastAsia="Calibri" w:hAnsi="Calibri" w:cs="Calibri"/>
              </w:rPr>
            </w:pPr>
            <w:r>
              <w:rPr>
                <w:rFonts w:ascii="Calibri" w:hAnsi="Calibri"/>
              </w:rPr>
              <w:t>Arbeidsmiljøloven</w:t>
            </w:r>
          </w:p>
        </w:tc>
        <w:tc>
          <w:tcPr>
            <w:tcW w:w="711"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845"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DC43C8" w:rsidP="00DC4F3E">
            <w:pPr>
              <w:jc w:val="center"/>
            </w:pPr>
            <w:r>
              <w:t>X</w:t>
            </w:r>
          </w:p>
        </w:tc>
        <w:tc>
          <w:tcPr>
            <w:tcW w:w="840"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650"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857"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DC43C8" w:rsidP="00DC4F3E">
            <w:pPr>
              <w:jc w:val="center"/>
            </w:pPr>
            <w:r>
              <w:t>X</w:t>
            </w:r>
          </w:p>
        </w:tc>
        <w:tc>
          <w:tcPr>
            <w:tcW w:w="756"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734"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963"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DC4F3E" w:rsidP="00DC4F3E">
            <w:pPr>
              <w:jc w:val="center"/>
            </w:pPr>
            <w:r>
              <w:t>X</w:t>
            </w:r>
          </w:p>
        </w:tc>
        <w:tc>
          <w:tcPr>
            <w:tcW w:w="665"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r>
    </w:tbl>
    <w:p w:rsidR="00BD5A7A" w:rsidRDefault="00BD5A7A">
      <w:pPr>
        <w:sectPr w:rsidR="00BD5A7A">
          <w:footerReference w:type="default" r:id="rId23"/>
          <w:pgSz w:w="11910" w:h="16840"/>
          <w:pgMar w:top="1380" w:right="1280" w:bottom="1160" w:left="1160" w:header="0" w:footer="962" w:gutter="0"/>
          <w:pgNumType w:start="31"/>
          <w:cols w:space="708"/>
        </w:sectPr>
      </w:pPr>
    </w:p>
    <w:tbl>
      <w:tblPr>
        <w:tblStyle w:val="TableNormal"/>
        <w:tblW w:w="0" w:type="auto"/>
        <w:tblInd w:w="353" w:type="dxa"/>
        <w:tblLayout w:type="fixed"/>
        <w:tblLook w:val="01E0"/>
      </w:tblPr>
      <w:tblGrid>
        <w:gridCol w:w="3829"/>
        <w:gridCol w:w="3336"/>
      </w:tblGrid>
      <w:tr w:rsidR="00BD5A7A" w:rsidTr="002873BF">
        <w:trPr>
          <w:trHeight w:hRule="exact" w:val="531"/>
        </w:trPr>
        <w:tc>
          <w:tcPr>
            <w:tcW w:w="7165" w:type="dxa"/>
            <w:gridSpan w:val="2"/>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1"/>
              <w:ind w:left="67"/>
              <w:rPr>
                <w:rFonts w:ascii="Calibri" w:eastAsia="Calibri" w:hAnsi="Calibri" w:cs="Calibri"/>
              </w:rPr>
            </w:pPr>
            <w:r w:rsidRPr="00EF2306">
              <w:rPr>
                <w:rFonts w:ascii="Calibri" w:hAnsi="Calibri"/>
                <w:b/>
                <w:lang w:val="nb-NO"/>
              </w:rPr>
              <w:lastRenderedPageBreak/>
              <w:t xml:space="preserve">På hvilke juridiske områder har kommunen kjøpt tjenester i 2013? </w:t>
            </w:r>
            <w:r>
              <w:rPr>
                <w:rFonts w:ascii="Calibri" w:hAnsi="Calibri"/>
                <w:b/>
              </w:rPr>
              <w:t>(kryss</w:t>
            </w:r>
            <w:r>
              <w:rPr>
                <w:rFonts w:ascii="Calibri" w:hAnsi="Calibri"/>
                <w:b/>
                <w:spacing w:val="-29"/>
              </w:rPr>
              <w:t xml:space="preserve"> </w:t>
            </w:r>
            <w:r>
              <w:rPr>
                <w:rFonts w:ascii="Calibri" w:hAnsi="Calibri"/>
                <w:b/>
              </w:rPr>
              <w:t>av)</w:t>
            </w:r>
          </w:p>
        </w:tc>
      </w:tr>
      <w:tr w:rsidR="00BD5A7A" w:rsidTr="002873BF">
        <w:trPr>
          <w:trHeight w:hRule="exact" w:val="539"/>
        </w:trPr>
        <w:tc>
          <w:tcPr>
            <w:tcW w:w="3829"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before="19"/>
              <w:ind w:left="67"/>
              <w:rPr>
                <w:rFonts w:ascii="Calibri" w:eastAsia="Calibri" w:hAnsi="Calibri" w:cs="Calibri"/>
              </w:rPr>
            </w:pPr>
            <w:r>
              <w:rPr>
                <w:rFonts w:ascii="Calibri"/>
              </w:rPr>
              <w:t>Forvaltningslov</w:t>
            </w:r>
            <w:r>
              <w:rPr>
                <w:rFonts w:ascii="Calibri"/>
                <w:spacing w:val="-17"/>
              </w:rPr>
              <w:t xml:space="preserve"> </w:t>
            </w:r>
            <w:r>
              <w:rPr>
                <w:rFonts w:ascii="Calibri"/>
              </w:rPr>
              <w:t>/offentlighetslov</w:t>
            </w:r>
          </w:p>
        </w:tc>
        <w:tc>
          <w:tcPr>
            <w:tcW w:w="3336" w:type="dxa"/>
            <w:tcBorders>
              <w:top w:val="single" w:sz="16" w:space="0" w:color="F1F1F1"/>
              <w:left w:val="single" w:sz="4" w:space="0" w:color="000000"/>
              <w:bottom w:val="single" w:sz="4" w:space="0" w:color="000000"/>
              <w:right w:val="single" w:sz="4" w:space="0" w:color="000000"/>
            </w:tcBorders>
          </w:tcPr>
          <w:p w:rsidR="00BD5A7A" w:rsidRDefault="000A531F">
            <w:r>
              <w:t>X</w:t>
            </w:r>
          </w:p>
        </w:tc>
      </w:tr>
      <w:tr w:rsidR="00BD5A7A" w:rsidTr="002873BF">
        <w:trPr>
          <w:trHeight w:hRule="exact" w:val="518"/>
        </w:trPr>
        <w:tc>
          <w:tcPr>
            <w:tcW w:w="3829"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line="268" w:lineRule="exact"/>
              <w:ind w:left="67"/>
              <w:rPr>
                <w:rFonts w:ascii="Calibri" w:eastAsia="Calibri" w:hAnsi="Calibri" w:cs="Calibri"/>
              </w:rPr>
            </w:pPr>
            <w:r>
              <w:rPr>
                <w:rFonts w:ascii="Calibri"/>
              </w:rPr>
              <w:t>Plan- og</w:t>
            </w:r>
            <w:r>
              <w:rPr>
                <w:rFonts w:ascii="Calibri"/>
                <w:spacing w:val="-9"/>
              </w:rPr>
              <w:t xml:space="preserve"> </w:t>
            </w:r>
            <w:r>
              <w:rPr>
                <w:rFonts w:ascii="Calibri"/>
              </w:rPr>
              <w:t>bygningslov</w:t>
            </w:r>
          </w:p>
        </w:tc>
        <w:tc>
          <w:tcPr>
            <w:tcW w:w="3336" w:type="dxa"/>
            <w:tcBorders>
              <w:top w:val="single" w:sz="4" w:space="0" w:color="000000"/>
              <w:left w:val="single" w:sz="4" w:space="0" w:color="000000"/>
              <w:bottom w:val="single" w:sz="4" w:space="0" w:color="000000"/>
              <w:right w:val="single" w:sz="4" w:space="0" w:color="000000"/>
            </w:tcBorders>
          </w:tcPr>
          <w:p w:rsidR="00BD5A7A" w:rsidRDefault="000A531F">
            <w:r>
              <w:t>X</w:t>
            </w:r>
          </w:p>
        </w:tc>
      </w:tr>
      <w:tr w:rsidR="00BD5A7A" w:rsidTr="002873BF">
        <w:trPr>
          <w:trHeight w:hRule="exact" w:val="518"/>
        </w:trPr>
        <w:tc>
          <w:tcPr>
            <w:tcW w:w="3829"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line="268" w:lineRule="exact"/>
              <w:ind w:left="67"/>
              <w:rPr>
                <w:rFonts w:ascii="Calibri" w:eastAsia="Calibri" w:hAnsi="Calibri" w:cs="Calibri"/>
              </w:rPr>
            </w:pPr>
            <w:r>
              <w:rPr>
                <w:rFonts w:ascii="Calibri"/>
              </w:rPr>
              <w:t>Lov om</w:t>
            </w:r>
            <w:r>
              <w:rPr>
                <w:rFonts w:ascii="Calibri"/>
                <w:spacing w:val="-5"/>
              </w:rPr>
              <w:t xml:space="preserve"> </w:t>
            </w:r>
            <w:r>
              <w:rPr>
                <w:rFonts w:ascii="Calibri"/>
              </w:rPr>
              <w:t>barnevern</w:t>
            </w:r>
          </w:p>
        </w:tc>
        <w:tc>
          <w:tcPr>
            <w:tcW w:w="3336" w:type="dxa"/>
            <w:tcBorders>
              <w:top w:val="single" w:sz="4" w:space="0" w:color="000000"/>
              <w:left w:val="single" w:sz="4" w:space="0" w:color="000000"/>
              <w:bottom w:val="single" w:sz="4" w:space="0" w:color="000000"/>
              <w:right w:val="single" w:sz="4" w:space="0" w:color="000000"/>
            </w:tcBorders>
          </w:tcPr>
          <w:p w:rsidR="00BD5A7A" w:rsidRDefault="00DC43C8">
            <w:r>
              <w:t>X</w:t>
            </w:r>
          </w:p>
        </w:tc>
      </w:tr>
      <w:tr w:rsidR="00BD5A7A" w:rsidTr="002873BF">
        <w:trPr>
          <w:trHeight w:hRule="exact" w:val="518"/>
        </w:trPr>
        <w:tc>
          <w:tcPr>
            <w:tcW w:w="3829"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line="268" w:lineRule="exact"/>
              <w:ind w:left="67"/>
              <w:rPr>
                <w:rFonts w:ascii="Calibri" w:eastAsia="Calibri" w:hAnsi="Calibri" w:cs="Calibri"/>
              </w:rPr>
            </w:pPr>
            <w:r>
              <w:rPr>
                <w:rFonts w:ascii="Calibri"/>
              </w:rPr>
              <w:t>Sosialhjelpsloven</w:t>
            </w:r>
          </w:p>
        </w:tc>
        <w:tc>
          <w:tcPr>
            <w:tcW w:w="3336" w:type="dxa"/>
            <w:tcBorders>
              <w:top w:val="single" w:sz="4" w:space="0" w:color="000000"/>
              <w:left w:val="single" w:sz="4" w:space="0" w:color="000000"/>
              <w:bottom w:val="single" w:sz="4" w:space="0" w:color="000000"/>
              <w:right w:val="single" w:sz="4" w:space="0" w:color="000000"/>
            </w:tcBorders>
          </w:tcPr>
          <w:p w:rsidR="00BD5A7A" w:rsidRDefault="00BD5A7A"/>
        </w:tc>
      </w:tr>
      <w:tr w:rsidR="00BD5A7A" w:rsidTr="002873BF">
        <w:trPr>
          <w:trHeight w:hRule="exact" w:val="521"/>
        </w:trPr>
        <w:tc>
          <w:tcPr>
            <w:tcW w:w="3829"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740468">
            <w:pPr>
              <w:pStyle w:val="TableParagraph"/>
              <w:spacing w:line="268" w:lineRule="exact"/>
              <w:ind w:left="67"/>
              <w:rPr>
                <w:rFonts w:ascii="Calibri" w:eastAsia="Calibri" w:hAnsi="Calibri" w:cs="Calibri"/>
              </w:rPr>
            </w:pPr>
            <w:r>
              <w:rPr>
                <w:rFonts w:ascii="Calibri" w:hAnsi="Calibri"/>
              </w:rPr>
              <w:t>Arbeidsmiljøloven</w:t>
            </w:r>
          </w:p>
        </w:tc>
        <w:tc>
          <w:tcPr>
            <w:tcW w:w="3336" w:type="dxa"/>
            <w:tcBorders>
              <w:top w:val="single" w:sz="4" w:space="0" w:color="000000"/>
              <w:left w:val="single" w:sz="4" w:space="0" w:color="000000"/>
              <w:bottom w:val="single" w:sz="4" w:space="0" w:color="000000"/>
              <w:right w:val="single" w:sz="4" w:space="0" w:color="000000"/>
            </w:tcBorders>
          </w:tcPr>
          <w:p w:rsidR="00BD5A7A" w:rsidRDefault="000A531F">
            <w:r>
              <w:t>X</w:t>
            </w:r>
          </w:p>
        </w:tc>
      </w:tr>
    </w:tbl>
    <w:p w:rsidR="00BD5A7A" w:rsidRDefault="00BD5A7A">
      <w:pPr>
        <w:rPr>
          <w:rFonts w:ascii="Calibri" w:eastAsia="Calibri" w:hAnsi="Calibri" w:cs="Calibri"/>
          <w:i/>
          <w:sz w:val="20"/>
          <w:szCs w:val="20"/>
        </w:rPr>
      </w:pPr>
    </w:p>
    <w:p w:rsidR="00BD5A7A" w:rsidRDefault="00BD5A7A">
      <w:pPr>
        <w:rPr>
          <w:rFonts w:ascii="Calibri" w:eastAsia="Calibri" w:hAnsi="Calibri" w:cs="Calibri"/>
          <w:i/>
          <w:sz w:val="20"/>
          <w:szCs w:val="20"/>
        </w:rPr>
      </w:pPr>
    </w:p>
    <w:p w:rsidR="00BD5A7A" w:rsidRDefault="00BD5A7A">
      <w:pPr>
        <w:spacing w:before="4"/>
        <w:rPr>
          <w:rFonts w:ascii="Calibri" w:eastAsia="Calibri" w:hAnsi="Calibri" w:cs="Calibri"/>
          <w:i/>
          <w:sz w:val="19"/>
          <w:szCs w:val="19"/>
        </w:rPr>
      </w:pPr>
    </w:p>
    <w:p w:rsidR="00BD5A7A" w:rsidRDefault="00740468">
      <w:pPr>
        <w:pStyle w:val="Heading1"/>
        <w:numPr>
          <w:ilvl w:val="0"/>
          <w:numId w:val="7"/>
        </w:numPr>
        <w:tabs>
          <w:tab w:val="left" w:pos="649"/>
        </w:tabs>
        <w:jc w:val="left"/>
        <w:rPr>
          <w:b w:val="0"/>
          <w:bCs w:val="0"/>
        </w:rPr>
      </w:pPr>
      <w:bookmarkStart w:id="30" w:name="_Toc443818454"/>
      <w:r>
        <w:rPr>
          <w:color w:val="365F91"/>
        </w:rPr>
        <w:t>Kommunens rolle som</w:t>
      </w:r>
      <w:r>
        <w:rPr>
          <w:color w:val="365F91"/>
          <w:spacing w:val="-19"/>
        </w:rPr>
        <w:t xml:space="preserve"> </w:t>
      </w:r>
      <w:r>
        <w:rPr>
          <w:color w:val="365F91"/>
        </w:rPr>
        <w:t>samfunnsutvikler</w:t>
      </w:r>
      <w:bookmarkEnd w:id="30"/>
    </w:p>
    <w:p w:rsidR="00BD5A7A" w:rsidRDefault="00BD5A7A">
      <w:pPr>
        <w:rPr>
          <w:rFonts w:ascii="Cambria" w:eastAsia="Cambria" w:hAnsi="Cambria" w:cs="Cambria"/>
          <w:b/>
          <w:bCs/>
          <w:sz w:val="28"/>
          <w:szCs w:val="28"/>
        </w:rPr>
      </w:pPr>
    </w:p>
    <w:p w:rsidR="00BD5A7A" w:rsidRPr="00EF2306" w:rsidRDefault="00284CEE">
      <w:pPr>
        <w:pStyle w:val="Heading3"/>
        <w:spacing w:before="240"/>
        <w:ind w:left="216" w:right="404"/>
        <w:rPr>
          <w:b w:val="0"/>
          <w:bCs w:val="0"/>
          <w:lang w:val="nb-NO"/>
        </w:rPr>
      </w:pPr>
      <w:r w:rsidRPr="00284CEE">
        <w:pict>
          <v:group id="_x0000_s1028" style="position:absolute;left:0;text-align:left;margin-left:65.15pt;margin-top:11.4pt;width:461.2pt;height:405.7pt;z-index:-173536;mso-position-horizontal-relative:page" coordorigin="1303,228" coordsize="9224,8114">
            <v:group id="_x0000_s1035" style="position:absolute;left:1313;top:238;width:9204;height:2" coordorigin="1313,238" coordsize="9204,2">
              <v:shape id="_x0000_s1036" style="position:absolute;left:1313;top:238;width:9204;height:2" coordorigin="1313,238" coordsize="9204,0" path="m1313,238r9203,e" filled="f" strokeweight=".48pt">
                <v:path arrowok="t"/>
              </v:shape>
            </v:group>
            <v:group id="_x0000_s1033" style="position:absolute;left:1308;top:233;width:2;height:8104" coordorigin="1308,233" coordsize="2,8104">
              <v:shape id="_x0000_s1034" style="position:absolute;left:1308;top:233;width:2;height:8104" coordorigin="1308,233" coordsize="0,8104" path="m1308,233r,8104e" filled="f" strokeweight=".48pt">
                <v:path arrowok="t"/>
              </v:shape>
            </v:group>
            <v:group id="_x0000_s1031" style="position:absolute;left:1313;top:8332;width:9204;height:2" coordorigin="1313,8332" coordsize="9204,2">
              <v:shape id="_x0000_s1032" style="position:absolute;left:1313;top:8332;width:9204;height:2" coordorigin="1313,8332" coordsize="9204,0" path="m1313,8332r9203,e" filled="f" strokeweight=".48pt">
                <v:path arrowok="t"/>
              </v:shape>
            </v:group>
            <v:group id="_x0000_s1029" style="position:absolute;left:10521;top:233;width:2;height:8104" coordorigin="10521,233" coordsize="2,8104">
              <v:shape id="_x0000_s1030" style="position:absolute;left:10521;top:233;width:2;height:8104" coordorigin="10521,233" coordsize="0,8104" path="m10521,233r,8104e" filled="f" strokeweight=".16936mm">
                <v:path arrowok="t"/>
              </v:shape>
            </v:group>
            <w10:wrap anchorx="page"/>
          </v:group>
        </w:pict>
      </w:r>
      <w:r w:rsidR="00740468" w:rsidRPr="00EF2306">
        <w:rPr>
          <w:lang w:val="nb-NO"/>
        </w:rPr>
        <w:t>Kommunens vurdering av rollen som</w:t>
      </w:r>
      <w:r w:rsidR="00740468" w:rsidRPr="00EF2306">
        <w:rPr>
          <w:spacing w:val="-24"/>
          <w:lang w:val="nb-NO"/>
        </w:rPr>
        <w:t xml:space="preserve"> </w:t>
      </w:r>
      <w:r w:rsidR="00740468" w:rsidRPr="00EF2306">
        <w:rPr>
          <w:lang w:val="nb-NO"/>
        </w:rPr>
        <w:t>samfunnsutvikler</w:t>
      </w:r>
    </w:p>
    <w:p w:rsidR="00BD5A7A" w:rsidRPr="00EF2306" w:rsidRDefault="00BD5A7A">
      <w:pPr>
        <w:spacing w:before="3"/>
        <w:rPr>
          <w:rFonts w:ascii="Calibri" w:eastAsia="Calibri" w:hAnsi="Calibri" w:cs="Calibri"/>
          <w:i/>
          <w:sz w:val="25"/>
          <w:szCs w:val="25"/>
          <w:lang w:val="nb-NO"/>
        </w:rPr>
      </w:pPr>
    </w:p>
    <w:p w:rsidR="009E4E86" w:rsidRPr="00357588" w:rsidRDefault="009E4E86" w:rsidP="00357588">
      <w:pPr>
        <w:tabs>
          <w:tab w:val="left" w:pos="937"/>
        </w:tabs>
        <w:spacing w:line="276" w:lineRule="auto"/>
        <w:ind w:left="284" w:right="215"/>
        <w:rPr>
          <w:rFonts w:ascii="Calibri" w:eastAsia="Calibri" w:hAnsi="Calibri" w:cs="Calibri"/>
          <w:lang w:val="nb-NO"/>
        </w:rPr>
      </w:pPr>
      <w:r w:rsidRPr="00357588">
        <w:rPr>
          <w:rFonts w:ascii="Calibri" w:hAnsi="Calibri"/>
          <w:i/>
          <w:lang w:val="nb-NO"/>
        </w:rPr>
        <w:t>Befolkningsutvikling anses om den viktigste faktoren mht. videre positiv utvikling av Berlevåg</w:t>
      </w:r>
      <w:r w:rsidR="0001428B">
        <w:rPr>
          <w:rFonts w:ascii="Calibri" w:hAnsi="Calibri"/>
          <w:i/>
          <w:lang w:val="nb-NO"/>
        </w:rPr>
        <w:t xml:space="preserve"> som kommune og lokalsamfunn</w:t>
      </w:r>
      <w:r w:rsidRPr="00357588">
        <w:rPr>
          <w:rFonts w:ascii="Calibri" w:hAnsi="Calibri"/>
          <w:i/>
          <w:lang w:val="nb-NO"/>
        </w:rPr>
        <w:t>. Både folketall og sammensetning/demografi vil bety mye</w:t>
      </w:r>
      <w:r w:rsidR="00357588">
        <w:rPr>
          <w:rFonts w:ascii="Calibri" w:hAnsi="Calibri"/>
          <w:i/>
          <w:lang w:val="nb-NO"/>
        </w:rPr>
        <w:t xml:space="preserve"> i tiden fremover</w:t>
      </w:r>
      <w:r w:rsidRPr="00357588">
        <w:rPr>
          <w:rFonts w:ascii="Calibri" w:hAnsi="Calibri"/>
          <w:i/>
          <w:lang w:val="nb-NO"/>
        </w:rPr>
        <w:t>. De</w:t>
      </w:r>
      <w:r w:rsidR="007B0D01" w:rsidRPr="00357588">
        <w:rPr>
          <w:rFonts w:ascii="Calibri" w:hAnsi="Calibri"/>
          <w:i/>
          <w:lang w:val="nb-NO"/>
        </w:rPr>
        <w:t>n anses særlig viktig å øke andel</w:t>
      </w:r>
      <w:r w:rsidR="00357588">
        <w:rPr>
          <w:rFonts w:ascii="Calibri" w:hAnsi="Calibri"/>
          <w:i/>
          <w:lang w:val="nb-NO"/>
        </w:rPr>
        <w:t>en</w:t>
      </w:r>
      <w:r w:rsidR="007B0D01" w:rsidRPr="00357588">
        <w:rPr>
          <w:rFonts w:ascii="Calibri" w:hAnsi="Calibri"/>
          <w:i/>
          <w:lang w:val="nb-NO"/>
        </w:rPr>
        <w:t xml:space="preserve"> unge.</w:t>
      </w:r>
      <w:r w:rsidR="0001428B">
        <w:rPr>
          <w:rFonts w:ascii="Calibri" w:hAnsi="Calibri"/>
          <w:i/>
          <w:lang w:val="nb-NO"/>
        </w:rPr>
        <w:t xml:space="preserve"> Det anses viktig å legge forholdene til rette for etablering av barnefamilier og å sikre gode og attraktive tilbud for barn og unge – herunder grunnskole, videregående skole, barnehage, fritids- og kulturtilbud.</w:t>
      </w:r>
    </w:p>
    <w:p w:rsidR="009E4E86" w:rsidRDefault="009E4E86" w:rsidP="009E4E86">
      <w:pPr>
        <w:tabs>
          <w:tab w:val="left" w:pos="937"/>
        </w:tabs>
        <w:spacing w:line="276" w:lineRule="auto"/>
        <w:ind w:right="215"/>
        <w:rPr>
          <w:rFonts w:ascii="Calibri" w:eastAsia="Calibri" w:hAnsi="Calibri" w:cs="Calibri"/>
          <w:lang w:val="nb-NO"/>
        </w:rPr>
      </w:pPr>
    </w:p>
    <w:p w:rsidR="007B0D01" w:rsidRPr="00357588" w:rsidRDefault="007B0D01" w:rsidP="00357588">
      <w:pPr>
        <w:tabs>
          <w:tab w:val="left" w:pos="937"/>
        </w:tabs>
        <w:spacing w:line="276" w:lineRule="auto"/>
        <w:ind w:left="284" w:right="215"/>
        <w:rPr>
          <w:rFonts w:ascii="Calibri" w:hAnsi="Calibri"/>
          <w:i/>
          <w:lang w:val="nb-NO"/>
        </w:rPr>
      </w:pPr>
      <w:r w:rsidRPr="00357588">
        <w:rPr>
          <w:rFonts w:ascii="Calibri" w:hAnsi="Calibri"/>
          <w:i/>
          <w:lang w:val="nb-NO"/>
        </w:rPr>
        <w:t>Gjennom å tilsette nærings- og utviklingssjef signaliserer kommunestyret at videre samfunns</w:t>
      </w:r>
      <w:r w:rsidR="0001428B">
        <w:rPr>
          <w:rFonts w:ascii="Calibri" w:hAnsi="Calibri"/>
          <w:i/>
          <w:lang w:val="nb-NO"/>
        </w:rPr>
        <w:t>-</w:t>
      </w:r>
      <w:r w:rsidRPr="00357588">
        <w:rPr>
          <w:rFonts w:ascii="Calibri" w:hAnsi="Calibri"/>
          <w:i/>
          <w:lang w:val="nb-NO"/>
        </w:rPr>
        <w:t>utvikling settes høyt. Dette understrekes også gjennom nylig vedtatt nærings- og utviklingsplan.</w:t>
      </w:r>
    </w:p>
    <w:p w:rsidR="007B0D01" w:rsidRPr="00357588" w:rsidRDefault="007B0D01" w:rsidP="00357588">
      <w:pPr>
        <w:tabs>
          <w:tab w:val="left" w:pos="937"/>
        </w:tabs>
        <w:spacing w:line="276" w:lineRule="auto"/>
        <w:ind w:left="284" w:right="215"/>
        <w:rPr>
          <w:rFonts w:ascii="Calibri" w:hAnsi="Calibri"/>
          <w:i/>
          <w:lang w:val="nb-NO"/>
        </w:rPr>
      </w:pPr>
      <w:r w:rsidRPr="00357588">
        <w:rPr>
          <w:rFonts w:ascii="Calibri" w:hAnsi="Calibri"/>
          <w:i/>
          <w:lang w:val="nb-NO"/>
        </w:rPr>
        <w:tab/>
      </w:r>
    </w:p>
    <w:p w:rsidR="007B0D01" w:rsidRDefault="007B0D01" w:rsidP="00357588">
      <w:pPr>
        <w:tabs>
          <w:tab w:val="left" w:pos="937"/>
        </w:tabs>
        <w:spacing w:line="276" w:lineRule="auto"/>
        <w:ind w:left="284" w:right="215"/>
        <w:rPr>
          <w:rFonts w:ascii="Calibri" w:hAnsi="Calibri"/>
          <w:i/>
          <w:lang w:val="nb-NO"/>
        </w:rPr>
      </w:pPr>
      <w:r w:rsidRPr="00357588">
        <w:rPr>
          <w:rFonts w:ascii="Calibri" w:hAnsi="Calibri"/>
          <w:i/>
          <w:lang w:val="nb-NO"/>
        </w:rPr>
        <w:t xml:space="preserve">Et aktivt næringsutvalg bestående av både representanter fra lokalt næringsliv og oppnevnte politikere </w:t>
      </w:r>
      <w:r w:rsidR="00357588">
        <w:rPr>
          <w:rFonts w:ascii="Calibri" w:hAnsi="Calibri"/>
          <w:i/>
          <w:lang w:val="nb-NO"/>
        </w:rPr>
        <w:t xml:space="preserve">bidrar positivt til et </w:t>
      </w:r>
      <w:r w:rsidRPr="00357588">
        <w:rPr>
          <w:rFonts w:ascii="Calibri" w:hAnsi="Calibri"/>
          <w:i/>
          <w:lang w:val="nb-NO"/>
        </w:rPr>
        <w:t xml:space="preserve">bredt </w:t>
      </w:r>
      <w:r w:rsidR="00357588">
        <w:rPr>
          <w:rFonts w:ascii="Calibri" w:hAnsi="Calibri"/>
          <w:i/>
          <w:lang w:val="nb-NO"/>
        </w:rPr>
        <w:t xml:space="preserve">og godt forankret </w:t>
      </w:r>
      <w:r w:rsidRPr="00357588">
        <w:rPr>
          <w:rFonts w:ascii="Calibri" w:hAnsi="Calibri"/>
          <w:i/>
          <w:lang w:val="nb-NO"/>
        </w:rPr>
        <w:t xml:space="preserve">samarbeid </w:t>
      </w:r>
      <w:r w:rsidR="00357588">
        <w:rPr>
          <w:rFonts w:ascii="Calibri" w:hAnsi="Calibri"/>
          <w:i/>
          <w:lang w:val="nb-NO"/>
        </w:rPr>
        <w:t xml:space="preserve">om næringsutvikling og </w:t>
      </w:r>
      <w:r w:rsidRPr="00357588">
        <w:rPr>
          <w:rFonts w:ascii="Calibri" w:hAnsi="Calibri"/>
          <w:i/>
          <w:lang w:val="nb-NO"/>
        </w:rPr>
        <w:t>fremdrift mht. samfunnsutviklingen.</w:t>
      </w:r>
    </w:p>
    <w:p w:rsidR="007139E6" w:rsidRDefault="007139E6" w:rsidP="00357588">
      <w:pPr>
        <w:tabs>
          <w:tab w:val="left" w:pos="937"/>
        </w:tabs>
        <w:spacing w:line="276" w:lineRule="auto"/>
        <w:ind w:left="284" w:right="215"/>
        <w:rPr>
          <w:rFonts w:ascii="Calibri" w:hAnsi="Calibri"/>
          <w:i/>
          <w:lang w:val="nb-NO"/>
        </w:rPr>
      </w:pPr>
    </w:p>
    <w:p w:rsidR="007139E6" w:rsidRPr="007139E6" w:rsidRDefault="007139E6" w:rsidP="007139E6">
      <w:pPr>
        <w:tabs>
          <w:tab w:val="left" w:pos="937"/>
        </w:tabs>
        <w:spacing w:line="276" w:lineRule="auto"/>
        <w:ind w:left="284" w:right="215"/>
        <w:rPr>
          <w:rFonts w:ascii="Calibri" w:hAnsi="Calibri"/>
          <w:i/>
          <w:lang w:val="nb-NO"/>
        </w:rPr>
      </w:pPr>
      <w:r w:rsidRPr="007139E6">
        <w:rPr>
          <w:rFonts w:ascii="Calibri" w:hAnsi="Calibri"/>
          <w:i/>
          <w:lang w:val="nb-NO"/>
        </w:rPr>
        <w:t>Det må erkjennes at m</w:t>
      </w:r>
      <w:r w:rsidR="00D374D2" w:rsidRPr="007139E6">
        <w:rPr>
          <w:rFonts w:ascii="Calibri" w:hAnsi="Calibri"/>
          <w:i/>
          <w:lang w:val="nb-NO"/>
        </w:rPr>
        <w:t xml:space="preserve">anglende kapasitet og kompetanse </w:t>
      </w:r>
      <w:r>
        <w:rPr>
          <w:rFonts w:ascii="Calibri" w:hAnsi="Calibri"/>
          <w:i/>
          <w:lang w:val="nb-NO"/>
        </w:rPr>
        <w:t xml:space="preserve">på enkelte områder </w:t>
      </w:r>
      <w:r w:rsidR="00D374D2" w:rsidRPr="007139E6">
        <w:rPr>
          <w:rFonts w:ascii="Calibri" w:hAnsi="Calibri"/>
          <w:i/>
          <w:lang w:val="nb-NO"/>
        </w:rPr>
        <w:t xml:space="preserve">kan fremstå som en utfordring for kommunens rolle som </w:t>
      </w:r>
      <w:r>
        <w:rPr>
          <w:rFonts w:ascii="Calibri" w:hAnsi="Calibri"/>
          <w:i/>
          <w:lang w:val="nb-NO"/>
        </w:rPr>
        <w:t xml:space="preserve">både </w:t>
      </w:r>
      <w:r w:rsidR="00D374D2" w:rsidRPr="007139E6">
        <w:rPr>
          <w:rFonts w:ascii="Calibri" w:hAnsi="Calibri"/>
          <w:i/>
          <w:lang w:val="nb-NO"/>
        </w:rPr>
        <w:t xml:space="preserve">samfunnsutvikler og myndighetsutvikler. </w:t>
      </w:r>
      <w:r w:rsidRPr="007139E6">
        <w:rPr>
          <w:rFonts w:ascii="Calibri" w:hAnsi="Calibri"/>
          <w:i/>
          <w:lang w:val="nb-NO"/>
        </w:rPr>
        <w:t>Det er viktig å sikre at kommunen har e</w:t>
      </w:r>
      <w:r w:rsidR="00D374D2" w:rsidRPr="007139E6">
        <w:rPr>
          <w:rFonts w:ascii="Calibri" w:hAnsi="Calibri"/>
          <w:i/>
          <w:lang w:val="nb-NO"/>
        </w:rPr>
        <w:t>n kommunal administrasjon med kompetanse og kapasitet til å utarbeide gode beslutningsgrunnlag</w:t>
      </w:r>
      <w:r>
        <w:rPr>
          <w:rFonts w:ascii="Calibri" w:hAnsi="Calibri"/>
          <w:i/>
          <w:lang w:val="nb-NO"/>
        </w:rPr>
        <w:t>.</w:t>
      </w:r>
      <w:r w:rsidR="00D374D2" w:rsidRPr="007139E6">
        <w:rPr>
          <w:rFonts w:ascii="Calibri" w:hAnsi="Calibri"/>
          <w:i/>
          <w:lang w:val="nb-NO"/>
        </w:rPr>
        <w:t xml:space="preserve"> </w:t>
      </w:r>
    </w:p>
    <w:p w:rsidR="007B0D01" w:rsidRPr="00357588" w:rsidRDefault="007B0D01" w:rsidP="00357588">
      <w:pPr>
        <w:tabs>
          <w:tab w:val="left" w:pos="937"/>
        </w:tabs>
        <w:spacing w:line="276" w:lineRule="auto"/>
        <w:ind w:left="284" w:right="215"/>
        <w:rPr>
          <w:rFonts w:ascii="Calibri" w:hAnsi="Calibri"/>
          <w:i/>
          <w:lang w:val="nb-NO"/>
        </w:rPr>
      </w:pPr>
    </w:p>
    <w:p w:rsidR="007B0D01" w:rsidRPr="00357588" w:rsidRDefault="007B0D01" w:rsidP="00357588">
      <w:pPr>
        <w:tabs>
          <w:tab w:val="left" w:pos="937"/>
        </w:tabs>
        <w:spacing w:line="276" w:lineRule="auto"/>
        <w:ind w:left="284" w:right="215"/>
        <w:rPr>
          <w:rFonts w:ascii="Calibri" w:hAnsi="Calibri"/>
          <w:i/>
          <w:lang w:val="nb-NO"/>
        </w:rPr>
      </w:pPr>
      <w:r w:rsidRPr="00357588">
        <w:rPr>
          <w:rFonts w:ascii="Calibri" w:hAnsi="Calibri"/>
          <w:i/>
          <w:lang w:val="nb-NO"/>
        </w:rPr>
        <w:t xml:space="preserve">Kommunen har klare utfordringer hva gjelder oppfølging av plan- og bygningsloven, men dette kompenseres ved formalisert og godt samarbeid med Tana kommune. Gjennom dette </w:t>
      </w:r>
      <w:r w:rsidRPr="00EF2306">
        <w:rPr>
          <w:rFonts w:ascii="Calibri" w:hAnsi="Calibri"/>
          <w:i/>
          <w:lang w:val="nb-NO"/>
        </w:rPr>
        <w:t>legge</w:t>
      </w:r>
      <w:r>
        <w:rPr>
          <w:rFonts w:ascii="Calibri" w:hAnsi="Calibri"/>
          <w:i/>
          <w:lang w:val="nb-NO"/>
        </w:rPr>
        <w:t>s</w:t>
      </w:r>
      <w:r w:rsidRPr="00EF2306">
        <w:rPr>
          <w:rFonts w:ascii="Calibri" w:hAnsi="Calibri"/>
          <w:i/>
          <w:lang w:val="nb-NO"/>
        </w:rPr>
        <w:t xml:space="preserve"> til rette for en arealbruk og et utbyggingsmønster som er til beste for den enkelte og for samfunnet som</w:t>
      </w:r>
      <w:r w:rsidRPr="00357588">
        <w:rPr>
          <w:rFonts w:ascii="Calibri" w:hAnsi="Calibri"/>
          <w:i/>
          <w:lang w:val="nb-NO"/>
        </w:rPr>
        <w:t xml:space="preserve"> </w:t>
      </w:r>
      <w:r w:rsidRPr="00EF2306">
        <w:rPr>
          <w:rFonts w:ascii="Calibri" w:hAnsi="Calibri"/>
          <w:i/>
          <w:lang w:val="nb-NO"/>
        </w:rPr>
        <w:t>helhet</w:t>
      </w:r>
      <w:r w:rsidRPr="007B0D01">
        <w:rPr>
          <w:rFonts w:ascii="Calibri" w:hAnsi="Calibri"/>
          <w:i/>
          <w:lang w:val="nb-NO"/>
        </w:rPr>
        <w:t xml:space="preserve"> </w:t>
      </w:r>
      <w:r>
        <w:rPr>
          <w:rFonts w:ascii="Calibri" w:hAnsi="Calibri"/>
          <w:i/>
          <w:lang w:val="nb-NO"/>
        </w:rPr>
        <w:t xml:space="preserve">og bidrar til at kommunen kan </w:t>
      </w:r>
      <w:r w:rsidRPr="00EF2306">
        <w:rPr>
          <w:rFonts w:ascii="Calibri" w:hAnsi="Calibri"/>
          <w:i/>
          <w:lang w:val="nb-NO"/>
        </w:rPr>
        <w:t xml:space="preserve">gjennomføre </w:t>
      </w:r>
      <w:r>
        <w:rPr>
          <w:rFonts w:ascii="Calibri" w:hAnsi="Calibri"/>
          <w:i/>
          <w:lang w:val="nb-NO"/>
        </w:rPr>
        <w:t xml:space="preserve">korrekt saksgang og </w:t>
      </w:r>
      <w:r w:rsidRPr="00EF2306">
        <w:rPr>
          <w:rFonts w:ascii="Calibri" w:hAnsi="Calibri"/>
          <w:i/>
          <w:lang w:val="nb-NO"/>
        </w:rPr>
        <w:t>vedtak i</w:t>
      </w:r>
      <w:r>
        <w:rPr>
          <w:rFonts w:ascii="Calibri" w:hAnsi="Calibri"/>
          <w:i/>
          <w:lang w:val="nb-NO"/>
        </w:rPr>
        <w:t>ht.</w:t>
      </w:r>
      <w:r w:rsidRPr="00EF2306">
        <w:rPr>
          <w:rFonts w:ascii="Calibri" w:hAnsi="Calibri"/>
          <w:i/>
          <w:lang w:val="nb-NO"/>
        </w:rPr>
        <w:t xml:space="preserve"> plan- og</w:t>
      </w:r>
      <w:r w:rsidRPr="00357588">
        <w:rPr>
          <w:rFonts w:ascii="Calibri" w:hAnsi="Calibri"/>
          <w:i/>
          <w:lang w:val="nb-NO"/>
        </w:rPr>
        <w:t xml:space="preserve"> </w:t>
      </w:r>
      <w:r w:rsidR="00357588">
        <w:rPr>
          <w:rFonts w:ascii="Calibri" w:hAnsi="Calibri"/>
          <w:i/>
          <w:lang w:val="nb-NO"/>
        </w:rPr>
        <w:t>utbyggingssaker. Kommunen har ennå ingen komplett kommuneplan med arealdel – dette arbeidet er prioritert i gjeldende vedtatt planstrategi.</w:t>
      </w:r>
    </w:p>
    <w:p w:rsidR="007B0D01" w:rsidRPr="00357588" w:rsidRDefault="007B0D01" w:rsidP="00357588">
      <w:pPr>
        <w:tabs>
          <w:tab w:val="left" w:pos="937"/>
        </w:tabs>
        <w:spacing w:line="276" w:lineRule="auto"/>
        <w:ind w:left="284" w:right="215"/>
        <w:rPr>
          <w:rFonts w:ascii="Calibri" w:hAnsi="Calibri"/>
          <w:i/>
          <w:lang w:val="nb-NO"/>
        </w:rPr>
      </w:pPr>
    </w:p>
    <w:p w:rsidR="00D374D2" w:rsidRPr="00EF2306" w:rsidRDefault="00D374D2" w:rsidP="00D374D2">
      <w:pPr>
        <w:pStyle w:val="Brdtekst"/>
        <w:spacing w:before="41" w:line="276" w:lineRule="auto"/>
        <w:ind w:left="116" w:right="163"/>
        <w:rPr>
          <w:lang w:val="nb-NO"/>
        </w:rPr>
      </w:pPr>
    </w:p>
    <w:p w:rsidR="00BD5A7A" w:rsidRPr="00EF2306" w:rsidRDefault="00BD5A7A">
      <w:pPr>
        <w:rPr>
          <w:rFonts w:ascii="Calibri" w:eastAsia="Calibri" w:hAnsi="Calibri" w:cs="Calibri"/>
          <w:lang w:val="nb-NO"/>
        </w:rPr>
        <w:sectPr w:rsidR="00BD5A7A" w:rsidRPr="00EF2306">
          <w:pgSz w:w="11910" w:h="16840"/>
          <w:pgMar w:top="1400" w:right="1280" w:bottom="1200" w:left="1200" w:header="0" w:footer="962" w:gutter="0"/>
          <w:cols w:space="708"/>
        </w:sectPr>
      </w:pPr>
    </w:p>
    <w:tbl>
      <w:tblPr>
        <w:tblStyle w:val="TableNormal"/>
        <w:tblW w:w="0" w:type="auto"/>
        <w:tblInd w:w="106" w:type="dxa"/>
        <w:tblLayout w:type="fixed"/>
        <w:tblLook w:val="01E0"/>
      </w:tblPr>
      <w:tblGrid>
        <w:gridCol w:w="3413"/>
        <w:gridCol w:w="5665"/>
      </w:tblGrid>
      <w:tr w:rsidR="00BD5A7A" w:rsidRPr="00357588">
        <w:trPr>
          <w:trHeight w:hRule="exact" w:val="521"/>
        </w:trPr>
        <w:tc>
          <w:tcPr>
            <w:tcW w:w="9078" w:type="dxa"/>
            <w:gridSpan w:val="2"/>
            <w:tcBorders>
              <w:top w:val="single" w:sz="4" w:space="0" w:color="000000"/>
              <w:left w:val="single" w:sz="4" w:space="0" w:color="000000"/>
              <w:bottom w:val="single" w:sz="4" w:space="0" w:color="000000"/>
              <w:right w:val="single" w:sz="4" w:space="0" w:color="000000"/>
            </w:tcBorders>
          </w:tcPr>
          <w:p w:rsidR="00BD5A7A" w:rsidRPr="00357588" w:rsidRDefault="00740468">
            <w:pPr>
              <w:pStyle w:val="TableParagraph"/>
              <w:spacing w:line="268" w:lineRule="exact"/>
              <w:ind w:left="67"/>
              <w:rPr>
                <w:rFonts w:ascii="Calibri" w:eastAsia="Calibri" w:hAnsi="Calibri" w:cs="Calibri"/>
                <w:lang w:val="nb-NO"/>
              </w:rPr>
            </w:pPr>
            <w:r w:rsidRPr="00EF2306">
              <w:rPr>
                <w:rFonts w:ascii="Calibri" w:hAnsi="Calibri"/>
                <w:b/>
                <w:lang w:val="nb-NO"/>
              </w:rPr>
              <w:lastRenderedPageBreak/>
              <w:t>På</w:t>
            </w:r>
            <w:r w:rsidRPr="00EF2306">
              <w:rPr>
                <w:rFonts w:ascii="Calibri" w:hAnsi="Calibri"/>
                <w:b/>
                <w:spacing w:val="-4"/>
                <w:lang w:val="nb-NO"/>
              </w:rPr>
              <w:t xml:space="preserve"> </w:t>
            </w:r>
            <w:r w:rsidRPr="00EF2306">
              <w:rPr>
                <w:rFonts w:ascii="Calibri" w:hAnsi="Calibri"/>
                <w:b/>
                <w:lang w:val="nb-NO"/>
              </w:rPr>
              <w:t>hvilke</w:t>
            </w:r>
            <w:r w:rsidRPr="00EF2306">
              <w:rPr>
                <w:rFonts w:ascii="Calibri" w:hAnsi="Calibri"/>
                <w:b/>
                <w:spacing w:val="-5"/>
                <w:lang w:val="nb-NO"/>
              </w:rPr>
              <w:t xml:space="preserve"> </w:t>
            </w:r>
            <w:r w:rsidRPr="00EF2306">
              <w:rPr>
                <w:rFonts w:ascii="Calibri" w:hAnsi="Calibri"/>
                <w:b/>
                <w:lang w:val="nb-NO"/>
              </w:rPr>
              <w:t>samfunnsutviklingsområder</w:t>
            </w:r>
            <w:r w:rsidRPr="00EF2306">
              <w:rPr>
                <w:rFonts w:ascii="Calibri" w:hAnsi="Calibri"/>
                <w:b/>
                <w:spacing w:val="-3"/>
                <w:lang w:val="nb-NO"/>
              </w:rPr>
              <w:t xml:space="preserve"> </w:t>
            </w:r>
            <w:r w:rsidRPr="00EF2306">
              <w:rPr>
                <w:rFonts w:ascii="Calibri" w:hAnsi="Calibri"/>
                <w:b/>
                <w:lang w:val="nb-NO"/>
              </w:rPr>
              <w:t>har</w:t>
            </w:r>
            <w:r w:rsidRPr="00EF2306">
              <w:rPr>
                <w:rFonts w:ascii="Calibri" w:hAnsi="Calibri"/>
                <w:b/>
                <w:spacing w:val="-3"/>
                <w:lang w:val="nb-NO"/>
              </w:rPr>
              <w:t xml:space="preserve"> </w:t>
            </w:r>
            <w:r w:rsidRPr="00EF2306">
              <w:rPr>
                <w:rFonts w:ascii="Calibri" w:hAnsi="Calibri"/>
                <w:b/>
                <w:lang w:val="nb-NO"/>
              </w:rPr>
              <w:t>kommunen</w:t>
            </w:r>
            <w:r w:rsidRPr="00EF2306">
              <w:rPr>
                <w:rFonts w:ascii="Calibri" w:hAnsi="Calibri"/>
                <w:b/>
                <w:spacing w:val="-7"/>
                <w:lang w:val="nb-NO"/>
              </w:rPr>
              <w:t xml:space="preserve"> </w:t>
            </w:r>
            <w:r w:rsidRPr="00EF2306">
              <w:rPr>
                <w:rFonts w:ascii="Calibri" w:hAnsi="Calibri"/>
                <w:b/>
                <w:lang w:val="nb-NO"/>
              </w:rPr>
              <w:t>kjøpt</w:t>
            </w:r>
            <w:r w:rsidRPr="00EF2306">
              <w:rPr>
                <w:rFonts w:ascii="Calibri" w:hAnsi="Calibri"/>
                <w:b/>
                <w:spacing w:val="-3"/>
                <w:lang w:val="nb-NO"/>
              </w:rPr>
              <w:t xml:space="preserve"> </w:t>
            </w:r>
            <w:r w:rsidRPr="00EF2306">
              <w:rPr>
                <w:rFonts w:ascii="Calibri" w:hAnsi="Calibri"/>
                <w:b/>
                <w:lang w:val="nb-NO"/>
              </w:rPr>
              <w:t>konsulenttjenester</w:t>
            </w:r>
            <w:r w:rsidRPr="00EF2306">
              <w:rPr>
                <w:rFonts w:ascii="Calibri" w:hAnsi="Calibri"/>
                <w:b/>
                <w:spacing w:val="-3"/>
                <w:lang w:val="nb-NO"/>
              </w:rPr>
              <w:t xml:space="preserve"> </w:t>
            </w:r>
            <w:r w:rsidRPr="00EF2306">
              <w:rPr>
                <w:rFonts w:ascii="Calibri" w:hAnsi="Calibri"/>
                <w:b/>
                <w:lang w:val="nb-NO"/>
              </w:rPr>
              <w:t>i</w:t>
            </w:r>
            <w:r w:rsidRPr="00EF2306">
              <w:rPr>
                <w:rFonts w:ascii="Calibri" w:hAnsi="Calibri"/>
                <w:b/>
                <w:spacing w:val="-4"/>
                <w:lang w:val="nb-NO"/>
              </w:rPr>
              <w:t xml:space="preserve"> </w:t>
            </w:r>
            <w:r w:rsidRPr="00EF2306">
              <w:rPr>
                <w:rFonts w:ascii="Calibri" w:hAnsi="Calibri"/>
                <w:b/>
                <w:lang w:val="nb-NO"/>
              </w:rPr>
              <w:t>2013?</w:t>
            </w:r>
            <w:r w:rsidRPr="00EF2306">
              <w:rPr>
                <w:rFonts w:ascii="Calibri" w:hAnsi="Calibri"/>
                <w:b/>
                <w:spacing w:val="-4"/>
                <w:lang w:val="nb-NO"/>
              </w:rPr>
              <w:t xml:space="preserve"> </w:t>
            </w:r>
            <w:r w:rsidRPr="00357588">
              <w:rPr>
                <w:rFonts w:ascii="Calibri" w:hAnsi="Calibri"/>
                <w:b/>
                <w:lang w:val="nb-NO"/>
              </w:rPr>
              <w:t>(kryss</w:t>
            </w:r>
            <w:r w:rsidRPr="00357588">
              <w:rPr>
                <w:rFonts w:ascii="Calibri" w:hAnsi="Calibri"/>
                <w:b/>
                <w:spacing w:val="-3"/>
                <w:lang w:val="nb-NO"/>
              </w:rPr>
              <w:t xml:space="preserve"> </w:t>
            </w:r>
            <w:r w:rsidRPr="00357588">
              <w:rPr>
                <w:rFonts w:ascii="Calibri" w:hAnsi="Calibri"/>
                <w:b/>
                <w:lang w:val="nb-NO"/>
              </w:rPr>
              <w:t>av)</w:t>
            </w:r>
          </w:p>
        </w:tc>
      </w:tr>
      <w:tr w:rsidR="00BD5A7A">
        <w:trPr>
          <w:trHeight w:hRule="exact" w:val="518"/>
        </w:trPr>
        <w:tc>
          <w:tcPr>
            <w:tcW w:w="3413"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line="265" w:lineRule="exact"/>
              <w:ind w:left="67"/>
              <w:rPr>
                <w:rFonts w:ascii="Calibri" w:eastAsia="Calibri" w:hAnsi="Calibri" w:cs="Calibri"/>
              </w:rPr>
            </w:pPr>
            <w:r>
              <w:rPr>
                <w:rFonts w:ascii="Calibri"/>
              </w:rPr>
              <w:t>Arealplanlegging</w:t>
            </w:r>
          </w:p>
        </w:tc>
        <w:tc>
          <w:tcPr>
            <w:tcW w:w="5665"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DC4F3E" w:rsidP="00DC4F3E">
            <w:pPr>
              <w:jc w:val="center"/>
            </w:pPr>
            <w:r>
              <w:t>X</w:t>
            </w:r>
          </w:p>
        </w:tc>
      </w:tr>
      <w:tr w:rsidR="00BD5A7A">
        <w:trPr>
          <w:trHeight w:hRule="exact" w:val="520"/>
        </w:trPr>
        <w:tc>
          <w:tcPr>
            <w:tcW w:w="3413"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line="265" w:lineRule="exact"/>
              <w:ind w:left="67"/>
              <w:rPr>
                <w:rFonts w:ascii="Calibri" w:eastAsia="Calibri" w:hAnsi="Calibri" w:cs="Calibri"/>
              </w:rPr>
            </w:pPr>
            <w:r>
              <w:rPr>
                <w:rFonts w:ascii="Calibri"/>
              </w:rPr>
              <w:t>Infrastruktur</w:t>
            </w:r>
          </w:p>
        </w:tc>
        <w:tc>
          <w:tcPr>
            <w:tcW w:w="5665"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357588" w:rsidP="00DC4F3E">
            <w:pPr>
              <w:jc w:val="center"/>
            </w:pPr>
            <w:r>
              <w:t>X</w:t>
            </w:r>
          </w:p>
        </w:tc>
      </w:tr>
      <w:tr w:rsidR="00BD5A7A">
        <w:trPr>
          <w:trHeight w:hRule="exact" w:val="520"/>
        </w:trPr>
        <w:tc>
          <w:tcPr>
            <w:tcW w:w="3413"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line="267" w:lineRule="exact"/>
              <w:ind w:left="67"/>
              <w:rPr>
                <w:rFonts w:ascii="Calibri" w:eastAsia="Calibri" w:hAnsi="Calibri" w:cs="Calibri"/>
              </w:rPr>
            </w:pPr>
            <w:r>
              <w:rPr>
                <w:rFonts w:ascii="Calibri" w:hAnsi="Calibri"/>
              </w:rPr>
              <w:t>Næringsutvikling /</w:t>
            </w:r>
            <w:r>
              <w:rPr>
                <w:rFonts w:ascii="Calibri" w:hAnsi="Calibri"/>
                <w:spacing w:val="-10"/>
              </w:rPr>
              <w:t xml:space="preserve"> </w:t>
            </w:r>
            <w:r>
              <w:rPr>
                <w:rFonts w:ascii="Calibri" w:hAnsi="Calibri"/>
              </w:rPr>
              <w:t>sysselsetting</w:t>
            </w:r>
          </w:p>
        </w:tc>
        <w:tc>
          <w:tcPr>
            <w:tcW w:w="5665"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DC4F3E" w:rsidP="00DC4F3E">
            <w:pPr>
              <w:jc w:val="center"/>
            </w:pPr>
            <w:r>
              <w:t>X</w:t>
            </w:r>
          </w:p>
        </w:tc>
      </w:tr>
    </w:tbl>
    <w:p w:rsidR="00BD5A7A" w:rsidRDefault="00BD5A7A">
      <w:pPr>
        <w:rPr>
          <w:rFonts w:ascii="Calibri" w:eastAsia="Calibri" w:hAnsi="Calibri" w:cs="Calibri"/>
          <w:i/>
          <w:sz w:val="20"/>
          <w:szCs w:val="20"/>
        </w:rPr>
      </w:pPr>
    </w:p>
    <w:p w:rsidR="00BD5A7A" w:rsidRDefault="00BD5A7A">
      <w:pPr>
        <w:spacing w:before="6"/>
        <w:rPr>
          <w:rFonts w:ascii="Calibri" w:eastAsia="Calibri" w:hAnsi="Calibri" w:cs="Calibri"/>
          <w:i/>
          <w:sz w:val="21"/>
          <w:szCs w:val="21"/>
        </w:rPr>
      </w:pPr>
    </w:p>
    <w:tbl>
      <w:tblPr>
        <w:tblStyle w:val="TableNormal"/>
        <w:tblW w:w="0" w:type="auto"/>
        <w:tblInd w:w="106" w:type="dxa"/>
        <w:tblLayout w:type="fixed"/>
        <w:tblLook w:val="01E0"/>
      </w:tblPr>
      <w:tblGrid>
        <w:gridCol w:w="4193"/>
        <w:gridCol w:w="1625"/>
        <w:gridCol w:w="1558"/>
        <w:gridCol w:w="1702"/>
      </w:tblGrid>
      <w:tr w:rsidR="00BD5A7A" w:rsidRPr="00840060">
        <w:trPr>
          <w:trHeight w:hRule="exact" w:val="519"/>
        </w:trPr>
        <w:tc>
          <w:tcPr>
            <w:tcW w:w="9078" w:type="dxa"/>
            <w:gridSpan w:val="4"/>
            <w:tcBorders>
              <w:top w:val="single" w:sz="4" w:space="0" w:color="000000"/>
              <w:left w:val="single" w:sz="4" w:space="0" w:color="000000"/>
              <w:bottom w:val="single" w:sz="4" w:space="0" w:color="000000"/>
              <w:right w:val="single" w:sz="4" w:space="0" w:color="000000"/>
            </w:tcBorders>
          </w:tcPr>
          <w:p w:rsidR="00BD5A7A" w:rsidRPr="00EF2306" w:rsidRDefault="00740468">
            <w:pPr>
              <w:pStyle w:val="TableParagraph"/>
              <w:spacing w:line="268" w:lineRule="exact"/>
              <w:ind w:left="67"/>
              <w:rPr>
                <w:rFonts w:ascii="Calibri" w:eastAsia="Calibri" w:hAnsi="Calibri" w:cs="Calibri"/>
                <w:lang w:val="nb-NO"/>
              </w:rPr>
            </w:pPr>
            <w:r w:rsidRPr="00EF2306">
              <w:rPr>
                <w:rFonts w:ascii="Calibri" w:hAnsi="Calibri"/>
                <w:b/>
                <w:lang w:val="nb-NO"/>
              </w:rPr>
              <w:t>Samfunnsutvikling - bemanning (kryss av) - rådmannens</w:t>
            </w:r>
            <w:r w:rsidRPr="00EF2306">
              <w:rPr>
                <w:rFonts w:ascii="Calibri" w:hAnsi="Calibri"/>
                <w:b/>
                <w:spacing w:val="-24"/>
                <w:lang w:val="nb-NO"/>
              </w:rPr>
              <w:t xml:space="preserve"> </w:t>
            </w:r>
            <w:r w:rsidRPr="00EF2306">
              <w:rPr>
                <w:rFonts w:ascii="Calibri" w:hAnsi="Calibri"/>
                <w:b/>
                <w:lang w:val="nb-NO"/>
              </w:rPr>
              <w:t>vurderinger</w:t>
            </w:r>
          </w:p>
        </w:tc>
      </w:tr>
      <w:tr w:rsidR="00BD5A7A" w:rsidRPr="00840060">
        <w:trPr>
          <w:trHeight w:hRule="exact" w:val="518"/>
        </w:trPr>
        <w:tc>
          <w:tcPr>
            <w:tcW w:w="4193" w:type="dxa"/>
            <w:tcBorders>
              <w:top w:val="single" w:sz="4" w:space="0" w:color="000000"/>
              <w:left w:val="single" w:sz="4" w:space="0" w:color="000000"/>
              <w:bottom w:val="single" w:sz="4" w:space="0" w:color="000000"/>
              <w:right w:val="single" w:sz="4" w:space="0" w:color="000000"/>
            </w:tcBorders>
          </w:tcPr>
          <w:p w:rsidR="00BD5A7A" w:rsidRPr="00EF2306" w:rsidRDefault="00BD5A7A">
            <w:pPr>
              <w:rPr>
                <w:lang w:val="nb-NO"/>
              </w:rPr>
            </w:pPr>
          </w:p>
        </w:tc>
        <w:tc>
          <w:tcPr>
            <w:tcW w:w="4885" w:type="dxa"/>
            <w:gridSpan w:val="3"/>
            <w:tcBorders>
              <w:top w:val="single" w:sz="4" w:space="0" w:color="000000"/>
              <w:left w:val="single" w:sz="4" w:space="0" w:color="000000"/>
              <w:bottom w:val="single" w:sz="4" w:space="0" w:color="000000"/>
              <w:right w:val="single" w:sz="4" w:space="0" w:color="000000"/>
            </w:tcBorders>
          </w:tcPr>
          <w:p w:rsidR="00BD5A7A" w:rsidRPr="00EF2306" w:rsidRDefault="00740468">
            <w:pPr>
              <w:pStyle w:val="TableParagraph"/>
              <w:spacing w:line="268" w:lineRule="exact"/>
              <w:ind w:left="67"/>
              <w:rPr>
                <w:rFonts w:ascii="Calibri" w:eastAsia="Calibri" w:hAnsi="Calibri" w:cs="Calibri"/>
                <w:lang w:val="nb-NO"/>
              </w:rPr>
            </w:pPr>
            <w:r w:rsidRPr="00EF2306">
              <w:rPr>
                <w:rFonts w:ascii="Calibri" w:hAnsi="Calibri"/>
                <w:lang w:val="nb-NO"/>
              </w:rPr>
              <w:t>Bemanningsnivå i forhold til</w:t>
            </w:r>
            <w:r w:rsidRPr="00EF2306">
              <w:rPr>
                <w:rFonts w:ascii="Calibri" w:hAnsi="Calibri"/>
                <w:spacing w:val="-12"/>
                <w:lang w:val="nb-NO"/>
              </w:rPr>
              <w:t xml:space="preserve"> </w:t>
            </w:r>
            <w:r w:rsidRPr="00EF2306">
              <w:rPr>
                <w:rFonts w:ascii="Calibri" w:hAnsi="Calibri"/>
                <w:lang w:val="nb-NO"/>
              </w:rPr>
              <w:t>oppgaver</w:t>
            </w:r>
          </w:p>
        </w:tc>
      </w:tr>
      <w:tr w:rsidR="00BD5A7A">
        <w:trPr>
          <w:trHeight w:hRule="exact" w:val="521"/>
        </w:trPr>
        <w:tc>
          <w:tcPr>
            <w:tcW w:w="4193" w:type="dxa"/>
            <w:tcBorders>
              <w:top w:val="single" w:sz="4" w:space="0" w:color="000000"/>
              <w:left w:val="single" w:sz="4" w:space="0" w:color="000000"/>
              <w:bottom w:val="single" w:sz="4" w:space="0" w:color="000000"/>
              <w:right w:val="single" w:sz="4" w:space="0" w:color="000000"/>
            </w:tcBorders>
          </w:tcPr>
          <w:p w:rsidR="00BD5A7A" w:rsidRPr="00EF2306" w:rsidRDefault="00BD5A7A">
            <w:pPr>
              <w:rPr>
                <w:lang w:val="nb-NO"/>
              </w:rPr>
            </w:pPr>
          </w:p>
        </w:tc>
        <w:tc>
          <w:tcPr>
            <w:tcW w:w="1625"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before="1"/>
              <w:ind w:left="67"/>
              <w:rPr>
                <w:rFonts w:ascii="Calibri" w:eastAsia="Calibri" w:hAnsi="Calibri" w:cs="Calibri"/>
              </w:rPr>
            </w:pPr>
            <w:r>
              <w:rPr>
                <w:rFonts w:ascii="Calibri"/>
              </w:rPr>
              <w:t>god</w:t>
            </w:r>
          </w:p>
        </w:tc>
        <w:tc>
          <w:tcPr>
            <w:tcW w:w="1558"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before="1"/>
              <w:ind w:left="64"/>
              <w:rPr>
                <w:rFonts w:ascii="Calibri" w:eastAsia="Calibri" w:hAnsi="Calibri" w:cs="Calibri"/>
              </w:rPr>
            </w:pPr>
            <w:r>
              <w:rPr>
                <w:rFonts w:ascii="Calibri"/>
              </w:rPr>
              <w:t>middels</w:t>
            </w:r>
          </w:p>
        </w:tc>
        <w:tc>
          <w:tcPr>
            <w:tcW w:w="1702"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before="1"/>
              <w:ind w:left="67"/>
              <w:rPr>
                <w:rFonts w:ascii="Calibri" w:eastAsia="Calibri" w:hAnsi="Calibri" w:cs="Calibri"/>
              </w:rPr>
            </w:pPr>
            <w:r>
              <w:rPr>
                <w:rFonts w:ascii="Calibri" w:hAnsi="Calibri"/>
              </w:rPr>
              <w:t>dårlig</w:t>
            </w:r>
          </w:p>
        </w:tc>
      </w:tr>
      <w:tr w:rsidR="00BD5A7A">
        <w:trPr>
          <w:trHeight w:hRule="exact" w:val="518"/>
        </w:trPr>
        <w:tc>
          <w:tcPr>
            <w:tcW w:w="4193"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line="268" w:lineRule="exact"/>
              <w:ind w:left="67"/>
              <w:rPr>
                <w:rFonts w:ascii="Calibri" w:eastAsia="Calibri" w:hAnsi="Calibri" w:cs="Calibri"/>
              </w:rPr>
            </w:pPr>
            <w:r>
              <w:rPr>
                <w:rFonts w:ascii="Calibri"/>
              </w:rPr>
              <w:t>Arealplanlegging /</w:t>
            </w:r>
            <w:r>
              <w:rPr>
                <w:rFonts w:ascii="Calibri"/>
                <w:spacing w:val="-10"/>
              </w:rPr>
              <w:t xml:space="preserve"> </w:t>
            </w:r>
            <w:r>
              <w:rPr>
                <w:rFonts w:ascii="Calibri"/>
              </w:rPr>
              <w:t>stedsutvikling</w:t>
            </w:r>
          </w:p>
        </w:tc>
        <w:tc>
          <w:tcPr>
            <w:tcW w:w="1625"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1558"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1702"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DC4F3E" w:rsidP="00DC4F3E">
            <w:pPr>
              <w:jc w:val="center"/>
            </w:pPr>
            <w:r>
              <w:t>X</w:t>
            </w:r>
          </w:p>
        </w:tc>
      </w:tr>
      <w:tr w:rsidR="00BD5A7A">
        <w:trPr>
          <w:trHeight w:hRule="exact" w:val="518"/>
        </w:trPr>
        <w:tc>
          <w:tcPr>
            <w:tcW w:w="4193"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line="268" w:lineRule="exact"/>
              <w:ind w:left="67"/>
              <w:rPr>
                <w:rFonts w:ascii="Calibri" w:eastAsia="Calibri" w:hAnsi="Calibri" w:cs="Calibri"/>
              </w:rPr>
            </w:pPr>
            <w:r>
              <w:rPr>
                <w:rFonts w:ascii="Calibri"/>
              </w:rPr>
              <w:t>Infrastruktur</w:t>
            </w:r>
          </w:p>
        </w:tc>
        <w:tc>
          <w:tcPr>
            <w:tcW w:w="1625"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1558"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1702"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DC4F3E" w:rsidP="00DC4F3E">
            <w:pPr>
              <w:jc w:val="center"/>
            </w:pPr>
            <w:r>
              <w:t>X</w:t>
            </w:r>
          </w:p>
        </w:tc>
      </w:tr>
      <w:tr w:rsidR="00BD5A7A">
        <w:trPr>
          <w:trHeight w:hRule="exact" w:val="518"/>
        </w:trPr>
        <w:tc>
          <w:tcPr>
            <w:tcW w:w="4193"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line="268" w:lineRule="exact"/>
              <w:ind w:left="67"/>
              <w:rPr>
                <w:rFonts w:ascii="Calibri" w:eastAsia="Calibri" w:hAnsi="Calibri" w:cs="Calibri"/>
              </w:rPr>
            </w:pPr>
            <w:r>
              <w:rPr>
                <w:rFonts w:ascii="Calibri" w:hAnsi="Calibri"/>
              </w:rPr>
              <w:t>Næringsutvikling /</w:t>
            </w:r>
            <w:r>
              <w:rPr>
                <w:rFonts w:ascii="Calibri" w:hAnsi="Calibri"/>
                <w:spacing w:val="-10"/>
              </w:rPr>
              <w:t xml:space="preserve"> </w:t>
            </w:r>
            <w:r>
              <w:rPr>
                <w:rFonts w:ascii="Calibri" w:hAnsi="Calibri"/>
              </w:rPr>
              <w:t>sysselsetting</w:t>
            </w:r>
          </w:p>
        </w:tc>
        <w:tc>
          <w:tcPr>
            <w:tcW w:w="1625"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1558"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DC4F3E" w:rsidP="00DC4F3E">
            <w:pPr>
              <w:jc w:val="center"/>
            </w:pPr>
            <w:r>
              <w:t>X</w:t>
            </w:r>
          </w:p>
        </w:tc>
        <w:tc>
          <w:tcPr>
            <w:tcW w:w="1702"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r>
      <w:tr w:rsidR="00BD5A7A">
        <w:trPr>
          <w:trHeight w:hRule="exact" w:val="520"/>
        </w:trPr>
        <w:tc>
          <w:tcPr>
            <w:tcW w:w="4193"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line="268" w:lineRule="exact"/>
              <w:ind w:left="67"/>
              <w:rPr>
                <w:rFonts w:ascii="Calibri" w:eastAsia="Calibri" w:hAnsi="Calibri" w:cs="Calibri"/>
              </w:rPr>
            </w:pPr>
            <w:r>
              <w:rPr>
                <w:rFonts w:ascii="Calibri"/>
              </w:rPr>
              <w:t>Kultur</w:t>
            </w:r>
          </w:p>
        </w:tc>
        <w:tc>
          <w:tcPr>
            <w:tcW w:w="1625"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1558"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DC4F3E" w:rsidP="00DC4F3E">
            <w:pPr>
              <w:jc w:val="center"/>
            </w:pPr>
            <w:r>
              <w:t>X</w:t>
            </w:r>
          </w:p>
        </w:tc>
        <w:tc>
          <w:tcPr>
            <w:tcW w:w="1702"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r>
      <w:tr w:rsidR="00BD5A7A">
        <w:trPr>
          <w:trHeight w:hRule="exact" w:val="520"/>
        </w:trPr>
        <w:tc>
          <w:tcPr>
            <w:tcW w:w="4193"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ind w:left="67"/>
              <w:rPr>
                <w:rFonts w:ascii="Calibri" w:eastAsia="Calibri" w:hAnsi="Calibri" w:cs="Calibri"/>
              </w:rPr>
            </w:pPr>
            <w:r>
              <w:rPr>
                <w:rFonts w:ascii="Calibri"/>
              </w:rPr>
              <w:t>Utdanning</w:t>
            </w:r>
          </w:p>
        </w:tc>
        <w:tc>
          <w:tcPr>
            <w:tcW w:w="1625"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c>
          <w:tcPr>
            <w:tcW w:w="1558"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840060" w:rsidP="00DC4F3E">
            <w:pPr>
              <w:jc w:val="center"/>
            </w:pPr>
            <w:r>
              <w:t>X</w:t>
            </w:r>
          </w:p>
        </w:tc>
        <w:tc>
          <w:tcPr>
            <w:tcW w:w="1702"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BD5A7A" w:rsidP="00DC4F3E">
            <w:pPr>
              <w:jc w:val="center"/>
            </w:pPr>
          </w:p>
        </w:tc>
      </w:tr>
    </w:tbl>
    <w:p w:rsidR="00BD5A7A" w:rsidRDefault="00BD5A7A">
      <w:pPr>
        <w:spacing w:before="11"/>
        <w:rPr>
          <w:rFonts w:ascii="Times New Roman" w:eastAsia="Times New Roman" w:hAnsi="Times New Roman" w:cs="Times New Roman"/>
          <w:sz w:val="12"/>
          <w:szCs w:val="12"/>
        </w:rPr>
      </w:pPr>
    </w:p>
    <w:p w:rsidR="000B3B49" w:rsidRDefault="000B3B49">
      <w:pPr>
        <w:spacing w:before="11"/>
        <w:rPr>
          <w:rFonts w:ascii="Times New Roman" w:eastAsia="Times New Roman" w:hAnsi="Times New Roman" w:cs="Times New Roman"/>
          <w:sz w:val="12"/>
          <w:szCs w:val="12"/>
        </w:rPr>
      </w:pPr>
    </w:p>
    <w:p w:rsidR="000B3B49" w:rsidRDefault="000B3B49">
      <w:pPr>
        <w:spacing w:before="11"/>
        <w:rPr>
          <w:rFonts w:ascii="Times New Roman" w:eastAsia="Times New Roman" w:hAnsi="Times New Roman" w:cs="Times New Roman"/>
          <w:sz w:val="12"/>
          <w:szCs w:val="12"/>
        </w:rPr>
      </w:pPr>
    </w:p>
    <w:tbl>
      <w:tblPr>
        <w:tblStyle w:val="TableNormal"/>
        <w:tblW w:w="0" w:type="auto"/>
        <w:tblInd w:w="102" w:type="dxa"/>
        <w:tblLayout w:type="fixed"/>
        <w:tblLook w:val="01E0"/>
      </w:tblPr>
      <w:tblGrid>
        <w:gridCol w:w="3413"/>
        <w:gridCol w:w="5665"/>
      </w:tblGrid>
      <w:tr w:rsidR="00BD5A7A" w:rsidRPr="000B3B49">
        <w:trPr>
          <w:trHeight w:hRule="exact" w:val="521"/>
        </w:trPr>
        <w:tc>
          <w:tcPr>
            <w:tcW w:w="9078" w:type="dxa"/>
            <w:gridSpan w:val="2"/>
            <w:tcBorders>
              <w:top w:val="single" w:sz="4" w:space="0" w:color="000000"/>
              <w:left w:val="single" w:sz="4" w:space="0" w:color="000000"/>
              <w:bottom w:val="single" w:sz="4" w:space="0" w:color="000000"/>
              <w:right w:val="single" w:sz="4" w:space="0" w:color="000000"/>
            </w:tcBorders>
          </w:tcPr>
          <w:p w:rsidR="00BD5A7A" w:rsidRPr="000B3B49" w:rsidRDefault="00740468">
            <w:pPr>
              <w:pStyle w:val="TableParagraph"/>
              <w:spacing w:before="1"/>
              <w:ind w:left="64"/>
              <w:rPr>
                <w:rFonts w:ascii="Calibri" w:eastAsia="Calibri" w:hAnsi="Calibri" w:cs="Calibri"/>
                <w:lang w:val="nb-NO"/>
              </w:rPr>
            </w:pPr>
            <w:r w:rsidRPr="00EF2306">
              <w:rPr>
                <w:rFonts w:ascii="Calibri" w:hAnsi="Calibri"/>
                <w:b/>
                <w:lang w:val="nb-NO"/>
              </w:rPr>
              <w:t>På</w:t>
            </w:r>
            <w:r w:rsidRPr="00EF2306">
              <w:rPr>
                <w:rFonts w:ascii="Calibri" w:hAnsi="Calibri"/>
                <w:b/>
                <w:spacing w:val="-5"/>
                <w:lang w:val="nb-NO"/>
              </w:rPr>
              <w:t xml:space="preserve"> </w:t>
            </w:r>
            <w:r w:rsidRPr="00EF2306">
              <w:rPr>
                <w:rFonts w:ascii="Calibri" w:hAnsi="Calibri"/>
                <w:b/>
                <w:lang w:val="nb-NO"/>
              </w:rPr>
              <w:t>hvilke</w:t>
            </w:r>
            <w:r w:rsidRPr="00EF2306">
              <w:rPr>
                <w:rFonts w:ascii="Calibri" w:hAnsi="Calibri"/>
                <w:b/>
                <w:spacing w:val="-5"/>
                <w:lang w:val="nb-NO"/>
              </w:rPr>
              <w:t xml:space="preserve"> </w:t>
            </w:r>
            <w:r w:rsidRPr="00EF2306">
              <w:rPr>
                <w:rFonts w:ascii="Calibri" w:hAnsi="Calibri"/>
                <w:b/>
                <w:lang w:val="nb-NO"/>
              </w:rPr>
              <w:t>samfunnsutviklingsområder har</w:t>
            </w:r>
            <w:r w:rsidRPr="00EF2306">
              <w:rPr>
                <w:rFonts w:ascii="Calibri" w:hAnsi="Calibri"/>
                <w:b/>
                <w:spacing w:val="-4"/>
                <w:lang w:val="nb-NO"/>
              </w:rPr>
              <w:t xml:space="preserve"> </w:t>
            </w:r>
            <w:r w:rsidRPr="00EF2306">
              <w:rPr>
                <w:rFonts w:ascii="Calibri" w:hAnsi="Calibri"/>
                <w:b/>
                <w:lang w:val="nb-NO"/>
              </w:rPr>
              <w:t>kommunen</w:t>
            </w:r>
            <w:r w:rsidRPr="00EF2306">
              <w:rPr>
                <w:rFonts w:ascii="Calibri" w:hAnsi="Calibri"/>
                <w:b/>
                <w:spacing w:val="-7"/>
                <w:lang w:val="nb-NO"/>
              </w:rPr>
              <w:t xml:space="preserve"> </w:t>
            </w:r>
            <w:r w:rsidRPr="00EF2306">
              <w:rPr>
                <w:rFonts w:ascii="Calibri" w:hAnsi="Calibri"/>
                <w:b/>
                <w:lang w:val="nb-NO"/>
              </w:rPr>
              <w:t>kjøpt</w:t>
            </w:r>
            <w:r w:rsidRPr="00EF2306">
              <w:rPr>
                <w:rFonts w:ascii="Calibri" w:hAnsi="Calibri"/>
                <w:b/>
                <w:spacing w:val="-4"/>
                <w:lang w:val="nb-NO"/>
              </w:rPr>
              <w:t xml:space="preserve"> </w:t>
            </w:r>
            <w:r w:rsidRPr="00EF2306">
              <w:rPr>
                <w:rFonts w:ascii="Calibri" w:hAnsi="Calibri"/>
                <w:b/>
                <w:lang w:val="nb-NO"/>
              </w:rPr>
              <w:t>konsulenttjenester</w:t>
            </w:r>
            <w:r w:rsidRPr="00EF2306">
              <w:rPr>
                <w:rFonts w:ascii="Calibri" w:hAnsi="Calibri"/>
                <w:b/>
                <w:spacing w:val="-4"/>
                <w:lang w:val="nb-NO"/>
              </w:rPr>
              <w:t xml:space="preserve"> </w:t>
            </w:r>
            <w:r w:rsidRPr="00EF2306">
              <w:rPr>
                <w:rFonts w:ascii="Calibri" w:hAnsi="Calibri"/>
                <w:b/>
                <w:lang w:val="nb-NO"/>
              </w:rPr>
              <w:t>i</w:t>
            </w:r>
            <w:r w:rsidRPr="00EF2306">
              <w:rPr>
                <w:rFonts w:ascii="Calibri" w:hAnsi="Calibri"/>
                <w:b/>
                <w:spacing w:val="-5"/>
                <w:lang w:val="nb-NO"/>
              </w:rPr>
              <w:t xml:space="preserve"> </w:t>
            </w:r>
            <w:r w:rsidRPr="00EF2306">
              <w:rPr>
                <w:rFonts w:ascii="Calibri" w:hAnsi="Calibri"/>
                <w:b/>
                <w:lang w:val="nb-NO"/>
              </w:rPr>
              <w:t>2013?</w:t>
            </w:r>
            <w:r w:rsidRPr="00EF2306">
              <w:rPr>
                <w:rFonts w:ascii="Calibri" w:hAnsi="Calibri"/>
                <w:b/>
                <w:spacing w:val="-5"/>
                <w:lang w:val="nb-NO"/>
              </w:rPr>
              <w:t xml:space="preserve"> </w:t>
            </w:r>
            <w:r w:rsidRPr="000B3B49">
              <w:rPr>
                <w:rFonts w:ascii="Calibri" w:hAnsi="Calibri"/>
                <w:b/>
                <w:lang w:val="nb-NO"/>
              </w:rPr>
              <w:t>(kryss</w:t>
            </w:r>
            <w:r w:rsidRPr="000B3B49">
              <w:rPr>
                <w:rFonts w:ascii="Calibri" w:hAnsi="Calibri"/>
                <w:b/>
                <w:spacing w:val="-4"/>
                <w:lang w:val="nb-NO"/>
              </w:rPr>
              <w:t xml:space="preserve"> </w:t>
            </w:r>
            <w:r w:rsidRPr="000B3B49">
              <w:rPr>
                <w:rFonts w:ascii="Calibri" w:hAnsi="Calibri"/>
                <w:b/>
                <w:lang w:val="nb-NO"/>
              </w:rPr>
              <w:t>av)</w:t>
            </w:r>
          </w:p>
        </w:tc>
      </w:tr>
      <w:tr w:rsidR="00BD5A7A">
        <w:trPr>
          <w:trHeight w:hRule="exact" w:val="518"/>
        </w:trPr>
        <w:tc>
          <w:tcPr>
            <w:tcW w:w="3413"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line="268" w:lineRule="exact"/>
              <w:ind w:left="64"/>
              <w:rPr>
                <w:rFonts w:ascii="Calibri" w:eastAsia="Calibri" w:hAnsi="Calibri" w:cs="Calibri"/>
              </w:rPr>
            </w:pPr>
            <w:r>
              <w:rPr>
                <w:rFonts w:ascii="Calibri"/>
              </w:rPr>
              <w:t>Arealplanlegging</w:t>
            </w:r>
          </w:p>
        </w:tc>
        <w:tc>
          <w:tcPr>
            <w:tcW w:w="5665"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DC4F3E" w:rsidP="00DC4F3E">
            <w:pPr>
              <w:jc w:val="center"/>
            </w:pPr>
            <w:r>
              <w:t>X</w:t>
            </w:r>
          </w:p>
        </w:tc>
      </w:tr>
      <w:tr w:rsidR="00BD5A7A">
        <w:trPr>
          <w:trHeight w:hRule="exact" w:val="520"/>
        </w:trPr>
        <w:tc>
          <w:tcPr>
            <w:tcW w:w="3413"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line="268" w:lineRule="exact"/>
              <w:ind w:left="64"/>
              <w:rPr>
                <w:rFonts w:ascii="Calibri" w:eastAsia="Calibri" w:hAnsi="Calibri" w:cs="Calibri"/>
              </w:rPr>
            </w:pPr>
            <w:r>
              <w:rPr>
                <w:rFonts w:ascii="Calibri"/>
              </w:rPr>
              <w:t>Infrastruktur</w:t>
            </w:r>
          </w:p>
        </w:tc>
        <w:tc>
          <w:tcPr>
            <w:tcW w:w="5665"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DC4F3E" w:rsidP="00DC4F3E">
            <w:pPr>
              <w:jc w:val="center"/>
            </w:pPr>
            <w:r>
              <w:t>X</w:t>
            </w:r>
          </w:p>
        </w:tc>
      </w:tr>
      <w:tr w:rsidR="00BD5A7A">
        <w:trPr>
          <w:trHeight w:hRule="exact" w:val="520"/>
        </w:trPr>
        <w:tc>
          <w:tcPr>
            <w:tcW w:w="3413"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ind w:left="64"/>
              <w:rPr>
                <w:rFonts w:ascii="Calibri" w:eastAsia="Calibri" w:hAnsi="Calibri" w:cs="Calibri"/>
              </w:rPr>
            </w:pPr>
            <w:r>
              <w:rPr>
                <w:rFonts w:ascii="Calibri" w:hAnsi="Calibri"/>
              </w:rPr>
              <w:t>Næringsutvikling /</w:t>
            </w:r>
            <w:r>
              <w:rPr>
                <w:rFonts w:ascii="Calibri" w:hAnsi="Calibri"/>
                <w:spacing w:val="-10"/>
              </w:rPr>
              <w:t xml:space="preserve"> </w:t>
            </w:r>
            <w:r>
              <w:rPr>
                <w:rFonts w:ascii="Calibri" w:hAnsi="Calibri"/>
              </w:rPr>
              <w:t>sysselsetting</w:t>
            </w:r>
          </w:p>
        </w:tc>
        <w:tc>
          <w:tcPr>
            <w:tcW w:w="5665" w:type="dxa"/>
            <w:tcBorders>
              <w:top w:val="single" w:sz="4" w:space="0" w:color="000000"/>
              <w:left w:val="single" w:sz="4" w:space="0" w:color="000000"/>
              <w:bottom w:val="single" w:sz="4" w:space="0" w:color="000000"/>
              <w:right w:val="single" w:sz="4" w:space="0" w:color="000000"/>
            </w:tcBorders>
            <w:shd w:val="clear" w:color="auto" w:fill="F1F1F1"/>
          </w:tcPr>
          <w:p w:rsidR="00BD5A7A" w:rsidRDefault="00DC4F3E" w:rsidP="00DC4F3E">
            <w:pPr>
              <w:jc w:val="center"/>
            </w:pPr>
            <w:r>
              <w:t>X</w:t>
            </w:r>
          </w:p>
        </w:tc>
      </w:tr>
    </w:tbl>
    <w:p w:rsidR="00BD5A7A" w:rsidRDefault="00BD5A7A">
      <w:pPr>
        <w:sectPr w:rsidR="00BD5A7A">
          <w:pgSz w:w="11910" w:h="16840"/>
          <w:pgMar w:top="1580" w:right="1300" w:bottom="1160" w:left="1240" w:header="0" w:footer="962" w:gutter="0"/>
          <w:cols w:space="708"/>
        </w:sectPr>
      </w:pPr>
    </w:p>
    <w:p w:rsidR="00BD5A7A" w:rsidRDefault="00740468">
      <w:pPr>
        <w:pStyle w:val="Heading1"/>
        <w:numPr>
          <w:ilvl w:val="0"/>
          <w:numId w:val="7"/>
        </w:numPr>
        <w:tabs>
          <w:tab w:val="left" w:pos="649"/>
        </w:tabs>
        <w:spacing w:before="36"/>
        <w:jc w:val="left"/>
        <w:rPr>
          <w:b w:val="0"/>
          <w:bCs w:val="0"/>
        </w:rPr>
      </w:pPr>
      <w:bookmarkStart w:id="31" w:name="_Toc443818455"/>
      <w:r>
        <w:rPr>
          <w:color w:val="365F91"/>
        </w:rPr>
        <w:lastRenderedPageBreak/>
        <w:t>Kommunen som demokratisk</w:t>
      </w:r>
      <w:r>
        <w:rPr>
          <w:color w:val="365F91"/>
          <w:spacing w:val="-10"/>
        </w:rPr>
        <w:t xml:space="preserve"> </w:t>
      </w:r>
      <w:r>
        <w:rPr>
          <w:color w:val="365F91"/>
        </w:rPr>
        <w:t>arena</w:t>
      </w:r>
      <w:bookmarkEnd w:id="31"/>
    </w:p>
    <w:p w:rsidR="00BD5A7A" w:rsidRDefault="00BD5A7A">
      <w:pPr>
        <w:rPr>
          <w:rFonts w:ascii="Cambria" w:eastAsia="Cambria" w:hAnsi="Cambria" w:cs="Cambria"/>
          <w:b/>
          <w:bCs/>
          <w:sz w:val="28"/>
          <w:szCs w:val="28"/>
        </w:rPr>
      </w:pPr>
    </w:p>
    <w:p w:rsidR="00BD5A7A" w:rsidRDefault="00BD5A7A">
      <w:pPr>
        <w:spacing w:before="10"/>
        <w:rPr>
          <w:rFonts w:ascii="Cambria" w:eastAsia="Cambria" w:hAnsi="Cambria" w:cs="Cambria"/>
          <w:b/>
          <w:bCs/>
          <w:sz w:val="28"/>
          <w:szCs w:val="28"/>
        </w:rPr>
      </w:pPr>
    </w:p>
    <w:p w:rsidR="00BD5A7A" w:rsidRPr="00EF2306" w:rsidRDefault="00740468">
      <w:pPr>
        <w:pStyle w:val="Heading3"/>
        <w:ind w:left="271" w:right="404"/>
        <w:rPr>
          <w:b w:val="0"/>
          <w:bCs w:val="0"/>
          <w:lang w:val="nb-NO"/>
        </w:rPr>
      </w:pPr>
      <w:r w:rsidRPr="00EF2306">
        <w:rPr>
          <w:lang w:val="nb-NO"/>
        </w:rPr>
        <w:t>Kommunestyrevalg 2003- 2011, valgdeltagelse i prosent av</w:t>
      </w:r>
      <w:r w:rsidRPr="00EF2306">
        <w:rPr>
          <w:spacing w:val="-29"/>
          <w:lang w:val="nb-NO"/>
        </w:rPr>
        <w:t xml:space="preserve"> </w:t>
      </w:r>
      <w:r w:rsidRPr="00EF2306">
        <w:rPr>
          <w:lang w:val="nb-NO"/>
        </w:rPr>
        <w:t>stemmeberettigede</w:t>
      </w:r>
    </w:p>
    <w:p w:rsidR="00BD5A7A" w:rsidRPr="00EF2306" w:rsidRDefault="00BD5A7A">
      <w:pPr>
        <w:spacing w:before="7"/>
        <w:rPr>
          <w:rFonts w:ascii="Calibri" w:eastAsia="Calibri" w:hAnsi="Calibri" w:cs="Calibri"/>
          <w:b/>
          <w:bCs/>
          <w:sz w:val="27"/>
          <w:szCs w:val="27"/>
          <w:lang w:val="nb-NO"/>
        </w:rPr>
      </w:pPr>
    </w:p>
    <w:p w:rsidR="00BD5A7A" w:rsidRDefault="00740468">
      <w:pPr>
        <w:tabs>
          <w:tab w:val="left" w:pos="7388"/>
          <w:tab w:val="left" w:pos="8778"/>
        </w:tabs>
        <w:ind w:left="5996"/>
        <w:rPr>
          <w:rFonts w:ascii="Calibri" w:eastAsia="Calibri" w:hAnsi="Calibri" w:cs="Calibri"/>
        </w:rPr>
      </w:pPr>
      <w:r>
        <w:rPr>
          <w:rFonts w:ascii="Calibri"/>
          <w:b/>
          <w:spacing w:val="-1"/>
        </w:rPr>
        <w:t>2003</w:t>
      </w:r>
      <w:r>
        <w:rPr>
          <w:rFonts w:ascii="Calibri"/>
          <w:b/>
          <w:spacing w:val="-1"/>
        </w:rPr>
        <w:tab/>
        <w:t>2007</w:t>
      </w:r>
      <w:r>
        <w:rPr>
          <w:rFonts w:ascii="Calibri"/>
          <w:b/>
          <w:spacing w:val="-1"/>
        </w:rPr>
        <w:tab/>
        <w:t>2011</w:t>
      </w:r>
    </w:p>
    <w:p w:rsidR="00BD5A7A" w:rsidRDefault="00BD5A7A">
      <w:pPr>
        <w:spacing w:before="10"/>
        <w:rPr>
          <w:rFonts w:ascii="Calibri" w:eastAsia="Calibri" w:hAnsi="Calibri" w:cs="Calibri"/>
          <w:b/>
          <w:bCs/>
          <w:sz w:val="24"/>
          <w:szCs w:val="24"/>
        </w:rPr>
      </w:pPr>
    </w:p>
    <w:tbl>
      <w:tblPr>
        <w:tblStyle w:val="TableNormal"/>
        <w:tblW w:w="0" w:type="auto"/>
        <w:tblInd w:w="197" w:type="dxa"/>
        <w:tblLayout w:type="fixed"/>
        <w:tblLook w:val="01E0"/>
      </w:tblPr>
      <w:tblGrid>
        <w:gridCol w:w="4106"/>
        <w:gridCol w:w="2207"/>
        <w:gridCol w:w="1390"/>
        <w:gridCol w:w="1387"/>
      </w:tblGrid>
      <w:tr w:rsidR="00BD5A7A">
        <w:trPr>
          <w:trHeight w:hRule="exact" w:val="329"/>
        </w:trPr>
        <w:tc>
          <w:tcPr>
            <w:tcW w:w="4106" w:type="dxa"/>
            <w:tcBorders>
              <w:top w:val="single" w:sz="4" w:space="0" w:color="94B3D6"/>
              <w:left w:val="single" w:sz="4" w:space="0" w:color="94B3D6"/>
              <w:bottom w:val="single" w:sz="17" w:space="0" w:color="DCE6F0"/>
              <w:right w:val="nil"/>
            </w:tcBorders>
            <w:shd w:val="clear" w:color="auto" w:fill="4F81BC"/>
          </w:tcPr>
          <w:p w:rsidR="00BD5A7A" w:rsidRDefault="00740468">
            <w:pPr>
              <w:pStyle w:val="TableParagraph"/>
              <w:spacing w:before="30"/>
              <w:ind w:left="64"/>
              <w:rPr>
                <w:rFonts w:ascii="Calibri" w:eastAsia="Calibri" w:hAnsi="Calibri" w:cs="Calibri"/>
              </w:rPr>
            </w:pPr>
            <w:r>
              <w:rPr>
                <w:rFonts w:ascii="Calibri"/>
                <w:b/>
                <w:color w:val="FFFFFF"/>
              </w:rPr>
              <w:t>Kolonne1</w:t>
            </w:r>
          </w:p>
        </w:tc>
        <w:tc>
          <w:tcPr>
            <w:tcW w:w="2207" w:type="dxa"/>
            <w:tcBorders>
              <w:top w:val="single" w:sz="4" w:space="0" w:color="94B3D6"/>
              <w:left w:val="nil"/>
              <w:bottom w:val="single" w:sz="17" w:space="0" w:color="DCE6F0"/>
              <w:right w:val="nil"/>
            </w:tcBorders>
            <w:shd w:val="clear" w:color="auto" w:fill="4F81BC"/>
          </w:tcPr>
          <w:p w:rsidR="00BD5A7A" w:rsidRDefault="00740468">
            <w:pPr>
              <w:pStyle w:val="TableParagraph"/>
              <w:spacing w:before="30"/>
              <w:ind w:left="883"/>
              <w:rPr>
                <w:rFonts w:ascii="Calibri" w:eastAsia="Calibri" w:hAnsi="Calibri" w:cs="Calibri"/>
              </w:rPr>
            </w:pPr>
            <w:r>
              <w:rPr>
                <w:rFonts w:ascii="Calibri"/>
                <w:b/>
                <w:color w:val="FFFFFF"/>
              </w:rPr>
              <w:t>Kolonne2</w:t>
            </w:r>
          </w:p>
        </w:tc>
        <w:tc>
          <w:tcPr>
            <w:tcW w:w="1390" w:type="dxa"/>
            <w:tcBorders>
              <w:top w:val="single" w:sz="4" w:space="0" w:color="94B3D6"/>
              <w:left w:val="nil"/>
              <w:bottom w:val="single" w:sz="17" w:space="0" w:color="DCE6F0"/>
              <w:right w:val="nil"/>
            </w:tcBorders>
            <w:shd w:val="clear" w:color="auto" w:fill="4F81BC"/>
          </w:tcPr>
          <w:p w:rsidR="00BD5A7A" w:rsidRDefault="00740468">
            <w:pPr>
              <w:pStyle w:val="TableParagraph"/>
              <w:spacing w:before="30"/>
              <w:ind w:left="69"/>
              <w:rPr>
                <w:rFonts w:ascii="Calibri" w:eastAsia="Calibri" w:hAnsi="Calibri" w:cs="Calibri"/>
              </w:rPr>
            </w:pPr>
            <w:r>
              <w:rPr>
                <w:rFonts w:ascii="Calibri"/>
                <w:b/>
                <w:color w:val="FFFFFF"/>
              </w:rPr>
              <w:t>Kolonne3</w:t>
            </w:r>
          </w:p>
        </w:tc>
        <w:tc>
          <w:tcPr>
            <w:tcW w:w="1387" w:type="dxa"/>
            <w:tcBorders>
              <w:top w:val="single" w:sz="4" w:space="0" w:color="94B3D6"/>
              <w:left w:val="nil"/>
              <w:bottom w:val="single" w:sz="17" w:space="0" w:color="DCE6F0"/>
              <w:right w:val="single" w:sz="4" w:space="0" w:color="94B3D6"/>
            </w:tcBorders>
            <w:shd w:val="clear" w:color="auto" w:fill="4F81BC"/>
          </w:tcPr>
          <w:p w:rsidR="00BD5A7A" w:rsidRDefault="00740468">
            <w:pPr>
              <w:pStyle w:val="TableParagraph"/>
              <w:spacing w:before="30"/>
              <w:ind w:left="69"/>
              <w:rPr>
                <w:rFonts w:ascii="Calibri" w:eastAsia="Calibri" w:hAnsi="Calibri" w:cs="Calibri"/>
              </w:rPr>
            </w:pPr>
            <w:r>
              <w:rPr>
                <w:rFonts w:ascii="Calibri"/>
                <w:b/>
                <w:color w:val="FFFFFF"/>
              </w:rPr>
              <w:t>Kolonne4</w:t>
            </w:r>
          </w:p>
        </w:tc>
      </w:tr>
      <w:tr w:rsidR="00BD5A7A">
        <w:trPr>
          <w:trHeight w:hRule="exact" w:val="295"/>
        </w:trPr>
        <w:tc>
          <w:tcPr>
            <w:tcW w:w="4106" w:type="dxa"/>
            <w:tcBorders>
              <w:top w:val="single" w:sz="4" w:space="0" w:color="94B3D6"/>
              <w:left w:val="single" w:sz="4" w:space="0" w:color="94B3D6"/>
              <w:bottom w:val="single" w:sz="4" w:space="0" w:color="94B3D6"/>
              <w:right w:val="nil"/>
            </w:tcBorders>
            <w:shd w:val="clear" w:color="auto" w:fill="DCE6F0"/>
          </w:tcPr>
          <w:p w:rsidR="00BD5A7A" w:rsidRDefault="00740468">
            <w:pPr>
              <w:pStyle w:val="TableParagraph"/>
              <w:spacing w:before="13"/>
              <w:ind w:left="64"/>
              <w:rPr>
                <w:rFonts w:ascii="Calibri" w:eastAsia="Calibri" w:hAnsi="Calibri" w:cs="Calibri"/>
              </w:rPr>
            </w:pPr>
            <w:r>
              <w:rPr>
                <w:rFonts w:ascii="Calibri" w:hAnsi="Calibri"/>
                <w:b/>
              </w:rPr>
              <w:t>2002</w:t>
            </w:r>
            <w:r>
              <w:rPr>
                <w:rFonts w:ascii="Calibri" w:hAnsi="Calibri"/>
                <w:b/>
                <w:spacing w:val="-3"/>
              </w:rPr>
              <w:t xml:space="preserve"> </w:t>
            </w:r>
            <w:r>
              <w:rPr>
                <w:rFonts w:ascii="Calibri" w:hAnsi="Calibri"/>
                <w:b/>
              </w:rPr>
              <w:t>Vardø</w:t>
            </w:r>
          </w:p>
        </w:tc>
        <w:tc>
          <w:tcPr>
            <w:tcW w:w="2207" w:type="dxa"/>
            <w:tcBorders>
              <w:top w:val="single" w:sz="4" w:space="0" w:color="94B3D6"/>
              <w:left w:val="nil"/>
              <w:bottom w:val="single" w:sz="4" w:space="0" w:color="94B3D6"/>
              <w:right w:val="nil"/>
            </w:tcBorders>
            <w:shd w:val="clear" w:color="auto" w:fill="DCE6F0"/>
          </w:tcPr>
          <w:p w:rsidR="00BD5A7A" w:rsidRDefault="00740468">
            <w:pPr>
              <w:pStyle w:val="TableParagraph"/>
              <w:spacing w:before="13"/>
              <w:ind w:right="68"/>
              <w:jc w:val="right"/>
              <w:rPr>
                <w:rFonts w:ascii="Calibri" w:eastAsia="Calibri" w:hAnsi="Calibri" w:cs="Calibri"/>
              </w:rPr>
            </w:pPr>
            <w:r>
              <w:rPr>
                <w:rFonts w:ascii="Calibri"/>
                <w:spacing w:val="-1"/>
              </w:rPr>
              <w:t>56,4</w:t>
            </w:r>
          </w:p>
        </w:tc>
        <w:tc>
          <w:tcPr>
            <w:tcW w:w="1390" w:type="dxa"/>
            <w:tcBorders>
              <w:top w:val="single" w:sz="4" w:space="0" w:color="94B3D6"/>
              <w:left w:val="nil"/>
              <w:bottom w:val="single" w:sz="4" w:space="0" w:color="94B3D6"/>
              <w:right w:val="nil"/>
            </w:tcBorders>
            <w:shd w:val="clear" w:color="auto" w:fill="DCE6F0"/>
          </w:tcPr>
          <w:p w:rsidR="00BD5A7A" w:rsidRDefault="00740468">
            <w:pPr>
              <w:pStyle w:val="TableParagraph"/>
              <w:spacing w:before="13"/>
              <w:ind w:right="67"/>
              <w:jc w:val="right"/>
              <w:rPr>
                <w:rFonts w:ascii="Calibri" w:eastAsia="Calibri" w:hAnsi="Calibri" w:cs="Calibri"/>
              </w:rPr>
            </w:pPr>
            <w:r>
              <w:rPr>
                <w:rFonts w:ascii="Calibri"/>
                <w:spacing w:val="-1"/>
              </w:rPr>
              <w:t>62,7</w:t>
            </w:r>
          </w:p>
        </w:tc>
        <w:tc>
          <w:tcPr>
            <w:tcW w:w="1387" w:type="dxa"/>
            <w:tcBorders>
              <w:top w:val="single" w:sz="4" w:space="0" w:color="94B3D6"/>
              <w:left w:val="nil"/>
              <w:bottom w:val="single" w:sz="4" w:space="0" w:color="94B3D6"/>
              <w:right w:val="single" w:sz="4" w:space="0" w:color="94B3D6"/>
            </w:tcBorders>
            <w:shd w:val="clear" w:color="auto" w:fill="DCE6F0"/>
          </w:tcPr>
          <w:p w:rsidR="00BD5A7A" w:rsidRDefault="00740468">
            <w:pPr>
              <w:pStyle w:val="TableParagraph"/>
              <w:spacing w:before="13"/>
              <w:ind w:right="59"/>
              <w:jc w:val="right"/>
              <w:rPr>
                <w:rFonts w:ascii="Calibri" w:eastAsia="Calibri" w:hAnsi="Calibri" w:cs="Calibri"/>
              </w:rPr>
            </w:pPr>
            <w:r>
              <w:rPr>
                <w:rFonts w:ascii="Calibri"/>
                <w:spacing w:val="-1"/>
              </w:rPr>
              <w:t>63,3</w:t>
            </w:r>
          </w:p>
        </w:tc>
      </w:tr>
      <w:tr w:rsidR="00BD5A7A">
        <w:trPr>
          <w:trHeight w:hRule="exact" w:val="351"/>
        </w:trPr>
        <w:tc>
          <w:tcPr>
            <w:tcW w:w="4106" w:type="dxa"/>
            <w:tcBorders>
              <w:top w:val="single" w:sz="4" w:space="0" w:color="94B3D6"/>
              <w:left w:val="single" w:sz="4" w:space="0" w:color="94B3D6"/>
              <w:bottom w:val="single" w:sz="17" w:space="0" w:color="DCE6F0"/>
              <w:right w:val="nil"/>
            </w:tcBorders>
          </w:tcPr>
          <w:p w:rsidR="00BD5A7A" w:rsidRDefault="00740468">
            <w:pPr>
              <w:pStyle w:val="TableParagraph"/>
              <w:spacing w:before="30"/>
              <w:ind w:left="64"/>
              <w:rPr>
                <w:rFonts w:ascii="Calibri" w:eastAsia="Calibri" w:hAnsi="Calibri" w:cs="Calibri"/>
              </w:rPr>
            </w:pPr>
            <w:r>
              <w:rPr>
                <w:rFonts w:ascii="Calibri" w:hAnsi="Calibri"/>
                <w:b/>
              </w:rPr>
              <w:t>2003</w:t>
            </w:r>
            <w:r>
              <w:rPr>
                <w:rFonts w:ascii="Calibri" w:hAnsi="Calibri"/>
                <w:b/>
                <w:spacing w:val="-3"/>
              </w:rPr>
              <w:t xml:space="preserve"> </w:t>
            </w:r>
            <w:r>
              <w:rPr>
                <w:rFonts w:ascii="Calibri" w:hAnsi="Calibri"/>
                <w:b/>
              </w:rPr>
              <w:t>Vadsø</w:t>
            </w:r>
          </w:p>
        </w:tc>
        <w:tc>
          <w:tcPr>
            <w:tcW w:w="2207" w:type="dxa"/>
            <w:tcBorders>
              <w:top w:val="single" w:sz="4" w:space="0" w:color="94B3D6"/>
              <w:left w:val="nil"/>
              <w:bottom w:val="single" w:sz="17" w:space="0" w:color="DCE6F0"/>
              <w:right w:val="nil"/>
            </w:tcBorders>
          </w:tcPr>
          <w:p w:rsidR="00BD5A7A" w:rsidRDefault="00740468">
            <w:pPr>
              <w:pStyle w:val="TableParagraph"/>
              <w:spacing w:before="30"/>
              <w:ind w:right="68"/>
              <w:jc w:val="right"/>
              <w:rPr>
                <w:rFonts w:ascii="Calibri" w:eastAsia="Calibri" w:hAnsi="Calibri" w:cs="Calibri"/>
              </w:rPr>
            </w:pPr>
            <w:r>
              <w:rPr>
                <w:rFonts w:ascii="Calibri"/>
                <w:spacing w:val="-1"/>
              </w:rPr>
              <w:t>59,7</w:t>
            </w:r>
          </w:p>
        </w:tc>
        <w:tc>
          <w:tcPr>
            <w:tcW w:w="1390" w:type="dxa"/>
            <w:tcBorders>
              <w:top w:val="single" w:sz="4" w:space="0" w:color="94B3D6"/>
              <w:left w:val="nil"/>
              <w:bottom w:val="single" w:sz="17" w:space="0" w:color="DCE6F0"/>
              <w:right w:val="nil"/>
            </w:tcBorders>
          </w:tcPr>
          <w:p w:rsidR="00BD5A7A" w:rsidRDefault="00740468">
            <w:pPr>
              <w:pStyle w:val="TableParagraph"/>
              <w:spacing w:before="30"/>
              <w:ind w:right="67"/>
              <w:jc w:val="right"/>
              <w:rPr>
                <w:rFonts w:ascii="Calibri" w:eastAsia="Calibri" w:hAnsi="Calibri" w:cs="Calibri"/>
              </w:rPr>
            </w:pPr>
            <w:r>
              <w:rPr>
                <w:rFonts w:ascii="Calibri"/>
                <w:spacing w:val="-1"/>
              </w:rPr>
              <w:t>60,8</w:t>
            </w:r>
          </w:p>
        </w:tc>
        <w:tc>
          <w:tcPr>
            <w:tcW w:w="1387" w:type="dxa"/>
            <w:tcBorders>
              <w:top w:val="single" w:sz="4" w:space="0" w:color="94B3D6"/>
              <w:left w:val="nil"/>
              <w:bottom w:val="single" w:sz="17" w:space="0" w:color="DCE6F0"/>
              <w:right w:val="single" w:sz="4" w:space="0" w:color="94B3D6"/>
            </w:tcBorders>
          </w:tcPr>
          <w:p w:rsidR="00BD5A7A" w:rsidRDefault="00740468">
            <w:pPr>
              <w:pStyle w:val="TableParagraph"/>
              <w:spacing w:before="30"/>
              <w:ind w:right="59"/>
              <w:jc w:val="right"/>
              <w:rPr>
                <w:rFonts w:ascii="Calibri" w:eastAsia="Calibri" w:hAnsi="Calibri" w:cs="Calibri"/>
              </w:rPr>
            </w:pPr>
            <w:r>
              <w:rPr>
                <w:rFonts w:ascii="Calibri"/>
                <w:spacing w:val="-1"/>
              </w:rPr>
              <w:t>64,5</w:t>
            </w:r>
          </w:p>
        </w:tc>
      </w:tr>
      <w:tr w:rsidR="00BD5A7A">
        <w:trPr>
          <w:trHeight w:hRule="exact" w:val="274"/>
        </w:trPr>
        <w:tc>
          <w:tcPr>
            <w:tcW w:w="4106" w:type="dxa"/>
            <w:tcBorders>
              <w:top w:val="single" w:sz="4" w:space="0" w:color="94B3D6"/>
              <w:left w:val="single" w:sz="4" w:space="0" w:color="94B3D6"/>
              <w:bottom w:val="single" w:sz="4" w:space="0" w:color="94B3D6"/>
              <w:right w:val="nil"/>
            </w:tcBorders>
            <w:shd w:val="clear" w:color="auto" w:fill="DCE6F0"/>
          </w:tcPr>
          <w:p w:rsidR="00BD5A7A" w:rsidRDefault="00740468">
            <w:pPr>
              <w:pStyle w:val="TableParagraph"/>
              <w:spacing w:line="261" w:lineRule="exact"/>
              <w:ind w:left="64"/>
              <w:rPr>
                <w:rFonts w:ascii="Calibri" w:eastAsia="Calibri" w:hAnsi="Calibri" w:cs="Calibri"/>
              </w:rPr>
            </w:pPr>
            <w:r>
              <w:rPr>
                <w:rFonts w:ascii="Calibri"/>
                <w:b/>
              </w:rPr>
              <w:t>2004</w:t>
            </w:r>
            <w:r>
              <w:rPr>
                <w:rFonts w:ascii="Calibri"/>
                <w:b/>
                <w:spacing w:val="-8"/>
              </w:rPr>
              <w:t xml:space="preserve"> </w:t>
            </w:r>
            <w:r>
              <w:rPr>
                <w:rFonts w:ascii="Calibri"/>
                <w:b/>
              </w:rPr>
              <w:t>Hammerfest</w:t>
            </w:r>
          </w:p>
        </w:tc>
        <w:tc>
          <w:tcPr>
            <w:tcW w:w="2207" w:type="dxa"/>
            <w:tcBorders>
              <w:top w:val="single" w:sz="4" w:space="0" w:color="94B3D6"/>
              <w:left w:val="nil"/>
              <w:bottom w:val="single" w:sz="4" w:space="0" w:color="94B3D6"/>
              <w:right w:val="nil"/>
            </w:tcBorders>
            <w:shd w:val="clear" w:color="auto" w:fill="DCE6F0"/>
          </w:tcPr>
          <w:p w:rsidR="00BD5A7A" w:rsidRDefault="00740468">
            <w:pPr>
              <w:pStyle w:val="TableParagraph"/>
              <w:spacing w:line="261" w:lineRule="exact"/>
              <w:ind w:right="68"/>
              <w:jc w:val="right"/>
              <w:rPr>
                <w:rFonts w:ascii="Calibri" w:eastAsia="Calibri" w:hAnsi="Calibri" w:cs="Calibri"/>
              </w:rPr>
            </w:pPr>
            <w:r>
              <w:rPr>
                <w:rFonts w:ascii="Calibri"/>
                <w:spacing w:val="-1"/>
              </w:rPr>
              <w:t>50,5</w:t>
            </w:r>
          </w:p>
        </w:tc>
        <w:tc>
          <w:tcPr>
            <w:tcW w:w="1390" w:type="dxa"/>
            <w:tcBorders>
              <w:top w:val="single" w:sz="4" w:space="0" w:color="94B3D6"/>
              <w:left w:val="nil"/>
              <w:bottom w:val="single" w:sz="4" w:space="0" w:color="94B3D6"/>
              <w:right w:val="nil"/>
            </w:tcBorders>
            <w:shd w:val="clear" w:color="auto" w:fill="DCE6F0"/>
          </w:tcPr>
          <w:p w:rsidR="00BD5A7A" w:rsidRDefault="00740468">
            <w:pPr>
              <w:pStyle w:val="TableParagraph"/>
              <w:spacing w:line="261" w:lineRule="exact"/>
              <w:ind w:right="67"/>
              <w:jc w:val="right"/>
              <w:rPr>
                <w:rFonts w:ascii="Calibri" w:eastAsia="Calibri" w:hAnsi="Calibri" w:cs="Calibri"/>
              </w:rPr>
            </w:pPr>
            <w:r>
              <w:rPr>
                <w:rFonts w:ascii="Calibri"/>
                <w:spacing w:val="-1"/>
              </w:rPr>
              <w:t>51,2</w:t>
            </w:r>
          </w:p>
        </w:tc>
        <w:tc>
          <w:tcPr>
            <w:tcW w:w="1387" w:type="dxa"/>
            <w:tcBorders>
              <w:top w:val="single" w:sz="4" w:space="0" w:color="94B3D6"/>
              <w:left w:val="nil"/>
              <w:bottom w:val="single" w:sz="4" w:space="0" w:color="94B3D6"/>
              <w:right w:val="single" w:sz="4" w:space="0" w:color="94B3D6"/>
            </w:tcBorders>
            <w:shd w:val="clear" w:color="auto" w:fill="DCE6F0"/>
          </w:tcPr>
          <w:p w:rsidR="00BD5A7A" w:rsidRDefault="00740468">
            <w:pPr>
              <w:pStyle w:val="TableParagraph"/>
              <w:spacing w:line="261" w:lineRule="exact"/>
              <w:ind w:right="59"/>
              <w:jc w:val="right"/>
              <w:rPr>
                <w:rFonts w:ascii="Calibri" w:eastAsia="Calibri" w:hAnsi="Calibri" w:cs="Calibri"/>
              </w:rPr>
            </w:pPr>
            <w:r>
              <w:rPr>
                <w:rFonts w:ascii="Calibri"/>
                <w:spacing w:val="-1"/>
              </w:rPr>
              <w:t>56,1</w:t>
            </w:r>
          </w:p>
        </w:tc>
      </w:tr>
      <w:tr w:rsidR="00BD5A7A">
        <w:trPr>
          <w:trHeight w:hRule="exact" w:val="312"/>
        </w:trPr>
        <w:tc>
          <w:tcPr>
            <w:tcW w:w="4106" w:type="dxa"/>
            <w:tcBorders>
              <w:top w:val="single" w:sz="4" w:space="0" w:color="94B3D6"/>
              <w:left w:val="single" w:sz="4" w:space="0" w:color="94B3D6"/>
              <w:bottom w:val="single" w:sz="4" w:space="0" w:color="94B3D6"/>
              <w:right w:val="nil"/>
            </w:tcBorders>
          </w:tcPr>
          <w:p w:rsidR="00BD5A7A" w:rsidRDefault="00740468">
            <w:pPr>
              <w:pStyle w:val="TableParagraph"/>
              <w:spacing w:before="30"/>
              <w:ind w:left="64"/>
              <w:rPr>
                <w:rFonts w:ascii="Calibri" w:eastAsia="Calibri" w:hAnsi="Calibri" w:cs="Calibri"/>
              </w:rPr>
            </w:pPr>
            <w:r>
              <w:rPr>
                <w:rFonts w:ascii="Calibri"/>
                <w:b/>
              </w:rPr>
              <w:t>2011 Guovdageaidnu</w:t>
            </w:r>
            <w:r>
              <w:rPr>
                <w:rFonts w:ascii="Calibri"/>
                <w:b/>
                <w:spacing w:val="-14"/>
              </w:rPr>
              <w:t xml:space="preserve"> </w:t>
            </w:r>
            <w:r>
              <w:rPr>
                <w:rFonts w:ascii="Calibri"/>
                <w:b/>
              </w:rPr>
              <w:t>Kautokeino</w:t>
            </w:r>
          </w:p>
        </w:tc>
        <w:tc>
          <w:tcPr>
            <w:tcW w:w="2207" w:type="dxa"/>
            <w:tcBorders>
              <w:top w:val="single" w:sz="4" w:space="0" w:color="94B3D6"/>
              <w:left w:val="nil"/>
              <w:bottom w:val="single" w:sz="4" w:space="0" w:color="94B3D6"/>
              <w:right w:val="nil"/>
            </w:tcBorders>
          </w:tcPr>
          <w:p w:rsidR="00BD5A7A" w:rsidRDefault="00740468">
            <w:pPr>
              <w:pStyle w:val="TableParagraph"/>
              <w:spacing w:before="30"/>
              <w:ind w:right="67"/>
              <w:jc w:val="right"/>
              <w:rPr>
                <w:rFonts w:ascii="Calibri" w:eastAsia="Calibri" w:hAnsi="Calibri" w:cs="Calibri"/>
              </w:rPr>
            </w:pPr>
            <w:r>
              <w:rPr>
                <w:rFonts w:ascii="Calibri"/>
              </w:rPr>
              <w:t>64</w:t>
            </w:r>
          </w:p>
        </w:tc>
        <w:tc>
          <w:tcPr>
            <w:tcW w:w="1390" w:type="dxa"/>
            <w:tcBorders>
              <w:top w:val="single" w:sz="4" w:space="0" w:color="94B3D6"/>
              <w:left w:val="nil"/>
              <w:bottom w:val="single" w:sz="4" w:space="0" w:color="94B3D6"/>
              <w:right w:val="nil"/>
            </w:tcBorders>
          </w:tcPr>
          <w:p w:rsidR="00BD5A7A" w:rsidRDefault="00740468">
            <w:pPr>
              <w:pStyle w:val="TableParagraph"/>
              <w:spacing w:before="30"/>
              <w:ind w:right="67"/>
              <w:jc w:val="right"/>
              <w:rPr>
                <w:rFonts w:ascii="Calibri" w:eastAsia="Calibri" w:hAnsi="Calibri" w:cs="Calibri"/>
              </w:rPr>
            </w:pPr>
            <w:r>
              <w:rPr>
                <w:rFonts w:ascii="Calibri"/>
                <w:spacing w:val="-1"/>
              </w:rPr>
              <w:t>62,1</w:t>
            </w:r>
          </w:p>
        </w:tc>
        <w:tc>
          <w:tcPr>
            <w:tcW w:w="1387" w:type="dxa"/>
            <w:tcBorders>
              <w:top w:val="single" w:sz="4" w:space="0" w:color="94B3D6"/>
              <w:left w:val="nil"/>
              <w:bottom w:val="single" w:sz="4" w:space="0" w:color="94B3D6"/>
              <w:right w:val="single" w:sz="4" w:space="0" w:color="94B3D6"/>
            </w:tcBorders>
          </w:tcPr>
          <w:p w:rsidR="00BD5A7A" w:rsidRDefault="00740468">
            <w:pPr>
              <w:pStyle w:val="TableParagraph"/>
              <w:spacing w:before="30"/>
              <w:ind w:right="59"/>
              <w:jc w:val="right"/>
              <w:rPr>
                <w:rFonts w:ascii="Calibri" w:eastAsia="Calibri" w:hAnsi="Calibri" w:cs="Calibri"/>
              </w:rPr>
            </w:pPr>
            <w:r>
              <w:rPr>
                <w:rFonts w:ascii="Calibri"/>
                <w:spacing w:val="-1"/>
              </w:rPr>
              <w:t>64,9</w:t>
            </w:r>
          </w:p>
        </w:tc>
      </w:tr>
      <w:tr w:rsidR="00BD5A7A">
        <w:trPr>
          <w:trHeight w:hRule="exact" w:val="312"/>
        </w:trPr>
        <w:tc>
          <w:tcPr>
            <w:tcW w:w="4106" w:type="dxa"/>
            <w:tcBorders>
              <w:top w:val="single" w:sz="4" w:space="0" w:color="94B3D6"/>
              <w:left w:val="single" w:sz="4" w:space="0" w:color="94B3D6"/>
              <w:bottom w:val="single" w:sz="4" w:space="0" w:color="94B3D6"/>
              <w:right w:val="nil"/>
            </w:tcBorders>
            <w:shd w:val="clear" w:color="auto" w:fill="DCE6F0"/>
          </w:tcPr>
          <w:p w:rsidR="00BD5A7A" w:rsidRDefault="00740468">
            <w:pPr>
              <w:pStyle w:val="TableParagraph"/>
              <w:spacing w:before="30"/>
              <w:ind w:left="64"/>
              <w:rPr>
                <w:rFonts w:ascii="Calibri" w:eastAsia="Calibri" w:hAnsi="Calibri" w:cs="Calibri"/>
              </w:rPr>
            </w:pPr>
            <w:r>
              <w:rPr>
                <w:rFonts w:ascii="Calibri"/>
                <w:b/>
              </w:rPr>
              <w:t>2012</w:t>
            </w:r>
            <w:r>
              <w:rPr>
                <w:rFonts w:ascii="Calibri"/>
                <w:b/>
                <w:spacing w:val="-2"/>
              </w:rPr>
              <w:t xml:space="preserve"> </w:t>
            </w:r>
            <w:r>
              <w:rPr>
                <w:rFonts w:ascii="Calibri"/>
                <w:b/>
              </w:rPr>
              <w:t>Alta</w:t>
            </w:r>
          </w:p>
        </w:tc>
        <w:tc>
          <w:tcPr>
            <w:tcW w:w="2207" w:type="dxa"/>
            <w:tcBorders>
              <w:top w:val="single" w:sz="4" w:space="0" w:color="94B3D6"/>
              <w:left w:val="nil"/>
              <w:bottom w:val="single" w:sz="4" w:space="0" w:color="94B3D6"/>
              <w:right w:val="nil"/>
            </w:tcBorders>
            <w:shd w:val="clear" w:color="auto" w:fill="DCE6F0"/>
          </w:tcPr>
          <w:p w:rsidR="00BD5A7A" w:rsidRDefault="00740468">
            <w:pPr>
              <w:pStyle w:val="TableParagraph"/>
              <w:spacing w:before="30"/>
              <w:ind w:right="68"/>
              <w:jc w:val="right"/>
              <w:rPr>
                <w:rFonts w:ascii="Calibri" w:eastAsia="Calibri" w:hAnsi="Calibri" w:cs="Calibri"/>
              </w:rPr>
            </w:pPr>
            <w:r>
              <w:rPr>
                <w:rFonts w:ascii="Calibri"/>
                <w:spacing w:val="-1"/>
              </w:rPr>
              <w:t>49,2</w:t>
            </w:r>
          </w:p>
        </w:tc>
        <w:tc>
          <w:tcPr>
            <w:tcW w:w="1390" w:type="dxa"/>
            <w:tcBorders>
              <w:top w:val="single" w:sz="4" w:space="0" w:color="94B3D6"/>
              <w:left w:val="nil"/>
              <w:bottom w:val="single" w:sz="4" w:space="0" w:color="94B3D6"/>
              <w:right w:val="nil"/>
            </w:tcBorders>
            <w:shd w:val="clear" w:color="auto" w:fill="DCE6F0"/>
          </w:tcPr>
          <w:p w:rsidR="00BD5A7A" w:rsidRDefault="00740468">
            <w:pPr>
              <w:pStyle w:val="TableParagraph"/>
              <w:spacing w:before="30"/>
              <w:ind w:right="67"/>
              <w:jc w:val="right"/>
              <w:rPr>
                <w:rFonts w:ascii="Calibri" w:eastAsia="Calibri" w:hAnsi="Calibri" w:cs="Calibri"/>
              </w:rPr>
            </w:pPr>
            <w:r>
              <w:rPr>
                <w:rFonts w:ascii="Calibri"/>
                <w:spacing w:val="-1"/>
              </w:rPr>
              <w:t>55,2</w:t>
            </w:r>
          </w:p>
        </w:tc>
        <w:tc>
          <w:tcPr>
            <w:tcW w:w="1387" w:type="dxa"/>
            <w:tcBorders>
              <w:top w:val="single" w:sz="4" w:space="0" w:color="94B3D6"/>
              <w:left w:val="nil"/>
              <w:bottom w:val="single" w:sz="4" w:space="0" w:color="94B3D6"/>
              <w:right w:val="single" w:sz="4" w:space="0" w:color="94B3D6"/>
            </w:tcBorders>
            <w:shd w:val="clear" w:color="auto" w:fill="DCE6F0"/>
          </w:tcPr>
          <w:p w:rsidR="00BD5A7A" w:rsidRDefault="00740468">
            <w:pPr>
              <w:pStyle w:val="TableParagraph"/>
              <w:spacing w:before="30"/>
              <w:ind w:right="59"/>
              <w:jc w:val="right"/>
              <w:rPr>
                <w:rFonts w:ascii="Calibri" w:eastAsia="Calibri" w:hAnsi="Calibri" w:cs="Calibri"/>
              </w:rPr>
            </w:pPr>
            <w:r>
              <w:rPr>
                <w:rFonts w:ascii="Calibri"/>
                <w:spacing w:val="-1"/>
              </w:rPr>
              <w:t>60,4</w:t>
            </w:r>
          </w:p>
        </w:tc>
      </w:tr>
      <w:tr w:rsidR="00BD5A7A">
        <w:trPr>
          <w:trHeight w:hRule="exact" w:val="312"/>
        </w:trPr>
        <w:tc>
          <w:tcPr>
            <w:tcW w:w="4106" w:type="dxa"/>
            <w:tcBorders>
              <w:top w:val="single" w:sz="4" w:space="0" w:color="94B3D6"/>
              <w:left w:val="single" w:sz="4" w:space="0" w:color="94B3D6"/>
              <w:bottom w:val="single" w:sz="4" w:space="0" w:color="94B3D6"/>
              <w:right w:val="nil"/>
            </w:tcBorders>
          </w:tcPr>
          <w:p w:rsidR="00BD5A7A" w:rsidRDefault="00740468">
            <w:pPr>
              <w:pStyle w:val="TableParagraph"/>
              <w:spacing w:before="30"/>
              <w:ind w:left="64"/>
              <w:rPr>
                <w:rFonts w:ascii="Calibri" w:eastAsia="Calibri" w:hAnsi="Calibri" w:cs="Calibri"/>
              </w:rPr>
            </w:pPr>
            <w:r>
              <w:rPr>
                <w:rFonts w:ascii="Calibri"/>
                <w:b/>
              </w:rPr>
              <w:t>2014</w:t>
            </w:r>
            <w:r>
              <w:rPr>
                <w:rFonts w:ascii="Calibri"/>
                <w:b/>
                <w:spacing w:val="-4"/>
              </w:rPr>
              <w:t xml:space="preserve"> </w:t>
            </w:r>
            <w:r>
              <w:rPr>
                <w:rFonts w:ascii="Calibri"/>
                <w:b/>
              </w:rPr>
              <w:t>Loppa</w:t>
            </w:r>
          </w:p>
        </w:tc>
        <w:tc>
          <w:tcPr>
            <w:tcW w:w="2207" w:type="dxa"/>
            <w:tcBorders>
              <w:top w:val="single" w:sz="4" w:space="0" w:color="94B3D6"/>
              <w:left w:val="nil"/>
              <w:bottom w:val="single" w:sz="4" w:space="0" w:color="94B3D6"/>
              <w:right w:val="nil"/>
            </w:tcBorders>
          </w:tcPr>
          <w:p w:rsidR="00BD5A7A" w:rsidRDefault="00740468">
            <w:pPr>
              <w:pStyle w:val="TableParagraph"/>
              <w:spacing w:before="30"/>
              <w:ind w:right="68"/>
              <w:jc w:val="right"/>
              <w:rPr>
                <w:rFonts w:ascii="Calibri" w:eastAsia="Calibri" w:hAnsi="Calibri" w:cs="Calibri"/>
              </w:rPr>
            </w:pPr>
            <w:r>
              <w:rPr>
                <w:rFonts w:ascii="Calibri"/>
                <w:spacing w:val="-1"/>
              </w:rPr>
              <w:t>56,8</w:t>
            </w:r>
          </w:p>
        </w:tc>
        <w:tc>
          <w:tcPr>
            <w:tcW w:w="1390" w:type="dxa"/>
            <w:tcBorders>
              <w:top w:val="single" w:sz="4" w:space="0" w:color="94B3D6"/>
              <w:left w:val="nil"/>
              <w:bottom w:val="single" w:sz="4" w:space="0" w:color="94B3D6"/>
              <w:right w:val="nil"/>
            </w:tcBorders>
          </w:tcPr>
          <w:p w:rsidR="00BD5A7A" w:rsidRDefault="00740468">
            <w:pPr>
              <w:pStyle w:val="TableParagraph"/>
              <w:spacing w:before="30"/>
              <w:ind w:right="67"/>
              <w:jc w:val="right"/>
              <w:rPr>
                <w:rFonts w:ascii="Calibri" w:eastAsia="Calibri" w:hAnsi="Calibri" w:cs="Calibri"/>
              </w:rPr>
            </w:pPr>
            <w:r>
              <w:rPr>
                <w:rFonts w:ascii="Calibri"/>
                <w:spacing w:val="-1"/>
              </w:rPr>
              <w:t>70,1</w:t>
            </w:r>
          </w:p>
        </w:tc>
        <w:tc>
          <w:tcPr>
            <w:tcW w:w="1387" w:type="dxa"/>
            <w:tcBorders>
              <w:top w:val="single" w:sz="4" w:space="0" w:color="94B3D6"/>
              <w:left w:val="nil"/>
              <w:bottom w:val="single" w:sz="4" w:space="0" w:color="94B3D6"/>
              <w:right w:val="single" w:sz="4" w:space="0" w:color="94B3D6"/>
            </w:tcBorders>
          </w:tcPr>
          <w:p w:rsidR="00BD5A7A" w:rsidRDefault="00740468">
            <w:pPr>
              <w:pStyle w:val="TableParagraph"/>
              <w:spacing w:before="30"/>
              <w:ind w:right="59"/>
              <w:jc w:val="right"/>
              <w:rPr>
                <w:rFonts w:ascii="Calibri" w:eastAsia="Calibri" w:hAnsi="Calibri" w:cs="Calibri"/>
              </w:rPr>
            </w:pPr>
            <w:r>
              <w:rPr>
                <w:rFonts w:ascii="Calibri"/>
                <w:spacing w:val="-1"/>
              </w:rPr>
              <w:t>71,6</w:t>
            </w:r>
          </w:p>
        </w:tc>
      </w:tr>
      <w:tr w:rsidR="00BD5A7A">
        <w:trPr>
          <w:trHeight w:hRule="exact" w:val="312"/>
        </w:trPr>
        <w:tc>
          <w:tcPr>
            <w:tcW w:w="4106" w:type="dxa"/>
            <w:tcBorders>
              <w:top w:val="single" w:sz="4" w:space="0" w:color="94B3D6"/>
              <w:left w:val="single" w:sz="4" w:space="0" w:color="94B3D6"/>
              <w:bottom w:val="single" w:sz="4" w:space="0" w:color="94B3D6"/>
              <w:right w:val="nil"/>
            </w:tcBorders>
            <w:shd w:val="clear" w:color="auto" w:fill="DCE6F0"/>
          </w:tcPr>
          <w:p w:rsidR="00BD5A7A" w:rsidRDefault="00740468">
            <w:pPr>
              <w:pStyle w:val="TableParagraph"/>
              <w:spacing w:before="30"/>
              <w:ind w:left="64"/>
              <w:rPr>
                <w:rFonts w:ascii="Calibri" w:eastAsia="Calibri" w:hAnsi="Calibri" w:cs="Calibri"/>
              </w:rPr>
            </w:pPr>
            <w:r>
              <w:rPr>
                <w:rFonts w:ascii="Calibri"/>
                <w:b/>
              </w:rPr>
              <w:t>2015</w:t>
            </w:r>
            <w:r>
              <w:rPr>
                <w:rFonts w:ascii="Calibri"/>
                <w:b/>
                <w:spacing w:val="-5"/>
              </w:rPr>
              <w:t xml:space="preserve"> </w:t>
            </w:r>
            <w:r>
              <w:rPr>
                <w:rFonts w:ascii="Calibri"/>
                <w:b/>
              </w:rPr>
              <w:t>Hasvik</w:t>
            </w:r>
          </w:p>
        </w:tc>
        <w:tc>
          <w:tcPr>
            <w:tcW w:w="2207" w:type="dxa"/>
            <w:tcBorders>
              <w:top w:val="single" w:sz="4" w:space="0" w:color="94B3D6"/>
              <w:left w:val="nil"/>
              <w:bottom w:val="single" w:sz="4" w:space="0" w:color="94B3D6"/>
              <w:right w:val="nil"/>
            </w:tcBorders>
            <w:shd w:val="clear" w:color="auto" w:fill="DCE6F0"/>
          </w:tcPr>
          <w:p w:rsidR="00BD5A7A" w:rsidRDefault="00740468">
            <w:pPr>
              <w:pStyle w:val="TableParagraph"/>
              <w:spacing w:before="30"/>
              <w:ind w:right="68"/>
              <w:jc w:val="right"/>
              <w:rPr>
                <w:rFonts w:ascii="Calibri" w:eastAsia="Calibri" w:hAnsi="Calibri" w:cs="Calibri"/>
              </w:rPr>
            </w:pPr>
            <w:r>
              <w:rPr>
                <w:rFonts w:ascii="Calibri"/>
                <w:spacing w:val="-1"/>
              </w:rPr>
              <w:t>66,7</w:t>
            </w:r>
          </w:p>
        </w:tc>
        <w:tc>
          <w:tcPr>
            <w:tcW w:w="1390" w:type="dxa"/>
            <w:tcBorders>
              <w:top w:val="single" w:sz="4" w:space="0" w:color="94B3D6"/>
              <w:left w:val="nil"/>
              <w:bottom w:val="single" w:sz="4" w:space="0" w:color="94B3D6"/>
              <w:right w:val="nil"/>
            </w:tcBorders>
            <w:shd w:val="clear" w:color="auto" w:fill="DCE6F0"/>
          </w:tcPr>
          <w:p w:rsidR="00BD5A7A" w:rsidRDefault="00740468">
            <w:pPr>
              <w:pStyle w:val="TableParagraph"/>
              <w:spacing w:before="30"/>
              <w:ind w:right="67"/>
              <w:jc w:val="right"/>
              <w:rPr>
                <w:rFonts w:ascii="Calibri" w:eastAsia="Calibri" w:hAnsi="Calibri" w:cs="Calibri"/>
              </w:rPr>
            </w:pPr>
            <w:r>
              <w:rPr>
                <w:rFonts w:ascii="Calibri"/>
                <w:spacing w:val="-1"/>
              </w:rPr>
              <w:t>73,1</w:t>
            </w:r>
          </w:p>
        </w:tc>
        <w:tc>
          <w:tcPr>
            <w:tcW w:w="1387" w:type="dxa"/>
            <w:tcBorders>
              <w:top w:val="single" w:sz="4" w:space="0" w:color="94B3D6"/>
              <w:left w:val="nil"/>
              <w:bottom w:val="single" w:sz="4" w:space="0" w:color="94B3D6"/>
              <w:right w:val="single" w:sz="4" w:space="0" w:color="94B3D6"/>
            </w:tcBorders>
            <w:shd w:val="clear" w:color="auto" w:fill="DCE6F0"/>
          </w:tcPr>
          <w:p w:rsidR="00BD5A7A" w:rsidRDefault="00740468">
            <w:pPr>
              <w:pStyle w:val="TableParagraph"/>
              <w:spacing w:before="30"/>
              <w:ind w:right="58"/>
              <w:jc w:val="right"/>
              <w:rPr>
                <w:rFonts w:ascii="Calibri" w:eastAsia="Calibri" w:hAnsi="Calibri" w:cs="Calibri"/>
              </w:rPr>
            </w:pPr>
            <w:r>
              <w:rPr>
                <w:rFonts w:ascii="Calibri"/>
              </w:rPr>
              <w:t>70</w:t>
            </w:r>
          </w:p>
        </w:tc>
      </w:tr>
      <w:tr w:rsidR="00BD5A7A">
        <w:trPr>
          <w:trHeight w:hRule="exact" w:val="312"/>
        </w:trPr>
        <w:tc>
          <w:tcPr>
            <w:tcW w:w="4106" w:type="dxa"/>
            <w:tcBorders>
              <w:top w:val="single" w:sz="4" w:space="0" w:color="94B3D6"/>
              <w:left w:val="single" w:sz="4" w:space="0" w:color="94B3D6"/>
              <w:bottom w:val="single" w:sz="4" w:space="0" w:color="94B3D6"/>
              <w:right w:val="nil"/>
            </w:tcBorders>
          </w:tcPr>
          <w:p w:rsidR="00BD5A7A" w:rsidRDefault="00740468">
            <w:pPr>
              <w:pStyle w:val="TableParagraph"/>
              <w:spacing w:before="30"/>
              <w:ind w:left="64"/>
              <w:rPr>
                <w:rFonts w:ascii="Calibri" w:eastAsia="Calibri" w:hAnsi="Calibri" w:cs="Calibri"/>
              </w:rPr>
            </w:pPr>
            <w:r>
              <w:rPr>
                <w:rFonts w:ascii="Calibri"/>
                <w:b/>
              </w:rPr>
              <w:t>2017</w:t>
            </w:r>
            <w:r>
              <w:rPr>
                <w:rFonts w:ascii="Calibri"/>
                <w:b/>
                <w:spacing w:val="-7"/>
              </w:rPr>
              <w:t xml:space="preserve"> </w:t>
            </w:r>
            <w:r>
              <w:rPr>
                <w:rFonts w:ascii="Calibri"/>
                <w:b/>
              </w:rPr>
              <w:t>Kvalsund</w:t>
            </w:r>
          </w:p>
        </w:tc>
        <w:tc>
          <w:tcPr>
            <w:tcW w:w="2207" w:type="dxa"/>
            <w:tcBorders>
              <w:top w:val="single" w:sz="4" w:space="0" w:color="94B3D6"/>
              <w:left w:val="nil"/>
              <w:bottom w:val="single" w:sz="4" w:space="0" w:color="94B3D6"/>
              <w:right w:val="nil"/>
            </w:tcBorders>
          </w:tcPr>
          <w:p w:rsidR="00BD5A7A" w:rsidRDefault="00740468">
            <w:pPr>
              <w:pStyle w:val="TableParagraph"/>
              <w:spacing w:before="30"/>
              <w:ind w:right="68"/>
              <w:jc w:val="right"/>
              <w:rPr>
                <w:rFonts w:ascii="Calibri" w:eastAsia="Calibri" w:hAnsi="Calibri" w:cs="Calibri"/>
              </w:rPr>
            </w:pPr>
            <w:r>
              <w:rPr>
                <w:rFonts w:ascii="Calibri"/>
                <w:spacing w:val="-1"/>
              </w:rPr>
              <w:t>66,2</w:t>
            </w:r>
          </w:p>
        </w:tc>
        <w:tc>
          <w:tcPr>
            <w:tcW w:w="1390" w:type="dxa"/>
            <w:tcBorders>
              <w:top w:val="single" w:sz="4" w:space="0" w:color="94B3D6"/>
              <w:left w:val="nil"/>
              <w:bottom w:val="single" w:sz="4" w:space="0" w:color="94B3D6"/>
              <w:right w:val="nil"/>
            </w:tcBorders>
          </w:tcPr>
          <w:p w:rsidR="00BD5A7A" w:rsidRDefault="00740468">
            <w:pPr>
              <w:pStyle w:val="TableParagraph"/>
              <w:spacing w:before="30"/>
              <w:ind w:right="67"/>
              <w:jc w:val="right"/>
              <w:rPr>
                <w:rFonts w:ascii="Calibri" w:eastAsia="Calibri" w:hAnsi="Calibri" w:cs="Calibri"/>
              </w:rPr>
            </w:pPr>
            <w:r>
              <w:rPr>
                <w:rFonts w:ascii="Calibri"/>
                <w:spacing w:val="-1"/>
              </w:rPr>
              <w:t>61,7</w:t>
            </w:r>
          </w:p>
        </w:tc>
        <w:tc>
          <w:tcPr>
            <w:tcW w:w="1387" w:type="dxa"/>
            <w:tcBorders>
              <w:top w:val="single" w:sz="4" w:space="0" w:color="94B3D6"/>
              <w:left w:val="nil"/>
              <w:bottom w:val="single" w:sz="4" w:space="0" w:color="94B3D6"/>
              <w:right w:val="single" w:sz="4" w:space="0" w:color="94B3D6"/>
            </w:tcBorders>
          </w:tcPr>
          <w:p w:rsidR="00BD5A7A" w:rsidRDefault="00740468">
            <w:pPr>
              <w:pStyle w:val="TableParagraph"/>
              <w:spacing w:before="30"/>
              <w:ind w:right="59"/>
              <w:jc w:val="right"/>
              <w:rPr>
                <w:rFonts w:ascii="Calibri" w:eastAsia="Calibri" w:hAnsi="Calibri" w:cs="Calibri"/>
              </w:rPr>
            </w:pPr>
            <w:r>
              <w:rPr>
                <w:rFonts w:ascii="Calibri"/>
                <w:spacing w:val="-1"/>
              </w:rPr>
              <w:t>59,5</w:t>
            </w:r>
          </w:p>
        </w:tc>
      </w:tr>
      <w:tr w:rsidR="00BD5A7A">
        <w:trPr>
          <w:trHeight w:hRule="exact" w:val="312"/>
        </w:trPr>
        <w:tc>
          <w:tcPr>
            <w:tcW w:w="4106" w:type="dxa"/>
            <w:tcBorders>
              <w:top w:val="single" w:sz="4" w:space="0" w:color="94B3D6"/>
              <w:left w:val="single" w:sz="4" w:space="0" w:color="94B3D6"/>
              <w:bottom w:val="single" w:sz="4" w:space="0" w:color="94B3D6"/>
              <w:right w:val="nil"/>
            </w:tcBorders>
            <w:shd w:val="clear" w:color="auto" w:fill="DCE6F0"/>
          </w:tcPr>
          <w:p w:rsidR="00BD5A7A" w:rsidRDefault="00740468">
            <w:pPr>
              <w:pStyle w:val="TableParagraph"/>
              <w:spacing w:before="30"/>
              <w:ind w:left="64"/>
              <w:rPr>
                <w:rFonts w:ascii="Calibri" w:eastAsia="Calibri" w:hAnsi="Calibri" w:cs="Calibri"/>
              </w:rPr>
            </w:pPr>
            <w:r>
              <w:rPr>
                <w:rFonts w:ascii="Calibri" w:hAnsi="Calibri"/>
                <w:b/>
              </w:rPr>
              <w:t>2018</w:t>
            </w:r>
            <w:r>
              <w:rPr>
                <w:rFonts w:ascii="Calibri" w:hAnsi="Calibri"/>
                <w:b/>
                <w:spacing w:val="-3"/>
              </w:rPr>
              <w:t xml:space="preserve"> </w:t>
            </w:r>
            <w:r>
              <w:rPr>
                <w:rFonts w:ascii="Calibri" w:hAnsi="Calibri"/>
                <w:b/>
              </w:rPr>
              <w:t>Måsøy</w:t>
            </w:r>
          </w:p>
        </w:tc>
        <w:tc>
          <w:tcPr>
            <w:tcW w:w="2207" w:type="dxa"/>
            <w:tcBorders>
              <w:top w:val="single" w:sz="4" w:space="0" w:color="94B3D6"/>
              <w:left w:val="nil"/>
              <w:bottom w:val="single" w:sz="4" w:space="0" w:color="94B3D6"/>
              <w:right w:val="nil"/>
            </w:tcBorders>
            <w:shd w:val="clear" w:color="auto" w:fill="DCE6F0"/>
          </w:tcPr>
          <w:p w:rsidR="00BD5A7A" w:rsidRDefault="00740468">
            <w:pPr>
              <w:pStyle w:val="TableParagraph"/>
              <w:spacing w:before="30"/>
              <w:ind w:right="68"/>
              <w:jc w:val="right"/>
              <w:rPr>
                <w:rFonts w:ascii="Calibri" w:eastAsia="Calibri" w:hAnsi="Calibri" w:cs="Calibri"/>
              </w:rPr>
            </w:pPr>
            <w:r>
              <w:rPr>
                <w:rFonts w:ascii="Calibri"/>
                <w:spacing w:val="-1"/>
              </w:rPr>
              <w:t>54,5</w:t>
            </w:r>
          </w:p>
        </w:tc>
        <w:tc>
          <w:tcPr>
            <w:tcW w:w="1390" w:type="dxa"/>
            <w:tcBorders>
              <w:top w:val="single" w:sz="4" w:space="0" w:color="94B3D6"/>
              <w:left w:val="nil"/>
              <w:bottom w:val="single" w:sz="4" w:space="0" w:color="94B3D6"/>
              <w:right w:val="nil"/>
            </w:tcBorders>
            <w:shd w:val="clear" w:color="auto" w:fill="DCE6F0"/>
          </w:tcPr>
          <w:p w:rsidR="00BD5A7A" w:rsidRDefault="00740468">
            <w:pPr>
              <w:pStyle w:val="TableParagraph"/>
              <w:spacing w:before="30"/>
              <w:ind w:right="67"/>
              <w:jc w:val="right"/>
              <w:rPr>
                <w:rFonts w:ascii="Calibri" w:eastAsia="Calibri" w:hAnsi="Calibri" w:cs="Calibri"/>
              </w:rPr>
            </w:pPr>
            <w:r>
              <w:rPr>
                <w:rFonts w:ascii="Calibri"/>
                <w:spacing w:val="-1"/>
              </w:rPr>
              <w:t>62,5</w:t>
            </w:r>
          </w:p>
        </w:tc>
        <w:tc>
          <w:tcPr>
            <w:tcW w:w="1387" w:type="dxa"/>
            <w:tcBorders>
              <w:top w:val="single" w:sz="4" w:space="0" w:color="94B3D6"/>
              <w:left w:val="nil"/>
              <w:bottom w:val="single" w:sz="4" w:space="0" w:color="94B3D6"/>
              <w:right w:val="single" w:sz="4" w:space="0" w:color="94B3D6"/>
            </w:tcBorders>
            <w:shd w:val="clear" w:color="auto" w:fill="DCE6F0"/>
          </w:tcPr>
          <w:p w:rsidR="00BD5A7A" w:rsidRDefault="00740468">
            <w:pPr>
              <w:pStyle w:val="TableParagraph"/>
              <w:spacing w:before="30"/>
              <w:ind w:right="59"/>
              <w:jc w:val="right"/>
              <w:rPr>
                <w:rFonts w:ascii="Calibri" w:eastAsia="Calibri" w:hAnsi="Calibri" w:cs="Calibri"/>
              </w:rPr>
            </w:pPr>
            <w:r>
              <w:rPr>
                <w:rFonts w:ascii="Calibri"/>
                <w:spacing w:val="-1"/>
              </w:rPr>
              <w:t>63,6</w:t>
            </w:r>
          </w:p>
        </w:tc>
      </w:tr>
      <w:tr w:rsidR="00BD5A7A">
        <w:trPr>
          <w:trHeight w:hRule="exact" w:val="312"/>
        </w:trPr>
        <w:tc>
          <w:tcPr>
            <w:tcW w:w="4106" w:type="dxa"/>
            <w:tcBorders>
              <w:top w:val="single" w:sz="4" w:space="0" w:color="94B3D6"/>
              <w:left w:val="single" w:sz="4" w:space="0" w:color="94B3D6"/>
              <w:bottom w:val="single" w:sz="4" w:space="0" w:color="94B3D6"/>
              <w:right w:val="nil"/>
            </w:tcBorders>
          </w:tcPr>
          <w:p w:rsidR="00BD5A7A" w:rsidRDefault="00740468">
            <w:pPr>
              <w:pStyle w:val="TableParagraph"/>
              <w:spacing w:before="30"/>
              <w:ind w:left="64"/>
              <w:rPr>
                <w:rFonts w:ascii="Calibri" w:eastAsia="Calibri" w:hAnsi="Calibri" w:cs="Calibri"/>
              </w:rPr>
            </w:pPr>
            <w:r>
              <w:rPr>
                <w:rFonts w:ascii="Calibri"/>
                <w:b/>
              </w:rPr>
              <w:t>2019</w:t>
            </w:r>
            <w:r>
              <w:rPr>
                <w:rFonts w:ascii="Calibri"/>
                <w:b/>
                <w:spacing w:val="-5"/>
              </w:rPr>
              <w:t xml:space="preserve"> </w:t>
            </w:r>
            <w:r>
              <w:rPr>
                <w:rFonts w:ascii="Calibri"/>
                <w:b/>
              </w:rPr>
              <w:t>Nordkapp</w:t>
            </w:r>
          </w:p>
        </w:tc>
        <w:tc>
          <w:tcPr>
            <w:tcW w:w="2207" w:type="dxa"/>
            <w:tcBorders>
              <w:top w:val="single" w:sz="4" w:space="0" w:color="94B3D6"/>
              <w:left w:val="nil"/>
              <w:bottom w:val="single" w:sz="4" w:space="0" w:color="94B3D6"/>
              <w:right w:val="nil"/>
            </w:tcBorders>
          </w:tcPr>
          <w:p w:rsidR="00BD5A7A" w:rsidRDefault="00740468">
            <w:pPr>
              <w:pStyle w:val="TableParagraph"/>
              <w:spacing w:before="30"/>
              <w:ind w:right="68"/>
              <w:jc w:val="right"/>
              <w:rPr>
                <w:rFonts w:ascii="Calibri" w:eastAsia="Calibri" w:hAnsi="Calibri" w:cs="Calibri"/>
              </w:rPr>
            </w:pPr>
            <w:r>
              <w:rPr>
                <w:rFonts w:ascii="Calibri"/>
                <w:spacing w:val="-1"/>
              </w:rPr>
              <w:t>55,4</w:t>
            </w:r>
          </w:p>
        </w:tc>
        <w:tc>
          <w:tcPr>
            <w:tcW w:w="1390" w:type="dxa"/>
            <w:tcBorders>
              <w:top w:val="single" w:sz="4" w:space="0" w:color="94B3D6"/>
              <w:left w:val="nil"/>
              <w:bottom w:val="single" w:sz="4" w:space="0" w:color="94B3D6"/>
              <w:right w:val="nil"/>
            </w:tcBorders>
          </w:tcPr>
          <w:p w:rsidR="00BD5A7A" w:rsidRDefault="00740468">
            <w:pPr>
              <w:pStyle w:val="TableParagraph"/>
              <w:spacing w:before="30"/>
              <w:ind w:right="67"/>
              <w:jc w:val="right"/>
              <w:rPr>
                <w:rFonts w:ascii="Calibri" w:eastAsia="Calibri" w:hAnsi="Calibri" w:cs="Calibri"/>
              </w:rPr>
            </w:pPr>
            <w:r>
              <w:rPr>
                <w:rFonts w:ascii="Calibri"/>
                <w:spacing w:val="-1"/>
              </w:rPr>
              <w:t>58,6</w:t>
            </w:r>
          </w:p>
        </w:tc>
        <w:tc>
          <w:tcPr>
            <w:tcW w:w="1387" w:type="dxa"/>
            <w:tcBorders>
              <w:top w:val="single" w:sz="4" w:space="0" w:color="94B3D6"/>
              <w:left w:val="nil"/>
              <w:bottom w:val="single" w:sz="4" w:space="0" w:color="94B3D6"/>
              <w:right w:val="single" w:sz="4" w:space="0" w:color="94B3D6"/>
            </w:tcBorders>
          </w:tcPr>
          <w:p w:rsidR="00BD5A7A" w:rsidRDefault="00740468">
            <w:pPr>
              <w:pStyle w:val="TableParagraph"/>
              <w:spacing w:before="30"/>
              <w:ind w:right="59"/>
              <w:jc w:val="right"/>
              <w:rPr>
                <w:rFonts w:ascii="Calibri" w:eastAsia="Calibri" w:hAnsi="Calibri" w:cs="Calibri"/>
              </w:rPr>
            </w:pPr>
            <w:r>
              <w:rPr>
                <w:rFonts w:ascii="Calibri"/>
                <w:spacing w:val="-1"/>
              </w:rPr>
              <w:t>59,3</w:t>
            </w:r>
          </w:p>
        </w:tc>
      </w:tr>
      <w:tr w:rsidR="00BD5A7A">
        <w:trPr>
          <w:trHeight w:hRule="exact" w:val="312"/>
        </w:trPr>
        <w:tc>
          <w:tcPr>
            <w:tcW w:w="4106" w:type="dxa"/>
            <w:tcBorders>
              <w:top w:val="single" w:sz="4" w:space="0" w:color="94B3D6"/>
              <w:left w:val="single" w:sz="4" w:space="0" w:color="94B3D6"/>
              <w:bottom w:val="single" w:sz="4" w:space="0" w:color="94B3D6"/>
              <w:right w:val="nil"/>
            </w:tcBorders>
            <w:shd w:val="clear" w:color="auto" w:fill="DCE6F0"/>
          </w:tcPr>
          <w:p w:rsidR="00BD5A7A" w:rsidRDefault="00740468">
            <w:pPr>
              <w:pStyle w:val="TableParagraph"/>
              <w:spacing w:before="30"/>
              <w:ind w:left="64"/>
              <w:rPr>
                <w:rFonts w:ascii="Calibri" w:eastAsia="Calibri" w:hAnsi="Calibri" w:cs="Calibri"/>
              </w:rPr>
            </w:pPr>
            <w:r>
              <w:rPr>
                <w:rFonts w:ascii="Calibri" w:hAnsi="Calibri"/>
                <w:b/>
              </w:rPr>
              <w:t>2020 Porsanger Porsángu</w:t>
            </w:r>
            <w:r>
              <w:rPr>
                <w:rFonts w:ascii="Calibri" w:hAnsi="Calibri"/>
                <w:b/>
                <w:spacing w:val="-18"/>
              </w:rPr>
              <w:t xml:space="preserve"> </w:t>
            </w:r>
            <w:r>
              <w:rPr>
                <w:rFonts w:ascii="Calibri" w:hAnsi="Calibri"/>
                <w:b/>
              </w:rPr>
              <w:t>Porsanki</w:t>
            </w:r>
          </w:p>
        </w:tc>
        <w:tc>
          <w:tcPr>
            <w:tcW w:w="2207" w:type="dxa"/>
            <w:tcBorders>
              <w:top w:val="single" w:sz="4" w:space="0" w:color="94B3D6"/>
              <w:left w:val="nil"/>
              <w:bottom w:val="single" w:sz="4" w:space="0" w:color="94B3D6"/>
              <w:right w:val="nil"/>
            </w:tcBorders>
            <w:shd w:val="clear" w:color="auto" w:fill="DCE6F0"/>
          </w:tcPr>
          <w:p w:rsidR="00BD5A7A" w:rsidRDefault="00740468">
            <w:pPr>
              <w:pStyle w:val="TableParagraph"/>
              <w:spacing w:before="30"/>
              <w:ind w:right="68"/>
              <w:jc w:val="right"/>
              <w:rPr>
                <w:rFonts w:ascii="Calibri" w:eastAsia="Calibri" w:hAnsi="Calibri" w:cs="Calibri"/>
              </w:rPr>
            </w:pPr>
            <w:r>
              <w:rPr>
                <w:rFonts w:ascii="Calibri"/>
                <w:spacing w:val="-1"/>
              </w:rPr>
              <w:t>55,4</w:t>
            </w:r>
          </w:p>
        </w:tc>
        <w:tc>
          <w:tcPr>
            <w:tcW w:w="1390" w:type="dxa"/>
            <w:tcBorders>
              <w:top w:val="single" w:sz="4" w:space="0" w:color="94B3D6"/>
              <w:left w:val="nil"/>
              <w:bottom w:val="single" w:sz="4" w:space="0" w:color="94B3D6"/>
              <w:right w:val="nil"/>
            </w:tcBorders>
            <w:shd w:val="clear" w:color="auto" w:fill="DCE6F0"/>
          </w:tcPr>
          <w:p w:rsidR="00BD5A7A" w:rsidRDefault="00740468">
            <w:pPr>
              <w:pStyle w:val="TableParagraph"/>
              <w:spacing w:before="30"/>
              <w:ind w:right="67"/>
              <w:jc w:val="right"/>
              <w:rPr>
                <w:rFonts w:ascii="Calibri" w:eastAsia="Calibri" w:hAnsi="Calibri" w:cs="Calibri"/>
              </w:rPr>
            </w:pPr>
            <w:r>
              <w:rPr>
                <w:rFonts w:ascii="Calibri"/>
                <w:spacing w:val="-1"/>
              </w:rPr>
              <w:t>58,7</w:t>
            </w:r>
          </w:p>
        </w:tc>
        <w:tc>
          <w:tcPr>
            <w:tcW w:w="1387" w:type="dxa"/>
            <w:tcBorders>
              <w:top w:val="single" w:sz="4" w:space="0" w:color="94B3D6"/>
              <w:left w:val="nil"/>
              <w:bottom w:val="single" w:sz="4" w:space="0" w:color="94B3D6"/>
              <w:right w:val="single" w:sz="4" w:space="0" w:color="94B3D6"/>
            </w:tcBorders>
            <w:shd w:val="clear" w:color="auto" w:fill="DCE6F0"/>
          </w:tcPr>
          <w:p w:rsidR="00BD5A7A" w:rsidRDefault="00740468">
            <w:pPr>
              <w:pStyle w:val="TableParagraph"/>
              <w:spacing w:before="30"/>
              <w:ind w:right="59"/>
              <w:jc w:val="right"/>
              <w:rPr>
                <w:rFonts w:ascii="Calibri" w:eastAsia="Calibri" w:hAnsi="Calibri" w:cs="Calibri"/>
              </w:rPr>
            </w:pPr>
            <w:r>
              <w:rPr>
                <w:rFonts w:ascii="Calibri"/>
                <w:spacing w:val="-1"/>
              </w:rPr>
              <w:t>61,7</w:t>
            </w:r>
          </w:p>
        </w:tc>
      </w:tr>
      <w:tr w:rsidR="00BD5A7A">
        <w:trPr>
          <w:trHeight w:hRule="exact" w:val="312"/>
        </w:trPr>
        <w:tc>
          <w:tcPr>
            <w:tcW w:w="4106" w:type="dxa"/>
            <w:tcBorders>
              <w:top w:val="single" w:sz="4" w:space="0" w:color="94B3D6"/>
              <w:left w:val="single" w:sz="4" w:space="0" w:color="94B3D6"/>
              <w:bottom w:val="single" w:sz="4" w:space="0" w:color="94B3D6"/>
              <w:right w:val="nil"/>
            </w:tcBorders>
          </w:tcPr>
          <w:p w:rsidR="00BD5A7A" w:rsidRDefault="00740468">
            <w:pPr>
              <w:pStyle w:val="TableParagraph"/>
              <w:spacing w:before="30"/>
              <w:ind w:left="64"/>
              <w:rPr>
                <w:rFonts w:ascii="Calibri" w:eastAsia="Calibri" w:hAnsi="Calibri" w:cs="Calibri"/>
              </w:rPr>
            </w:pPr>
            <w:r>
              <w:rPr>
                <w:rFonts w:ascii="Calibri" w:hAnsi="Calibri"/>
                <w:b/>
              </w:rPr>
              <w:t>2021 Kárásjohka</w:t>
            </w:r>
            <w:r>
              <w:rPr>
                <w:rFonts w:ascii="Calibri" w:hAnsi="Calibri"/>
                <w:b/>
                <w:spacing w:val="-9"/>
              </w:rPr>
              <w:t xml:space="preserve"> </w:t>
            </w:r>
            <w:r>
              <w:rPr>
                <w:rFonts w:ascii="Calibri" w:hAnsi="Calibri"/>
                <w:b/>
              </w:rPr>
              <w:t>Karasjok</w:t>
            </w:r>
          </w:p>
        </w:tc>
        <w:tc>
          <w:tcPr>
            <w:tcW w:w="2207" w:type="dxa"/>
            <w:tcBorders>
              <w:top w:val="single" w:sz="4" w:space="0" w:color="94B3D6"/>
              <w:left w:val="nil"/>
              <w:bottom w:val="single" w:sz="4" w:space="0" w:color="94B3D6"/>
              <w:right w:val="nil"/>
            </w:tcBorders>
          </w:tcPr>
          <w:p w:rsidR="00BD5A7A" w:rsidRDefault="00740468">
            <w:pPr>
              <w:pStyle w:val="TableParagraph"/>
              <w:spacing w:before="30"/>
              <w:ind w:right="68"/>
              <w:jc w:val="right"/>
              <w:rPr>
                <w:rFonts w:ascii="Calibri" w:eastAsia="Calibri" w:hAnsi="Calibri" w:cs="Calibri"/>
              </w:rPr>
            </w:pPr>
            <w:r>
              <w:rPr>
                <w:rFonts w:ascii="Calibri"/>
                <w:spacing w:val="-1"/>
              </w:rPr>
              <w:t>59,5</w:t>
            </w:r>
          </w:p>
        </w:tc>
        <w:tc>
          <w:tcPr>
            <w:tcW w:w="1390" w:type="dxa"/>
            <w:tcBorders>
              <w:top w:val="single" w:sz="4" w:space="0" w:color="94B3D6"/>
              <w:left w:val="nil"/>
              <w:bottom w:val="single" w:sz="4" w:space="0" w:color="94B3D6"/>
              <w:right w:val="nil"/>
            </w:tcBorders>
          </w:tcPr>
          <w:p w:rsidR="00BD5A7A" w:rsidRDefault="00740468">
            <w:pPr>
              <w:pStyle w:val="TableParagraph"/>
              <w:spacing w:before="30"/>
              <w:ind w:right="67"/>
              <w:jc w:val="right"/>
              <w:rPr>
                <w:rFonts w:ascii="Calibri" w:eastAsia="Calibri" w:hAnsi="Calibri" w:cs="Calibri"/>
              </w:rPr>
            </w:pPr>
            <w:r>
              <w:rPr>
                <w:rFonts w:ascii="Calibri"/>
                <w:spacing w:val="-1"/>
              </w:rPr>
              <w:t>60,9</w:t>
            </w:r>
          </w:p>
        </w:tc>
        <w:tc>
          <w:tcPr>
            <w:tcW w:w="1387" w:type="dxa"/>
            <w:tcBorders>
              <w:top w:val="single" w:sz="4" w:space="0" w:color="94B3D6"/>
              <w:left w:val="nil"/>
              <w:bottom w:val="single" w:sz="4" w:space="0" w:color="94B3D6"/>
              <w:right w:val="single" w:sz="4" w:space="0" w:color="94B3D6"/>
            </w:tcBorders>
          </w:tcPr>
          <w:p w:rsidR="00BD5A7A" w:rsidRDefault="00740468">
            <w:pPr>
              <w:pStyle w:val="TableParagraph"/>
              <w:spacing w:before="30"/>
              <w:ind w:right="59"/>
              <w:jc w:val="right"/>
              <w:rPr>
                <w:rFonts w:ascii="Calibri" w:eastAsia="Calibri" w:hAnsi="Calibri" w:cs="Calibri"/>
              </w:rPr>
            </w:pPr>
            <w:r>
              <w:rPr>
                <w:rFonts w:ascii="Calibri"/>
                <w:spacing w:val="-1"/>
              </w:rPr>
              <w:t>67,2</w:t>
            </w:r>
          </w:p>
        </w:tc>
      </w:tr>
      <w:tr w:rsidR="00BD5A7A">
        <w:trPr>
          <w:trHeight w:hRule="exact" w:val="312"/>
        </w:trPr>
        <w:tc>
          <w:tcPr>
            <w:tcW w:w="4106" w:type="dxa"/>
            <w:tcBorders>
              <w:top w:val="single" w:sz="4" w:space="0" w:color="94B3D6"/>
              <w:left w:val="single" w:sz="4" w:space="0" w:color="94B3D6"/>
              <w:bottom w:val="single" w:sz="4" w:space="0" w:color="94B3D6"/>
              <w:right w:val="nil"/>
            </w:tcBorders>
            <w:shd w:val="clear" w:color="auto" w:fill="DCE6F0"/>
          </w:tcPr>
          <w:p w:rsidR="00BD5A7A" w:rsidRDefault="00740468">
            <w:pPr>
              <w:pStyle w:val="TableParagraph"/>
              <w:spacing w:before="30"/>
              <w:ind w:left="64"/>
              <w:rPr>
                <w:rFonts w:ascii="Calibri" w:eastAsia="Calibri" w:hAnsi="Calibri" w:cs="Calibri"/>
              </w:rPr>
            </w:pPr>
            <w:r>
              <w:rPr>
                <w:rFonts w:ascii="Calibri"/>
                <w:b/>
              </w:rPr>
              <w:t>2022</w:t>
            </w:r>
            <w:r>
              <w:rPr>
                <w:rFonts w:ascii="Calibri"/>
                <w:b/>
                <w:spacing w:val="-4"/>
              </w:rPr>
              <w:t xml:space="preserve"> </w:t>
            </w:r>
            <w:r>
              <w:rPr>
                <w:rFonts w:ascii="Calibri"/>
                <w:b/>
              </w:rPr>
              <w:t>Lebesby</w:t>
            </w:r>
          </w:p>
        </w:tc>
        <w:tc>
          <w:tcPr>
            <w:tcW w:w="2207" w:type="dxa"/>
            <w:tcBorders>
              <w:top w:val="single" w:sz="4" w:space="0" w:color="94B3D6"/>
              <w:left w:val="nil"/>
              <w:bottom w:val="single" w:sz="4" w:space="0" w:color="94B3D6"/>
              <w:right w:val="nil"/>
            </w:tcBorders>
            <w:shd w:val="clear" w:color="auto" w:fill="DCE6F0"/>
          </w:tcPr>
          <w:p w:rsidR="00BD5A7A" w:rsidRDefault="00740468">
            <w:pPr>
              <w:pStyle w:val="TableParagraph"/>
              <w:spacing w:before="30"/>
              <w:ind w:right="68"/>
              <w:jc w:val="right"/>
              <w:rPr>
                <w:rFonts w:ascii="Calibri" w:eastAsia="Calibri" w:hAnsi="Calibri" w:cs="Calibri"/>
              </w:rPr>
            </w:pPr>
            <w:r>
              <w:rPr>
                <w:rFonts w:ascii="Calibri"/>
                <w:spacing w:val="-1"/>
              </w:rPr>
              <w:t>52,3</w:t>
            </w:r>
          </w:p>
        </w:tc>
        <w:tc>
          <w:tcPr>
            <w:tcW w:w="1390" w:type="dxa"/>
            <w:tcBorders>
              <w:top w:val="single" w:sz="4" w:space="0" w:color="94B3D6"/>
              <w:left w:val="nil"/>
              <w:bottom w:val="single" w:sz="4" w:space="0" w:color="94B3D6"/>
              <w:right w:val="nil"/>
            </w:tcBorders>
            <w:shd w:val="clear" w:color="auto" w:fill="DCE6F0"/>
          </w:tcPr>
          <w:p w:rsidR="00BD5A7A" w:rsidRDefault="00740468">
            <w:pPr>
              <w:pStyle w:val="TableParagraph"/>
              <w:spacing w:before="30"/>
              <w:ind w:right="67"/>
              <w:jc w:val="right"/>
              <w:rPr>
                <w:rFonts w:ascii="Calibri" w:eastAsia="Calibri" w:hAnsi="Calibri" w:cs="Calibri"/>
              </w:rPr>
            </w:pPr>
            <w:r>
              <w:rPr>
                <w:rFonts w:ascii="Calibri"/>
                <w:spacing w:val="-1"/>
              </w:rPr>
              <w:t>56,6</w:t>
            </w:r>
          </w:p>
        </w:tc>
        <w:tc>
          <w:tcPr>
            <w:tcW w:w="1387" w:type="dxa"/>
            <w:tcBorders>
              <w:top w:val="single" w:sz="4" w:space="0" w:color="94B3D6"/>
              <w:left w:val="nil"/>
              <w:bottom w:val="single" w:sz="4" w:space="0" w:color="94B3D6"/>
              <w:right w:val="single" w:sz="4" w:space="0" w:color="94B3D6"/>
            </w:tcBorders>
            <w:shd w:val="clear" w:color="auto" w:fill="DCE6F0"/>
          </w:tcPr>
          <w:p w:rsidR="00BD5A7A" w:rsidRDefault="00740468">
            <w:pPr>
              <w:pStyle w:val="TableParagraph"/>
              <w:spacing w:before="30"/>
              <w:ind w:right="59"/>
              <w:jc w:val="right"/>
              <w:rPr>
                <w:rFonts w:ascii="Calibri" w:eastAsia="Calibri" w:hAnsi="Calibri" w:cs="Calibri"/>
              </w:rPr>
            </w:pPr>
            <w:r>
              <w:rPr>
                <w:rFonts w:ascii="Calibri"/>
                <w:spacing w:val="-1"/>
              </w:rPr>
              <w:t>54,2</w:t>
            </w:r>
          </w:p>
        </w:tc>
      </w:tr>
      <w:tr w:rsidR="00BD5A7A">
        <w:trPr>
          <w:trHeight w:hRule="exact" w:val="312"/>
        </w:trPr>
        <w:tc>
          <w:tcPr>
            <w:tcW w:w="4106" w:type="dxa"/>
            <w:tcBorders>
              <w:top w:val="single" w:sz="4" w:space="0" w:color="94B3D6"/>
              <w:left w:val="single" w:sz="4" w:space="0" w:color="94B3D6"/>
              <w:bottom w:val="single" w:sz="4" w:space="0" w:color="94B3D6"/>
              <w:right w:val="nil"/>
            </w:tcBorders>
          </w:tcPr>
          <w:p w:rsidR="00BD5A7A" w:rsidRDefault="00740468">
            <w:pPr>
              <w:pStyle w:val="TableParagraph"/>
              <w:spacing w:before="31"/>
              <w:ind w:left="64"/>
              <w:rPr>
                <w:rFonts w:ascii="Calibri" w:eastAsia="Calibri" w:hAnsi="Calibri" w:cs="Calibri"/>
              </w:rPr>
            </w:pPr>
            <w:r>
              <w:rPr>
                <w:rFonts w:ascii="Calibri"/>
                <w:b/>
              </w:rPr>
              <w:t>2023</w:t>
            </w:r>
            <w:r>
              <w:rPr>
                <w:rFonts w:ascii="Calibri"/>
                <w:b/>
                <w:spacing w:val="-5"/>
              </w:rPr>
              <w:t xml:space="preserve"> </w:t>
            </w:r>
            <w:r>
              <w:rPr>
                <w:rFonts w:ascii="Calibri"/>
                <w:b/>
              </w:rPr>
              <w:t>Gamvik</w:t>
            </w:r>
          </w:p>
        </w:tc>
        <w:tc>
          <w:tcPr>
            <w:tcW w:w="2207" w:type="dxa"/>
            <w:tcBorders>
              <w:top w:val="single" w:sz="4" w:space="0" w:color="94B3D6"/>
              <w:left w:val="nil"/>
              <w:bottom w:val="single" w:sz="4" w:space="0" w:color="94B3D6"/>
              <w:right w:val="nil"/>
            </w:tcBorders>
          </w:tcPr>
          <w:p w:rsidR="00BD5A7A" w:rsidRDefault="00740468">
            <w:pPr>
              <w:pStyle w:val="TableParagraph"/>
              <w:spacing w:before="31"/>
              <w:ind w:right="68"/>
              <w:jc w:val="right"/>
              <w:rPr>
                <w:rFonts w:ascii="Calibri" w:eastAsia="Calibri" w:hAnsi="Calibri" w:cs="Calibri"/>
              </w:rPr>
            </w:pPr>
            <w:r>
              <w:rPr>
                <w:rFonts w:ascii="Calibri"/>
                <w:spacing w:val="-1"/>
              </w:rPr>
              <w:t>54,5</w:t>
            </w:r>
          </w:p>
        </w:tc>
        <w:tc>
          <w:tcPr>
            <w:tcW w:w="1390" w:type="dxa"/>
            <w:tcBorders>
              <w:top w:val="single" w:sz="4" w:space="0" w:color="94B3D6"/>
              <w:left w:val="nil"/>
              <w:bottom w:val="single" w:sz="4" w:space="0" w:color="94B3D6"/>
              <w:right w:val="nil"/>
            </w:tcBorders>
          </w:tcPr>
          <w:p w:rsidR="00BD5A7A" w:rsidRDefault="00740468">
            <w:pPr>
              <w:pStyle w:val="TableParagraph"/>
              <w:spacing w:before="31"/>
              <w:ind w:right="67"/>
              <w:jc w:val="right"/>
              <w:rPr>
                <w:rFonts w:ascii="Calibri" w:eastAsia="Calibri" w:hAnsi="Calibri" w:cs="Calibri"/>
              </w:rPr>
            </w:pPr>
            <w:r>
              <w:rPr>
                <w:rFonts w:ascii="Calibri"/>
                <w:spacing w:val="-1"/>
              </w:rPr>
              <w:t>66,5</w:t>
            </w:r>
          </w:p>
        </w:tc>
        <w:tc>
          <w:tcPr>
            <w:tcW w:w="1387" w:type="dxa"/>
            <w:tcBorders>
              <w:top w:val="single" w:sz="4" w:space="0" w:color="94B3D6"/>
              <w:left w:val="nil"/>
              <w:bottom w:val="single" w:sz="4" w:space="0" w:color="94B3D6"/>
              <w:right w:val="single" w:sz="4" w:space="0" w:color="94B3D6"/>
            </w:tcBorders>
          </w:tcPr>
          <w:p w:rsidR="00BD5A7A" w:rsidRDefault="00740468">
            <w:pPr>
              <w:pStyle w:val="TableParagraph"/>
              <w:spacing w:before="31"/>
              <w:ind w:right="59"/>
              <w:jc w:val="right"/>
              <w:rPr>
                <w:rFonts w:ascii="Calibri" w:eastAsia="Calibri" w:hAnsi="Calibri" w:cs="Calibri"/>
              </w:rPr>
            </w:pPr>
            <w:r>
              <w:rPr>
                <w:rFonts w:ascii="Calibri"/>
                <w:spacing w:val="-1"/>
              </w:rPr>
              <w:t>67,9</w:t>
            </w:r>
          </w:p>
        </w:tc>
      </w:tr>
      <w:tr w:rsidR="00BD5A7A">
        <w:trPr>
          <w:trHeight w:hRule="exact" w:val="312"/>
        </w:trPr>
        <w:tc>
          <w:tcPr>
            <w:tcW w:w="4106" w:type="dxa"/>
            <w:tcBorders>
              <w:top w:val="single" w:sz="4" w:space="0" w:color="94B3D6"/>
              <w:left w:val="single" w:sz="4" w:space="0" w:color="94B3D6"/>
              <w:bottom w:val="single" w:sz="4" w:space="0" w:color="94B3D6"/>
              <w:right w:val="nil"/>
            </w:tcBorders>
            <w:shd w:val="clear" w:color="auto" w:fill="DCE6F0"/>
          </w:tcPr>
          <w:p w:rsidR="00BD5A7A" w:rsidRDefault="00740468">
            <w:pPr>
              <w:pStyle w:val="TableParagraph"/>
              <w:spacing w:before="30"/>
              <w:ind w:left="64"/>
              <w:rPr>
                <w:rFonts w:ascii="Calibri" w:eastAsia="Calibri" w:hAnsi="Calibri" w:cs="Calibri"/>
              </w:rPr>
            </w:pPr>
            <w:r>
              <w:rPr>
                <w:rFonts w:ascii="Calibri" w:hAnsi="Calibri"/>
                <w:b/>
              </w:rPr>
              <w:t>2024</w:t>
            </w:r>
            <w:r>
              <w:rPr>
                <w:rFonts w:ascii="Calibri" w:hAnsi="Calibri"/>
                <w:b/>
                <w:spacing w:val="-8"/>
              </w:rPr>
              <w:t xml:space="preserve"> </w:t>
            </w:r>
            <w:r>
              <w:rPr>
                <w:rFonts w:ascii="Calibri" w:hAnsi="Calibri"/>
                <w:b/>
              </w:rPr>
              <w:t>Berlevåg</w:t>
            </w:r>
          </w:p>
        </w:tc>
        <w:tc>
          <w:tcPr>
            <w:tcW w:w="2207" w:type="dxa"/>
            <w:tcBorders>
              <w:top w:val="single" w:sz="4" w:space="0" w:color="94B3D6"/>
              <w:left w:val="nil"/>
              <w:bottom w:val="single" w:sz="4" w:space="0" w:color="94B3D6"/>
              <w:right w:val="nil"/>
            </w:tcBorders>
            <w:shd w:val="clear" w:color="auto" w:fill="DCE6F0"/>
          </w:tcPr>
          <w:p w:rsidR="00BD5A7A" w:rsidRDefault="00740468">
            <w:pPr>
              <w:pStyle w:val="TableParagraph"/>
              <w:spacing w:before="30"/>
              <w:ind w:right="68"/>
              <w:jc w:val="right"/>
              <w:rPr>
                <w:rFonts w:ascii="Calibri" w:eastAsia="Calibri" w:hAnsi="Calibri" w:cs="Calibri"/>
              </w:rPr>
            </w:pPr>
            <w:r>
              <w:rPr>
                <w:rFonts w:ascii="Calibri"/>
                <w:spacing w:val="-1"/>
              </w:rPr>
              <w:t>62,5</w:t>
            </w:r>
          </w:p>
        </w:tc>
        <w:tc>
          <w:tcPr>
            <w:tcW w:w="1390" w:type="dxa"/>
            <w:tcBorders>
              <w:top w:val="single" w:sz="4" w:space="0" w:color="94B3D6"/>
              <w:left w:val="nil"/>
              <w:bottom w:val="single" w:sz="4" w:space="0" w:color="94B3D6"/>
              <w:right w:val="nil"/>
            </w:tcBorders>
            <w:shd w:val="clear" w:color="auto" w:fill="DCE6F0"/>
          </w:tcPr>
          <w:p w:rsidR="00BD5A7A" w:rsidRDefault="00740468">
            <w:pPr>
              <w:pStyle w:val="TableParagraph"/>
              <w:spacing w:before="30"/>
              <w:ind w:right="67"/>
              <w:jc w:val="right"/>
              <w:rPr>
                <w:rFonts w:ascii="Calibri" w:eastAsia="Calibri" w:hAnsi="Calibri" w:cs="Calibri"/>
              </w:rPr>
            </w:pPr>
            <w:r>
              <w:rPr>
                <w:rFonts w:ascii="Calibri"/>
                <w:spacing w:val="-1"/>
              </w:rPr>
              <w:t>66,3</w:t>
            </w:r>
          </w:p>
        </w:tc>
        <w:tc>
          <w:tcPr>
            <w:tcW w:w="1387" w:type="dxa"/>
            <w:tcBorders>
              <w:top w:val="single" w:sz="4" w:space="0" w:color="94B3D6"/>
              <w:left w:val="nil"/>
              <w:bottom w:val="single" w:sz="4" w:space="0" w:color="94B3D6"/>
              <w:right w:val="single" w:sz="4" w:space="0" w:color="94B3D6"/>
            </w:tcBorders>
            <w:shd w:val="clear" w:color="auto" w:fill="DCE6F0"/>
          </w:tcPr>
          <w:p w:rsidR="00BD5A7A" w:rsidRDefault="00740468">
            <w:pPr>
              <w:pStyle w:val="TableParagraph"/>
              <w:spacing w:before="30"/>
              <w:ind w:right="59"/>
              <w:jc w:val="right"/>
              <w:rPr>
                <w:rFonts w:ascii="Calibri" w:eastAsia="Calibri" w:hAnsi="Calibri" w:cs="Calibri"/>
              </w:rPr>
            </w:pPr>
            <w:r>
              <w:rPr>
                <w:rFonts w:ascii="Calibri"/>
                <w:spacing w:val="-1"/>
              </w:rPr>
              <w:t>70,8</w:t>
            </w:r>
          </w:p>
        </w:tc>
      </w:tr>
      <w:tr w:rsidR="00BD5A7A">
        <w:trPr>
          <w:trHeight w:hRule="exact" w:val="312"/>
        </w:trPr>
        <w:tc>
          <w:tcPr>
            <w:tcW w:w="4106" w:type="dxa"/>
            <w:tcBorders>
              <w:top w:val="single" w:sz="4" w:space="0" w:color="94B3D6"/>
              <w:left w:val="single" w:sz="4" w:space="0" w:color="94B3D6"/>
              <w:bottom w:val="single" w:sz="4" w:space="0" w:color="94B3D6"/>
              <w:right w:val="nil"/>
            </w:tcBorders>
          </w:tcPr>
          <w:p w:rsidR="00BD5A7A" w:rsidRDefault="00740468">
            <w:pPr>
              <w:pStyle w:val="TableParagraph"/>
              <w:spacing w:before="30"/>
              <w:ind w:left="64"/>
              <w:rPr>
                <w:rFonts w:ascii="Calibri" w:eastAsia="Calibri" w:hAnsi="Calibri" w:cs="Calibri"/>
              </w:rPr>
            </w:pPr>
            <w:r>
              <w:rPr>
                <w:rFonts w:ascii="Calibri"/>
                <w:b/>
              </w:rPr>
              <w:t>2025 Deatnu</w:t>
            </w:r>
            <w:r>
              <w:rPr>
                <w:rFonts w:ascii="Calibri"/>
                <w:b/>
                <w:spacing w:val="-7"/>
              </w:rPr>
              <w:t xml:space="preserve"> </w:t>
            </w:r>
            <w:r>
              <w:rPr>
                <w:rFonts w:ascii="Calibri"/>
                <w:b/>
              </w:rPr>
              <w:t>Tana</w:t>
            </w:r>
          </w:p>
        </w:tc>
        <w:tc>
          <w:tcPr>
            <w:tcW w:w="2207" w:type="dxa"/>
            <w:tcBorders>
              <w:top w:val="single" w:sz="4" w:space="0" w:color="94B3D6"/>
              <w:left w:val="nil"/>
              <w:bottom w:val="single" w:sz="4" w:space="0" w:color="94B3D6"/>
              <w:right w:val="nil"/>
            </w:tcBorders>
          </w:tcPr>
          <w:p w:rsidR="00BD5A7A" w:rsidRDefault="00740468">
            <w:pPr>
              <w:pStyle w:val="TableParagraph"/>
              <w:spacing w:before="30"/>
              <w:ind w:right="68"/>
              <w:jc w:val="right"/>
              <w:rPr>
                <w:rFonts w:ascii="Calibri" w:eastAsia="Calibri" w:hAnsi="Calibri" w:cs="Calibri"/>
              </w:rPr>
            </w:pPr>
            <w:r>
              <w:rPr>
                <w:rFonts w:ascii="Calibri"/>
                <w:spacing w:val="-1"/>
              </w:rPr>
              <w:t>64,6</w:t>
            </w:r>
          </w:p>
        </w:tc>
        <w:tc>
          <w:tcPr>
            <w:tcW w:w="1390" w:type="dxa"/>
            <w:tcBorders>
              <w:top w:val="single" w:sz="4" w:space="0" w:color="94B3D6"/>
              <w:left w:val="nil"/>
              <w:bottom w:val="single" w:sz="4" w:space="0" w:color="94B3D6"/>
              <w:right w:val="nil"/>
            </w:tcBorders>
          </w:tcPr>
          <w:p w:rsidR="00BD5A7A" w:rsidRDefault="00740468">
            <w:pPr>
              <w:pStyle w:val="TableParagraph"/>
              <w:spacing w:before="30"/>
              <w:ind w:right="67"/>
              <w:jc w:val="right"/>
              <w:rPr>
                <w:rFonts w:ascii="Calibri" w:eastAsia="Calibri" w:hAnsi="Calibri" w:cs="Calibri"/>
              </w:rPr>
            </w:pPr>
            <w:r>
              <w:rPr>
                <w:rFonts w:ascii="Calibri"/>
                <w:spacing w:val="-1"/>
              </w:rPr>
              <w:t>65,2</w:t>
            </w:r>
          </w:p>
        </w:tc>
        <w:tc>
          <w:tcPr>
            <w:tcW w:w="1387" w:type="dxa"/>
            <w:tcBorders>
              <w:top w:val="single" w:sz="4" w:space="0" w:color="94B3D6"/>
              <w:left w:val="nil"/>
              <w:bottom w:val="single" w:sz="4" w:space="0" w:color="94B3D6"/>
              <w:right w:val="single" w:sz="4" w:space="0" w:color="94B3D6"/>
            </w:tcBorders>
          </w:tcPr>
          <w:p w:rsidR="00BD5A7A" w:rsidRDefault="00740468">
            <w:pPr>
              <w:pStyle w:val="TableParagraph"/>
              <w:spacing w:before="30"/>
              <w:ind w:right="59"/>
              <w:jc w:val="right"/>
              <w:rPr>
                <w:rFonts w:ascii="Calibri" w:eastAsia="Calibri" w:hAnsi="Calibri" w:cs="Calibri"/>
              </w:rPr>
            </w:pPr>
            <w:r>
              <w:rPr>
                <w:rFonts w:ascii="Calibri"/>
                <w:spacing w:val="-1"/>
              </w:rPr>
              <w:t>64,9</w:t>
            </w:r>
          </w:p>
        </w:tc>
      </w:tr>
      <w:tr w:rsidR="00BD5A7A">
        <w:trPr>
          <w:trHeight w:hRule="exact" w:val="312"/>
        </w:trPr>
        <w:tc>
          <w:tcPr>
            <w:tcW w:w="4106" w:type="dxa"/>
            <w:tcBorders>
              <w:top w:val="single" w:sz="4" w:space="0" w:color="94B3D6"/>
              <w:left w:val="single" w:sz="4" w:space="0" w:color="94B3D6"/>
              <w:bottom w:val="single" w:sz="4" w:space="0" w:color="94B3D6"/>
              <w:right w:val="nil"/>
            </w:tcBorders>
            <w:shd w:val="clear" w:color="auto" w:fill="DCE6F0"/>
          </w:tcPr>
          <w:p w:rsidR="00BD5A7A" w:rsidRDefault="00740468">
            <w:pPr>
              <w:pStyle w:val="TableParagraph"/>
              <w:spacing w:before="30"/>
              <w:ind w:left="64"/>
              <w:rPr>
                <w:rFonts w:ascii="Calibri" w:eastAsia="Calibri" w:hAnsi="Calibri" w:cs="Calibri"/>
              </w:rPr>
            </w:pPr>
            <w:r>
              <w:rPr>
                <w:rFonts w:ascii="Calibri" w:hAnsi="Calibri"/>
                <w:b/>
              </w:rPr>
              <w:t>2027 Unjárga</w:t>
            </w:r>
            <w:r>
              <w:rPr>
                <w:rFonts w:ascii="Calibri" w:hAnsi="Calibri"/>
                <w:b/>
                <w:spacing w:val="-8"/>
              </w:rPr>
              <w:t xml:space="preserve"> </w:t>
            </w:r>
            <w:r>
              <w:rPr>
                <w:rFonts w:ascii="Calibri" w:hAnsi="Calibri"/>
                <w:b/>
              </w:rPr>
              <w:t>Nesseby</w:t>
            </w:r>
          </w:p>
        </w:tc>
        <w:tc>
          <w:tcPr>
            <w:tcW w:w="2207" w:type="dxa"/>
            <w:tcBorders>
              <w:top w:val="single" w:sz="4" w:space="0" w:color="94B3D6"/>
              <w:left w:val="nil"/>
              <w:bottom w:val="single" w:sz="4" w:space="0" w:color="94B3D6"/>
              <w:right w:val="nil"/>
            </w:tcBorders>
            <w:shd w:val="clear" w:color="auto" w:fill="DCE6F0"/>
          </w:tcPr>
          <w:p w:rsidR="00BD5A7A" w:rsidRDefault="00740468">
            <w:pPr>
              <w:pStyle w:val="TableParagraph"/>
              <w:spacing w:before="30"/>
              <w:ind w:right="67"/>
              <w:jc w:val="right"/>
              <w:rPr>
                <w:rFonts w:ascii="Calibri" w:eastAsia="Calibri" w:hAnsi="Calibri" w:cs="Calibri"/>
              </w:rPr>
            </w:pPr>
            <w:r>
              <w:rPr>
                <w:rFonts w:ascii="Calibri"/>
              </w:rPr>
              <w:t>74</w:t>
            </w:r>
          </w:p>
        </w:tc>
        <w:tc>
          <w:tcPr>
            <w:tcW w:w="1390" w:type="dxa"/>
            <w:tcBorders>
              <w:top w:val="single" w:sz="4" w:space="0" w:color="94B3D6"/>
              <w:left w:val="nil"/>
              <w:bottom w:val="single" w:sz="4" w:space="0" w:color="94B3D6"/>
              <w:right w:val="nil"/>
            </w:tcBorders>
            <w:shd w:val="clear" w:color="auto" w:fill="DCE6F0"/>
          </w:tcPr>
          <w:p w:rsidR="00BD5A7A" w:rsidRDefault="00740468">
            <w:pPr>
              <w:pStyle w:val="TableParagraph"/>
              <w:spacing w:before="30"/>
              <w:ind w:right="67"/>
              <w:jc w:val="right"/>
              <w:rPr>
                <w:rFonts w:ascii="Calibri" w:eastAsia="Calibri" w:hAnsi="Calibri" w:cs="Calibri"/>
              </w:rPr>
            </w:pPr>
            <w:r>
              <w:rPr>
                <w:rFonts w:ascii="Calibri"/>
                <w:spacing w:val="-1"/>
              </w:rPr>
              <w:t>77,6</w:t>
            </w:r>
          </w:p>
        </w:tc>
        <w:tc>
          <w:tcPr>
            <w:tcW w:w="1387" w:type="dxa"/>
            <w:tcBorders>
              <w:top w:val="single" w:sz="4" w:space="0" w:color="94B3D6"/>
              <w:left w:val="nil"/>
              <w:bottom w:val="single" w:sz="4" w:space="0" w:color="94B3D6"/>
              <w:right w:val="single" w:sz="4" w:space="0" w:color="94B3D6"/>
            </w:tcBorders>
            <w:shd w:val="clear" w:color="auto" w:fill="DCE6F0"/>
          </w:tcPr>
          <w:p w:rsidR="00BD5A7A" w:rsidRDefault="00740468">
            <w:pPr>
              <w:pStyle w:val="TableParagraph"/>
              <w:spacing w:before="30"/>
              <w:ind w:right="59"/>
              <w:jc w:val="right"/>
              <w:rPr>
                <w:rFonts w:ascii="Calibri" w:eastAsia="Calibri" w:hAnsi="Calibri" w:cs="Calibri"/>
              </w:rPr>
            </w:pPr>
            <w:r>
              <w:rPr>
                <w:rFonts w:ascii="Calibri"/>
                <w:spacing w:val="-1"/>
              </w:rPr>
              <w:t>72,3</w:t>
            </w:r>
          </w:p>
        </w:tc>
      </w:tr>
      <w:tr w:rsidR="00BD5A7A">
        <w:trPr>
          <w:trHeight w:hRule="exact" w:val="312"/>
        </w:trPr>
        <w:tc>
          <w:tcPr>
            <w:tcW w:w="4106" w:type="dxa"/>
            <w:tcBorders>
              <w:top w:val="single" w:sz="4" w:space="0" w:color="94B3D6"/>
              <w:left w:val="single" w:sz="4" w:space="0" w:color="94B3D6"/>
              <w:bottom w:val="single" w:sz="4" w:space="0" w:color="94B3D6"/>
              <w:right w:val="nil"/>
            </w:tcBorders>
          </w:tcPr>
          <w:p w:rsidR="00BD5A7A" w:rsidRDefault="00740468">
            <w:pPr>
              <w:pStyle w:val="TableParagraph"/>
              <w:spacing w:before="30"/>
              <w:ind w:left="64"/>
              <w:rPr>
                <w:rFonts w:ascii="Calibri" w:eastAsia="Calibri" w:hAnsi="Calibri" w:cs="Calibri"/>
              </w:rPr>
            </w:pPr>
            <w:r>
              <w:rPr>
                <w:rFonts w:ascii="Calibri" w:hAnsi="Calibri"/>
                <w:b/>
              </w:rPr>
              <w:t>2028</w:t>
            </w:r>
            <w:r>
              <w:rPr>
                <w:rFonts w:ascii="Calibri" w:hAnsi="Calibri"/>
                <w:b/>
                <w:spacing w:val="-5"/>
              </w:rPr>
              <w:t xml:space="preserve"> </w:t>
            </w:r>
            <w:r>
              <w:rPr>
                <w:rFonts w:ascii="Calibri" w:hAnsi="Calibri"/>
                <w:b/>
              </w:rPr>
              <w:t>Båtsfjord</w:t>
            </w:r>
          </w:p>
        </w:tc>
        <w:tc>
          <w:tcPr>
            <w:tcW w:w="2207" w:type="dxa"/>
            <w:tcBorders>
              <w:top w:val="single" w:sz="4" w:space="0" w:color="94B3D6"/>
              <w:left w:val="nil"/>
              <w:bottom w:val="single" w:sz="4" w:space="0" w:color="94B3D6"/>
              <w:right w:val="nil"/>
            </w:tcBorders>
          </w:tcPr>
          <w:p w:rsidR="00BD5A7A" w:rsidRDefault="00740468">
            <w:pPr>
              <w:pStyle w:val="TableParagraph"/>
              <w:spacing w:before="30"/>
              <w:ind w:right="68"/>
              <w:jc w:val="right"/>
              <w:rPr>
                <w:rFonts w:ascii="Calibri" w:eastAsia="Calibri" w:hAnsi="Calibri" w:cs="Calibri"/>
              </w:rPr>
            </w:pPr>
            <w:r>
              <w:rPr>
                <w:rFonts w:ascii="Calibri"/>
                <w:spacing w:val="-1"/>
              </w:rPr>
              <w:t>58,6</w:t>
            </w:r>
          </w:p>
        </w:tc>
        <w:tc>
          <w:tcPr>
            <w:tcW w:w="1390" w:type="dxa"/>
            <w:tcBorders>
              <w:top w:val="single" w:sz="4" w:space="0" w:color="94B3D6"/>
              <w:left w:val="nil"/>
              <w:bottom w:val="single" w:sz="4" w:space="0" w:color="94B3D6"/>
              <w:right w:val="nil"/>
            </w:tcBorders>
          </w:tcPr>
          <w:p w:rsidR="00BD5A7A" w:rsidRDefault="00740468">
            <w:pPr>
              <w:pStyle w:val="TableParagraph"/>
              <w:spacing w:before="30"/>
              <w:ind w:right="67"/>
              <w:jc w:val="right"/>
              <w:rPr>
                <w:rFonts w:ascii="Calibri" w:eastAsia="Calibri" w:hAnsi="Calibri" w:cs="Calibri"/>
              </w:rPr>
            </w:pPr>
            <w:r>
              <w:rPr>
                <w:rFonts w:ascii="Calibri"/>
                <w:spacing w:val="-1"/>
              </w:rPr>
              <w:t>60,4</w:t>
            </w:r>
          </w:p>
        </w:tc>
        <w:tc>
          <w:tcPr>
            <w:tcW w:w="1387" w:type="dxa"/>
            <w:tcBorders>
              <w:top w:val="single" w:sz="4" w:space="0" w:color="94B3D6"/>
              <w:left w:val="nil"/>
              <w:bottom w:val="single" w:sz="4" w:space="0" w:color="94B3D6"/>
              <w:right w:val="single" w:sz="4" w:space="0" w:color="94B3D6"/>
            </w:tcBorders>
          </w:tcPr>
          <w:p w:rsidR="00BD5A7A" w:rsidRDefault="00740468">
            <w:pPr>
              <w:pStyle w:val="TableParagraph"/>
              <w:spacing w:before="30"/>
              <w:ind w:right="58"/>
              <w:jc w:val="right"/>
              <w:rPr>
                <w:rFonts w:ascii="Calibri" w:eastAsia="Calibri" w:hAnsi="Calibri" w:cs="Calibri"/>
              </w:rPr>
            </w:pPr>
            <w:r>
              <w:rPr>
                <w:rFonts w:ascii="Calibri"/>
              </w:rPr>
              <w:t>66</w:t>
            </w:r>
          </w:p>
        </w:tc>
      </w:tr>
      <w:tr w:rsidR="00BD5A7A">
        <w:trPr>
          <w:trHeight w:hRule="exact" w:val="312"/>
        </w:trPr>
        <w:tc>
          <w:tcPr>
            <w:tcW w:w="4106" w:type="dxa"/>
            <w:tcBorders>
              <w:top w:val="single" w:sz="4" w:space="0" w:color="94B3D6"/>
              <w:left w:val="single" w:sz="4" w:space="0" w:color="94B3D6"/>
              <w:bottom w:val="single" w:sz="4" w:space="0" w:color="94B3D6"/>
              <w:right w:val="nil"/>
            </w:tcBorders>
            <w:shd w:val="clear" w:color="auto" w:fill="DCE6F0"/>
          </w:tcPr>
          <w:p w:rsidR="00BD5A7A" w:rsidRDefault="00740468">
            <w:pPr>
              <w:pStyle w:val="TableParagraph"/>
              <w:spacing w:before="30"/>
              <w:ind w:left="64"/>
              <w:rPr>
                <w:rFonts w:ascii="Calibri" w:eastAsia="Calibri" w:hAnsi="Calibri" w:cs="Calibri"/>
              </w:rPr>
            </w:pPr>
            <w:r>
              <w:rPr>
                <w:rFonts w:ascii="Calibri" w:hAnsi="Calibri"/>
                <w:b/>
              </w:rPr>
              <w:t>2030</w:t>
            </w:r>
            <w:r>
              <w:rPr>
                <w:rFonts w:ascii="Calibri" w:hAnsi="Calibri"/>
                <w:b/>
                <w:spacing w:val="-7"/>
              </w:rPr>
              <w:t xml:space="preserve"> </w:t>
            </w:r>
            <w:r>
              <w:rPr>
                <w:rFonts w:ascii="Calibri" w:hAnsi="Calibri"/>
                <w:b/>
              </w:rPr>
              <w:t>Sør-Varanger</w:t>
            </w:r>
          </w:p>
        </w:tc>
        <w:tc>
          <w:tcPr>
            <w:tcW w:w="2207" w:type="dxa"/>
            <w:tcBorders>
              <w:top w:val="single" w:sz="4" w:space="0" w:color="94B3D6"/>
              <w:left w:val="nil"/>
              <w:bottom w:val="single" w:sz="4" w:space="0" w:color="94B3D6"/>
              <w:right w:val="nil"/>
            </w:tcBorders>
            <w:shd w:val="clear" w:color="auto" w:fill="DCE6F0"/>
          </w:tcPr>
          <w:p w:rsidR="00BD5A7A" w:rsidRDefault="00740468">
            <w:pPr>
              <w:pStyle w:val="TableParagraph"/>
              <w:spacing w:before="30"/>
              <w:ind w:right="68"/>
              <w:jc w:val="right"/>
              <w:rPr>
                <w:rFonts w:ascii="Calibri" w:eastAsia="Calibri" w:hAnsi="Calibri" w:cs="Calibri"/>
              </w:rPr>
            </w:pPr>
            <w:r>
              <w:rPr>
                <w:rFonts w:ascii="Calibri"/>
                <w:spacing w:val="-1"/>
              </w:rPr>
              <w:t>53,5</w:t>
            </w:r>
          </w:p>
        </w:tc>
        <w:tc>
          <w:tcPr>
            <w:tcW w:w="1390" w:type="dxa"/>
            <w:tcBorders>
              <w:top w:val="single" w:sz="4" w:space="0" w:color="94B3D6"/>
              <w:left w:val="nil"/>
              <w:bottom w:val="single" w:sz="4" w:space="0" w:color="94B3D6"/>
              <w:right w:val="nil"/>
            </w:tcBorders>
            <w:shd w:val="clear" w:color="auto" w:fill="DCE6F0"/>
          </w:tcPr>
          <w:p w:rsidR="00BD5A7A" w:rsidRDefault="00740468">
            <w:pPr>
              <w:pStyle w:val="TableParagraph"/>
              <w:spacing w:before="30"/>
              <w:ind w:right="67"/>
              <w:jc w:val="right"/>
              <w:rPr>
                <w:rFonts w:ascii="Calibri" w:eastAsia="Calibri" w:hAnsi="Calibri" w:cs="Calibri"/>
              </w:rPr>
            </w:pPr>
            <w:r>
              <w:rPr>
                <w:rFonts w:ascii="Calibri"/>
                <w:spacing w:val="-1"/>
              </w:rPr>
              <w:t>57,3</w:t>
            </w:r>
          </w:p>
        </w:tc>
        <w:tc>
          <w:tcPr>
            <w:tcW w:w="1387" w:type="dxa"/>
            <w:tcBorders>
              <w:top w:val="single" w:sz="4" w:space="0" w:color="94B3D6"/>
              <w:left w:val="nil"/>
              <w:bottom w:val="single" w:sz="4" w:space="0" w:color="94B3D6"/>
              <w:right w:val="single" w:sz="4" w:space="0" w:color="94B3D6"/>
            </w:tcBorders>
            <w:shd w:val="clear" w:color="auto" w:fill="DCE6F0"/>
          </w:tcPr>
          <w:p w:rsidR="00BD5A7A" w:rsidRDefault="00740468">
            <w:pPr>
              <w:pStyle w:val="TableParagraph"/>
              <w:spacing w:before="30"/>
              <w:ind w:right="59"/>
              <w:jc w:val="right"/>
              <w:rPr>
                <w:rFonts w:ascii="Calibri" w:eastAsia="Calibri" w:hAnsi="Calibri" w:cs="Calibri"/>
              </w:rPr>
            </w:pPr>
            <w:r>
              <w:rPr>
                <w:rFonts w:ascii="Calibri"/>
                <w:spacing w:val="-1"/>
              </w:rPr>
              <w:t>60,9</w:t>
            </w:r>
          </w:p>
        </w:tc>
      </w:tr>
    </w:tbl>
    <w:p w:rsidR="00BD5A7A" w:rsidRDefault="00BD5A7A">
      <w:pPr>
        <w:rPr>
          <w:rFonts w:ascii="Calibri" w:eastAsia="Calibri" w:hAnsi="Calibri" w:cs="Calibri"/>
          <w:b/>
          <w:bCs/>
          <w:sz w:val="20"/>
          <w:szCs w:val="20"/>
        </w:rPr>
      </w:pPr>
    </w:p>
    <w:p w:rsidR="00BD5A7A" w:rsidRDefault="00BD5A7A">
      <w:pPr>
        <w:spacing w:before="3"/>
        <w:rPr>
          <w:rFonts w:ascii="Calibri" w:eastAsia="Calibri" w:hAnsi="Calibri" w:cs="Calibri"/>
          <w:b/>
          <w:bCs/>
        </w:rPr>
      </w:pPr>
    </w:p>
    <w:p w:rsidR="00BD5A7A" w:rsidRDefault="00284CEE">
      <w:pPr>
        <w:ind w:left="108"/>
        <w:rPr>
          <w:rFonts w:ascii="Calibri" w:eastAsia="Calibri" w:hAnsi="Calibri" w:cs="Calibri"/>
          <w:sz w:val="20"/>
          <w:szCs w:val="20"/>
        </w:rPr>
      </w:pPr>
      <w:r w:rsidRPr="00284CEE">
        <w:rPr>
          <w:rFonts w:ascii="Calibri" w:eastAsia="Calibri" w:hAnsi="Calibri" w:cs="Calibri"/>
          <w:sz w:val="20"/>
          <w:szCs w:val="20"/>
        </w:rPr>
      </w:r>
      <w:r>
        <w:rPr>
          <w:rFonts w:ascii="Calibri" w:eastAsia="Calibri" w:hAnsi="Calibri" w:cs="Calibri"/>
          <w:sz w:val="20"/>
          <w:szCs w:val="20"/>
        </w:rPr>
        <w:pict>
          <v:shape id="_x0000_s5467" type="#_x0000_t202" style="width:460.7pt;height:620.05pt;mso-left-percent:-10001;mso-top-percent:-10001;mso-position-horizontal:absolute;mso-position-horizontal-relative:char;mso-position-vertical:absolute;mso-position-vertical-relative:line;mso-left-percent:-10001;mso-top-percent:-10001" filled="f" strokeweight=".16936mm">
            <v:textbox inset="0,0,0,0">
              <w:txbxContent>
                <w:p w:rsidR="0001428B" w:rsidRPr="00EF2306" w:rsidRDefault="0001428B">
                  <w:pPr>
                    <w:spacing w:line="265" w:lineRule="exact"/>
                    <w:ind w:left="103"/>
                    <w:rPr>
                      <w:rFonts w:ascii="Calibri" w:eastAsia="Calibri" w:hAnsi="Calibri" w:cs="Calibri"/>
                      <w:lang w:val="nb-NO"/>
                    </w:rPr>
                  </w:pPr>
                  <w:r w:rsidRPr="00EF2306">
                    <w:rPr>
                      <w:rFonts w:ascii="Calibri"/>
                      <w:b/>
                      <w:lang w:val="nb-NO"/>
                    </w:rPr>
                    <w:t>Kommunens vurdering av kommunens som demokratisk</w:t>
                  </w:r>
                  <w:r w:rsidRPr="00EF2306">
                    <w:rPr>
                      <w:rFonts w:ascii="Calibri"/>
                      <w:b/>
                      <w:spacing w:val="-20"/>
                      <w:lang w:val="nb-NO"/>
                    </w:rPr>
                    <w:t xml:space="preserve"> </w:t>
                  </w:r>
                  <w:r w:rsidRPr="00EF2306">
                    <w:rPr>
                      <w:rFonts w:ascii="Calibri"/>
                      <w:b/>
                      <w:lang w:val="nb-NO"/>
                    </w:rPr>
                    <w:t>arena</w:t>
                  </w:r>
                </w:p>
                <w:p w:rsidR="0001428B" w:rsidRPr="00EF2306" w:rsidRDefault="0001428B">
                  <w:pPr>
                    <w:spacing w:before="7"/>
                    <w:rPr>
                      <w:rFonts w:ascii="Calibri" w:eastAsia="Calibri" w:hAnsi="Calibri" w:cs="Calibri"/>
                      <w:b/>
                      <w:bCs/>
                      <w:sz w:val="28"/>
                      <w:szCs w:val="28"/>
                      <w:lang w:val="nb-NO"/>
                    </w:rPr>
                  </w:pPr>
                </w:p>
                <w:p w:rsidR="0001428B" w:rsidRPr="00C04243" w:rsidRDefault="0001428B">
                  <w:pPr>
                    <w:pStyle w:val="Listeavsnitt"/>
                    <w:numPr>
                      <w:ilvl w:val="0"/>
                      <w:numId w:val="6"/>
                    </w:numPr>
                    <w:tabs>
                      <w:tab w:val="left" w:pos="824"/>
                    </w:tabs>
                    <w:spacing w:line="276" w:lineRule="auto"/>
                    <w:ind w:right="362"/>
                    <w:rPr>
                      <w:rFonts w:ascii="Calibri" w:eastAsia="Calibri" w:hAnsi="Calibri" w:cs="Calibri"/>
                      <w:lang w:val="nb-NO"/>
                    </w:rPr>
                  </w:pPr>
                  <w:r w:rsidRPr="00EF2306">
                    <w:rPr>
                      <w:rFonts w:ascii="Calibri" w:hAnsi="Calibri"/>
                      <w:i/>
                      <w:lang w:val="nb-NO"/>
                    </w:rPr>
                    <w:t>Hvordan fungerer lokaldemokratiet i kommunene i dag, og hvilke utfordringer har man på dette</w:t>
                  </w:r>
                  <w:r w:rsidRPr="00EF2306">
                    <w:rPr>
                      <w:rFonts w:ascii="Calibri" w:hAnsi="Calibri"/>
                      <w:i/>
                      <w:spacing w:val="-3"/>
                      <w:lang w:val="nb-NO"/>
                    </w:rPr>
                    <w:t xml:space="preserve"> </w:t>
                  </w:r>
                  <w:r w:rsidRPr="00EF2306">
                    <w:rPr>
                      <w:rFonts w:ascii="Calibri" w:hAnsi="Calibri"/>
                      <w:i/>
                      <w:lang w:val="nb-NO"/>
                    </w:rPr>
                    <w:t>området?</w:t>
                  </w:r>
                </w:p>
                <w:p w:rsidR="00003412" w:rsidRPr="00003412" w:rsidRDefault="00003412" w:rsidP="00003412">
                  <w:pPr>
                    <w:spacing w:line="264" w:lineRule="auto"/>
                    <w:ind w:left="1134" w:right="203"/>
                    <w:rPr>
                      <w:i/>
                      <w:iCs/>
                      <w:lang w:val="nb-NO"/>
                    </w:rPr>
                  </w:pPr>
                  <w:r w:rsidRPr="00003412">
                    <w:rPr>
                      <w:i/>
                      <w:iCs/>
                      <w:lang w:val="nb-NO"/>
                    </w:rPr>
                    <w:t>Lokaldemokratiet fungerer godt. Utfordringene er å få nok engasjement hos innbyggerne.</w:t>
                  </w:r>
                </w:p>
                <w:p w:rsidR="00C04243" w:rsidRPr="00C04243" w:rsidRDefault="00C04243" w:rsidP="00C04243">
                  <w:pPr>
                    <w:tabs>
                      <w:tab w:val="left" w:pos="824"/>
                    </w:tabs>
                    <w:spacing w:line="276" w:lineRule="auto"/>
                    <w:ind w:left="463" w:right="362"/>
                    <w:rPr>
                      <w:rFonts w:ascii="Calibri" w:eastAsia="Calibri" w:hAnsi="Calibri" w:cs="Calibri"/>
                      <w:lang w:val="nb-NO"/>
                    </w:rPr>
                  </w:pPr>
                </w:p>
                <w:p w:rsidR="0001428B" w:rsidRPr="00003412" w:rsidRDefault="0001428B">
                  <w:pPr>
                    <w:pStyle w:val="Listeavsnitt"/>
                    <w:numPr>
                      <w:ilvl w:val="0"/>
                      <w:numId w:val="6"/>
                    </w:numPr>
                    <w:tabs>
                      <w:tab w:val="left" w:pos="824"/>
                    </w:tabs>
                    <w:spacing w:line="276" w:lineRule="auto"/>
                    <w:ind w:right="233"/>
                    <w:rPr>
                      <w:rFonts w:ascii="Calibri" w:eastAsia="Calibri" w:hAnsi="Calibri" w:cs="Calibri"/>
                      <w:lang w:val="nb-NO"/>
                    </w:rPr>
                  </w:pPr>
                  <w:r w:rsidRPr="00EF2306">
                    <w:rPr>
                      <w:rFonts w:ascii="Calibri" w:hAnsi="Calibri"/>
                      <w:i/>
                      <w:lang w:val="nb-NO"/>
                    </w:rPr>
                    <w:t>I hvilken grad har den kommunale administrasjonen nødvendig kompetanse og kapasitet til å utarbeide gode beslutningsgrunnlag for de</w:t>
                  </w:r>
                  <w:r w:rsidRPr="00EF2306">
                    <w:rPr>
                      <w:rFonts w:ascii="Calibri" w:hAnsi="Calibri"/>
                      <w:i/>
                      <w:spacing w:val="-31"/>
                      <w:lang w:val="nb-NO"/>
                    </w:rPr>
                    <w:t xml:space="preserve"> </w:t>
                  </w:r>
                  <w:r w:rsidRPr="00EF2306">
                    <w:rPr>
                      <w:rFonts w:ascii="Calibri" w:hAnsi="Calibri"/>
                      <w:i/>
                      <w:lang w:val="nb-NO"/>
                    </w:rPr>
                    <w:t>folkevalgte?</w:t>
                  </w:r>
                </w:p>
                <w:p w:rsidR="00003412" w:rsidRPr="00003412" w:rsidRDefault="00003412" w:rsidP="00003412">
                  <w:pPr>
                    <w:spacing w:line="264" w:lineRule="auto"/>
                    <w:ind w:left="1134" w:right="203"/>
                    <w:rPr>
                      <w:i/>
                      <w:iCs/>
                      <w:lang w:val="nb-NO"/>
                    </w:rPr>
                  </w:pPr>
                  <w:r w:rsidRPr="00003412">
                    <w:rPr>
                      <w:i/>
                      <w:iCs/>
                      <w:lang w:val="nb-NO"/>
                    </w:rPr>
                    <w:t>Den kommunale administrasjonen har i all hovedsak nødvendig kompetanse og kapasitet.</w:t>
                  </w:r>
                </w:p>
                <w:p w:rsidR="00C04243" w:rsidRPr="00C04243" w:rsidRDefault="00C04243" w:rsidP="00C04243">
                  <w:pPr>
                    <w:pStyle w:val="Listeavsnitt"/>
                    <w:rPr>
                      <w:rFonts w:ascii="Calibri" w:eastAsia="Calibri" w:hAnsi="Calibri" w:cs="Calibri"/>
                      <w:lang w:val="nb-NO"/>
                    </w:rPr>
                  </w:pPr>
                </w:p>
                <w:p w:rsidR="0001428B" w:rsidRPr="00C04243" w:rsidRDefault="0001428B">
                  <w:pPr>
                    <w:pStyle w:val="Listeavsnitt"/>
                    <w:numPr>
                      <w:ilvl w:val="0"/>
                      <w:numId w:val="6"/>
                    </w:numPr>
                    <w:tabs>
                      <w:tab w:val="left" w:pos="824"/>
                    </w:tabs>
                    <w:spacing w:before="1" w:line="273" w:lineRule="auto"/>
                    <w:ind w:right="203"/>
                    <w:rPr>
                      <w:rFonts w:ascii="Calibri" w:eastAsia="Calibri" w:hAnsi="Calibri" w:cs="Calibri"/>
                      <w:lang w:val="nb-NO"/>
                    </w:rPr>
                  </w:pPr>
                  <w:r w:rsidRPr="00EF2306">
                    <w:rPr>
                      <w:rFonts w:ascii="Calibri"/>
                      <w:i/>
                      <w:lang w:val="nb-NO"/>
                    </w:rPr>
                    <w:t>Hvordan oppleves styringen av tjenester som er underlagt interkommunalt samarbeid, sett i et lokaldemokratisk</w:t>
                  </w:r>
                  <w:r w:rsidRPr="00EF2306">
                    <w:rPr>
                      <w:rFonts w:ascii="Calibri"/>
                      <w:i/>
                      <w:spacing w:val="-9"/>
                      <w:lang w:val="nb-NO"/>
                    </w:rPr>
                    <w:t xml:space="preserve"> </w:t>
                  </w:r>
                  <w:r w:rsidRPr="00EF2306">
                    <w:rPr>
                      <w:rFonts w:ascii="Calibri"/>
                      <w:i/>
                      <w:lang w:val="nb-NO"/>
                    </w:rPr>
                    <w:t>perspektiv?</w:t>
                  </w:r>
                </w:p>
                <w:p w:rsidR="00C04243" w:rsidRPr="00003412" w:rsidRDefault="00C04243" w:rsidP="00003412">
                  <w:pPr>
                    <w:spacing w:line="264" w:lineRule="auto"/>
                    <w:ind w:left="1134" w:right="203"/>
                    <w:rPr>
                      <w:i/>
                      <w:iCs/>
                      <w:lang w:val="nb-NO"/>
                    </w:rPr>
                  </w:pPr>
                  <w:r w:rsidRPr="00003412">
                    <w:rPr>
                      <w:i/>
                      <w:iCs/>
                      <w:lang w:val="nb-NO"/>
                    </w:rPr>
                    <w:t>Vi ser at der vi har tatt initiativ har vi kunnet styre tjenester til beste for Berlevåg kommunes innbyggere. (ex Øfas)</w:t>
                  </w:r>
                </w:p>
                <w:p w:rsidR="00C04243" w:rsidRPr="00C04243" w:rsidRDefault="00C04243" w:rsidP="00C04243">
                  <w:pPr>
                    <w:tabs>
                      <w:tab w:val="left" w:pos="824"/>
                    </w:tabs>
                    <w:spacing w:before="1" w:line="273" w:lineRule="auto"/>
                    <w:ind w:left="463" w:right="203"/>
                    <w:rPr>
                      <w:rFonts w:ascii="Calibri" w:eastAsia="Calibri" w:hAnsi="Calibri" w:cs="Calibri"/>
                      <w:lang w:val="nb-NO"/>
                    </w:rPr>
                  </w:pPr>
                </w:p>
                <w:p w:rsidR="0001428B" w:rsidRPr="00C04243" w:rsidRDefault="0001428B">
                  <w:pPr>
                    <w:pStyle w:val="Listeavsnitt"/>
                    <w:numPr>
                      <w:ilvl w:val="0"/>
                      <w:numId w:val="6"/>
                    </w:numPr>
                    <w:tabs>
                      <w:tab w:val="left" w:pos="824"/>
                    </w:tabs>
                    <w:spacing w:before="3" w:line="273" w:lineRule="auto"/>
                    <w:ind w:right="231"/>
                    <w:rPr>
                      <w:rFonts w:ascii="Calibri" w:eastAsia="Calibri" w:hAnsi="Calibri" w:cs="Calibri"/>
                      <w:lang w:val="nb-NO"/>
                    </w:rPr>
                  </w:pPr>
                  <w:r w:rsidRPr="00EF2306">
                    <w:rPr>
                      <w:rFonts w:ascii="Calibri" w:hAnsi="Calibri"/>
                      <w:i/>
                      <w:lang w:val="nb-NO"/>
                    </w:rPr>
                    <w:t>Hvilke opplevelser har man av det økonomiske og politiske handlingsrommet i kommunene, og hva har dette å si for det politiske</w:t>
                  </w:r>
                  <w:r w:rsidRPr="00EF2306">
                    <w:rPr>
                      <w:rFonts w:ascii="Calibri" w:hAnsi="Calibri"/>
                      <w:i/>
                      <w:spacing w:val="-21"/>
                      <w:lang w:val="nb-NO"/>
                    </w:rPr>
                    <w:t xml:space="preserve"> </w:t>
                  </w:r>
                  <w:r w:rsidRPr="00EF2306">
                    <w:rPr>
                      <w:rFonts w:ascii="Calibri" w:hAnsi="Calibri"/>
                      <w:i/>
                      <w:lang w:val="nb-NO"/>
                    </w:rPr>
                    <w:t>engasjementet?</w:t>
                  </w:r>
                </w:p>
                <w:p w:rsidR="00C04243" w:rsidRPr="00003412" w:rsidRDefault="00C04243" w:rsidP="00003412">
                  <w:pPr>
                    <w:spacing w:line="264" w:lineRule="auto"/>
                    <w:ind w:left="1134" w:right="203"/>
                    <w:rPr>
                      <w:i/>
                      <w:iCs/>
                      <w:lang w:val="nb-NO"/>
                    </w:rPr>
                  </w:pPr>
                  <w:r w:rsidRPr="00003412">
                    <w:rPr>
                      <w:i/>
                      <w:iCs/>
                      <w:lang w:val="nb-NO"/>
                    </w:rPr>
                    <w:t>Det oppleves som om kommunens økonomiske handlingsrom er lite, og dette reduserer mulighetene politisk handlingsrom. Når andelen lnn og pensjon utgjør fra 70 % av budsjettet, er det ikke store summer igjen til å gjennomføre politiske "reformer"</w:t>
                  </w:r>
                </w:p>
                <w:p w:rsidR="00C04243" w:rsidRPr="00C04243" w:rsidRDefault="00C04243" w:rsidP="00C04243">
                  <w:pPr>
                    <w:tabs>
                      <w:tab w:val="left" w:pos="824"/>
                    </w:tabs>
                    <w:spacing w:before="3" w:line="273" w:lineRule="auto"/>
                    <w:ind w:right="231"/>
                    <w:rPr>
                      <w:rFonts w:ascii="Calibri" w:eastAsia="Calibri" w:hAnsi="Calibri" w:cs="Calibri"/>
                      <w:lang w:val="nb-NO"/>
                    </w:rPr>
                  </w:pPr>
                </w:p>
                <w:p w:rsidR="0001428B" w:rsidRPr="00C04243" w:rsidRDefault="0001428B">
                  <w:pPr>
                    <w:pStyle w:val="Listeavsnitt"/>
                    <w:numPr>
                      <w:ilvl w:val="0"/>
                      <w:numId w:val="6"/>
                    </w:numPr>
                    <w:tabs>
                      <w:tab w:val="left" w:pos="824"/>
                    </w:tabs>
                    <w:spacing w:before="3" w:line="276" w:lineRule="auto"/>
                    <w:ind w:right="1837"/>
                    <w:rPr>
                      <w:rFonts w:ascii="Calibri" w:eastAsia="Calibri" w:hAnsi="Calibri" w:cs="Calibri"/>
                      <w:lang w:val="nb-NO"/>
                    </w:rPr>
                  </w:pPr>
                  <w:r w:rsidRPr="00EF2306">
                    <w:rPr>
                      <w:rFonts w:ascii="Calibri" w:hAnsi="Calibri"/>
                      <w:i/>
                      <w:lang w:val="nb-NO"/>
                    </w:rPr>
                    <w:t>Hvordan er rekrutteringen og engasjementet for å drive politisk arbeid, jf. nominasjonsprosessen til kommunevalg</w:t>
                  </w:r>
                  <w:r w:rsidRPr="00EF2306">
                    <w:rPr>
                      <w:rFonts w:ascii="Calibri" w:hAnsi="Calibri"/>
                      <w:i/>
                      <w:spacing w:val="-22"/>
                      <w:lang w:val="nb-NO"/>
                    </w:rPr>
                    <w:t xml:space="preserve"> </w:t>
                  </w:r>
                  <w:r w:rsidRPr="00EF2306">
                    <w:rPr>
                      <w:rFonts w:ascii="Calibri" w:hAnsi="Calibri"/>
                      <w:i/>
                      <w:lang w:val="nb-NO"/>
                    </w:rPr>
                    <w:t>2015?</w:t>
                  </w:r>
                </w:p>
                <w:p w:rsidR="00C04243" w:rsidRPr="00003412" w:rsidRDefault="00C04243" w:rsidP="00003412">
                  <w:pPr>
                    <w:spacing w:line="264" w:lineRule="auto"/>
                    <w:ind w:left="1134" w:right="203"/>
                    <w:rPr>
                      <w:i/>
                      <w:iCs/>
                      <w:lang w:val="nb-NO"/>
                    </w:rPr>
                  </w:pPr>
                  <w:r w:rsidRPr="00003412">
                    <w:rPr>
                      <w:i/>
                      <w:iCs/>
                      <w:lang w:val="nb-NO"/>
                    </w:rPr>
                    <w:t xml:space="preserve">Engasjement og rekruttering til politisk arbeid i Berlevåg er gret, men vi kunne ønsket et langt større engasjement. Engasjementet vil variere til tider og ved siste valg var det Høyre og Arbeiderpartiet som stilte liste. </w:t>
                  </w:r>
                </w:p>
                <w:p w:rsidR="00C04243" w:rsidRPr="00003412" w:rsidRDefault="00C04243" w:rsidP="00003412">
                  <w:pPr>
                    <w:spacing w:line="264" w:lineRule="auto"/>
                    <w:ind w:left="1134" w:right="203"/>
                    <w:rPr>
                      <w:i/>
                      <w:iCs/>
                      <w:lang w:val="nb-NO"/>
                    </w:rPr>
                  </w:pPr>
                </w:p>
                <w:p w:rsidR="0001428B" w:rsidRPr="00C04243" w:rsidRDefault="0001428B">
                  <w:pPr>
                    <w:pStyle w:val="Listeavsnitt"/>
                    <w:numPr>
                      <w:ilvl w:val="0"/>
                      <w:numId w:val="6"/>
                    </w:numPr>
                    <w:tabs>
                      <w:tab w:val="left" w:pos="824"/>
                    </w:tabs>
                    <w:spacing w:line="279" w:lineRule="exact"/>
                    <w:rPr>
                      <w:rFonts w:ascii="Calibri" w:eastAsia="Calibri" w:hAnsi="Calibri" w:cs="Calibri"/>
                      <w:lang w:val="nb-NO"/>
                    </w:rPr>
                  </w:pPr>
                  <w:r w:rsidRPr="00EF2306">
                    <w:rPr>
                      <w:rFonts w:ascii="Calibri"/>
                      <w:i/>
                      <w:lang w:val="nb-NO"/>
                    </w:rPr>
                    <w:t>Hvilke partier er representert og hvordan er aktiviteten i</w:t>
                  </w:r>
                  <w:r w:rsidRPr="00EF2306">
                    <w:rPr>
                      <w:rFonts w:ascii="Calibri"/>
                      <w:i/>
                      <w:spacing w:val="-25"/>
                      <w:lang w:val="nb-NO"/>
                    </w:rPr>
                    <w:t xml:space="preserve"> </w:t>
                  </w:r>
                  <w:r w:rsidRPr="00EF2306">
                    <w:rPr>
                      <w:rFonts w:ascii="Calibri"/>
                      <w:i/>
                      <w:lang w:val="nb-NO"/>
                    </w:rPr>
                    <w:t>partiorganisasjonene?</w:t>
                  </w:r>
                </w:p>
                <w:p w:rsidR="00C04243" w:rsidRPr="00003412" w:rsidRDefault="00C04243" w:rsidP="00003412">
                  <w:pPr>
                    <w:spacing w:line="264" w:lineRule="auto"/>
                    <w:ind w:left="1134" w:right="203"/>
                    <w:rPr>
                      <w:i/>
                      <w:iCs/>
                      <w:lang w:val="nb-NO"/>
                    </w:rPr>
                  </w:pPr>
                  <w:r w:rsidRPr="00003412">
                    <w:rPr>
                      <w:i/>
                      <w:iCs/>
                      <w:lang w:val="nb-NO"/>
                    </w:rPr>
                    <w:t>Det er Arbeiderpartiet og Høyre som er representert. Aktiviteten er god i begge partier.</w:t>
                  </w:r>
                </w:p>
                <w:p w:rsidR="00C04243" w:rsidRPr="00C04243" w:rsidRDefault="00C04243" w:rsidP="00C04243">
                  <w:pPr>
                    <w:tabs>
                      <w:tab w:val="left" w:pos="824"/>
                    </w:tabs>
                    <w:spacing w:line="279" w:lineRule="exact"/>
                    <w:rPr>
                      <w:rFonts w:ascii="Calibri" w:eastAsia="Calibri" w:hAnsi="Calibri" w:cs="Calibri"/>
                      <w:lang w:val="nb-NO"/>
                    </w:rPr>
                  </w:pPr>
                </w:p>
                <w:p w:rsidR="0001428B" w:rsidRPr="00C04243" w:rsidRDefault="0001428B">
                  <w:pPr>
                    <w:pStyle w:val="Listeavsnitt"/>
                    <w:numPr>
                      <w:ilvl w:val="0"/>
                      <w:numId w:val="6"/>
                    </w:numPr>
                    <w:tabs>
                      <w:tab w:val="left" w:pos="824"/>
                    </w:tabs>
                    <w:spacing w:before="41" w:line="273" w:lineRule="auto"/>
                    <w:ind w:right="1235"/>
                    <w:rPr>
                      <w:rFonts w:ascii="Calibri" w:eastAsia="Calibri" w:hAnsi="Calibri" w:cs="Calibri"/>
                      <w:lang w:val="nb-NO"/>
                    </w:rPr>
                  </w:pPr>
                  <w:r w:rsidRPr="00EF2306">
                    <w:rPr>
                      <w:rFonts w:ascii="Calibri"/>
                      <w:i/>
                      <w:lang w:val="nb-NO"/>
                    </w:rPr>
                    <w:t>I hvilken grad opplever politikerne at de har regional tyngde og slagkraft overfor fylkeskommunale og statlige</w:t>
                  </w:r>
                  <w:r w:rsidRPr="00EF2306">
                    <w:rPr>
                      <w:rFonts w:ascii="Calibri"/>
                      <w:i/>
                      <w:spacing w:val="-14"/>
                      <w:lang w:val="nb-NO"/>
                    </w:rPr>
                    <w:t xml:space="preserve"> </w:t>
                  </w:r>
                  <w:r w:rsidRPr="00EF2306">
                    <w:rPr>
                      <w:rFonts w:ascii="Calibri"/>
                      <w:i/>
                      <w:lang w:val="nb-NO"/>
                    </w:rPr>
                    <w:t>myndigheter?</w:t>
                  </w:r>
                </w:p>
                <w:p w:rsidR="00C04243" w:rsidRPr="00003412" w:rsidRDefault="00C04243" w:rsidP="00003412">
                  <w:pPr>
                    <w:spacing w:line="264" w:lineRule="auto"/>
                    <w:ind w:left="1134" w:right="203"/>
                    <w:rPr>
                      <w:i/>
                      <w:iCs/>
                      <w:lang w:val="nb-NO"/>
                    </w:rPr>
                  </w:pPr>
                  <w:r w:rsidRPr="00003412">
                    <w:rPr>
                      <w:i/>
                      <w:iCs/>
                      <w:lang w:val="nb-NO"/>
                    </w:rPr>
                    <w:t>Vi opplever at når det trengs så har regionen tyngde og slagkraft.</w:t>
                  </w:r>
                </w:p>
                <w:p w:rsidR="00C04243" w:rsidRPr="00003412" w:rsidRDefault="00C04243" w:rsidP="00003412">
                  <w:pPr>
                    <w:spacing w:line="264" w:lineRule="auto"/>
                    <w:ind w:left="1134" w:right="203"/>
                    <w:rPr>
                      <w:i/>
                      <w:iCs/>
                      <w:lang w:val="nb-NO"/>
                    </w:rPr>
                  </w:pPr>
                </w:p>
                <w:p w:rsidR="0001428B" w:rsidRPr="00C04243" w:rsidRDefault="0001428B">
                  <w:pPr>
                    <w:pStyle w:val="Listeavsnitt"/>
                    <w:numPr>
                      <w:ilvl w:val="0"/>
                      <w:numId w:val="6"/>
                    </w:numPr>
                    <w:tabs>
                      <w:tab w:val="left" w:pos="824"/>
                    </w:tabs>
                    <w:spacing w:before="3"/>
                    <w:rPr>
                      <w:rFonts w:ascii="Calibri" w:eastAsia="Calibri" w:hAnsi="Calibri" w:cs="Calibri"/>
                      <w:lang w:val="nb-NO"/>
                    </w:rPr>
                  </w:pPr>
                  <w:r w:rsidRPr="00EF2306">
                    <w:rPr>
                      <w:rFonts w:ascii="Calibri" w:hAnsi="Calibri"/>
                      <w:i/>
                      <w:lang w:val="nb-NO"/>
                    </w:rPr>
                    <w:t>Hvordan er det politiske samarbeidsklimaet på tvers av</w:t>
                  </w:r>
                  <w:r w:rsidRPr="00EF2306">
                    <w:rPr>
                      <w:rFonts w:ascii="Calibri" w:hAnsi="Calibri"/>
                      <w:i/>
                      <w:spacing w:val="-20"/>
                      <w:lang w:val="nb-NO"/>
                    </w:rPr>
                    <w:t xml:space="preserve"> </w:t>
                  </w:r>
                  <w:r w:rsidRPr="00EF2306">
                    <w:rPr>
                      <w:rFonts w:ascii="Calibri" w:hAnsi="Calibri"/>
                      <w:i/>
                      <w:lang w:val="nb-NO"/>
                    </w:rPr>
                    <w:t>kommunegrensene?</w:t>
                  </w:r>
                </w:p>
                <w:p w:rsidR="00C04243" w:rsidRPr="00003412" w:rsidRDefault="00C04243" w:rsidP="00003412">
                  <w:pPr>
                    <w:spacing w:line="264" w:lineRule="auto"/>
                    <w:ind w:left="1134" w:right="203"/>
                    <w:rPr>
                      <w:i/>
                      <w:iCs/>
                      <w:lang w:val="nb-NO"/>
                    </w:rPr>
                  </w:pPr>
                  <w:r w:rsidRPr="00003412">
                    <w:rPr>
                      <w:i/>
                      <w:iCs/>
                      <w:lang w:val="nb-NO"/>
                    </w:rPr>
                    <w:t>Det politiske samarbeidsklimaet Berlevåg har på tvers av kommunegrensene er godt. Vi har samarbeidsavtaler i dag og snakker med våre nabokommuner kontinuerlig om videreutvikling av dette samarbeidet.</w:t>
                  </w:r>
                </w:p>
                <w:p w:rsidR="00C04243" w:rsidRPr="00EF2306" w:rsidRDefault="00C04243" w:rsidP="00003412">
                  <w:pPr>
                    <w:spacing w:line="264" w:lineRule="auto"/>
                    <w:ind w:left="1134" w:right="203"/>
                    <w:rPr>
                      <w:rFonts w:ascii="Calibri" w:eastAsia="Calibri" w:hAnsi="Calibri" w:cs="Calibri"/>
                      <w:lang w:val="nb-NO"/>
                    </w:rPr>
                  </w:pPr>
                </w:p>
              </w:txbxContent>
            </v:textbox>
            <w10:wrap type="none"/>
            <w10:anchorlock/>
          </v:shape>
        </w:pict>
      </w:r>
    </w:p>
    <w:p w:rsidR="00BD5A7A" w:rsidRDefault="00BD5A7A">
      <w:pPr>
        <w:rPr>
          <w:rFonts w:ascii="Calibri" w:eastAsia="Calibri" w:hAnsi="Calibri" w:cs="Calibri"/>
          <w:sz w:val="20"/>
          <w:szCs w:val="20"/>
        </w:rPr>
        <w:sectPr w:rsidR="00BD5A7A">
          <w:pgSz w:w="11910" w:h="16840"/>
          <w:pgMar w:top="1360" w:right="1280" w:bottom="1160" w:left="1200" w:header="0" w:footer="962" w:gutter="0"/>
          <w:cols w:space="708"/>
        </w:sectPr>
      </w:pPr>
    </w:p>
    <w:p w:rsidR="00BD5A7A" w:rsidRDefault="00284CEE">
      <w:pPr>
        <w:ind w:left="108"/>
        <w:rPr>
          <w:rFonts w:ascii="Calibri" w:eastAsia="Calibri" w:hAnsi="Calibri" w:cs="Calibri"/>
          <w:sz w:val="20"/>
          <w:szCs w:val="20"/>
        </w:rPr>
      </w:pPr>
      <w:r w:rsidRPr="00284CEE">
        <w:rPr>
          <w:rFonts w:ascii="Calibri" w:eastAsia="Calibri" w:hAnsi="Calibri" w:cs="Calibri"/>
          <w:sz w:val="20"/>
          <w:szCs w:val="20"/>
        </w:rPr>
      </w:r>
      <w:r>
        <w:rPr>
          <w:rFonts w:ascii="Calibri" w:eastAsia="Calibri" w:hAnsi="Calibri" w:cs="Calibri"/>
          <w:sz w:val="20"/>
          <w:szCs w:val="20"/>
        </w:rPr>
        <w:pict>
          <v:shape id="_x0000_s5466" type="#_x0000_t202" style="width:460.7pt;height:239.05pt;mso-left-percent:-10001;mso-top-percent:-10001;mso-position-horizontal:absolute;mso-position-horizontal-relative:char;mso-position-vertical:absolute;mso-position-vertical-relative:line;mso-left-percent:-10001;mso-top-percent:-10001" filled="f" strokeweight=".16936mm">
            <v:textbox inset="0,0,0,0">
              <w:txbxContent>
                <w:p w:rsidR="0001428B" w:rsidRPr="00C04243" w:rsidRDefault="0001428B">
                  <w:pPr>
                    <w:pStyle w:val="Listeavsnitt"/>
                    <w:numPr>
                      <w:ilvl w:val="0"/>
                      <w:numId w:val="5"/>
                    </w:numPr>
                    <w:tabs>
                      <w:tab w:val="left" w:pos="824"/>
                    </w:tabs>
                    <w:spacing w:line="273" w:lineRule="auto"/>
                    <w:ind w:right="303"/>
                    <w:rPr>
                      <w:rFonts w:ascii="Calibri" w:eastAsia="Calibri" w:hAnsi="Calibri" w:cs="Calibri"/>
                      <w:lang w:val="nb-NO"/>
                    </w:rPr>
                  </w:pPr>
                  <w:r w:rsidRPr="00EF2306">
                    <w:rPr>
                      <w:rFonts w:ascii="Calibri" w:hAnsi="Calibri"/>
                      <w:i/>
                      <w:lang w:val="nb-NO"/>
                    </w:rPr>
                    <w:t>Hva viser eventuelle undersøkelser som kommunen har gjort mht innbyggernes identitet til bygd, kommune og</w:t>
                  </w:r>
                  <w:r w:rsidRPr="00EF2306">
                    <w:rPr>
                      <w:rFonts w:ascii="Calibri" w:hAnsi="Calibri"/>
                      <w:i/>
                      <w:spacing w:val="-11"/>
                      <w:lang w:val="nb-NO"/>
                    </w:rPr>
                    <w:t xml:space="preserve"> </w:t>
                  </w:r>
                  <w:r w:rsidRPr="00EF2306">
                    <w:rPr>
                      <w:rFonts w:ascii="Calibri" w:hAnsi="Calibri"/>
                      <w:i/>
                      <w:lang w:val="nb-NO"/>
                    </w:rPr>
                    <w:t>region?</w:t>
                  </w:r>
                </w:p>
                <w:p w:rsidR="00C04243" w:rsidRPr="00003412" w:rsidRDefault="00C04243" w:rsidP="00003412">
                  <w:pPr>
                    <w:spacing w:line="264" w:lineRule="auto"/>
                    <w:ind w:left="1134" w:right="203"/>
                    <w:rPr>
                      <w:i/>
                      <w:iCs/>
                      <w:lang w:val="nb-NO"/>
                    </w:rPr>
                  </w:pPr>
                  <w:r w:rsidRPr="00003412">
                    <w:rPr>
                      <w:i/>
                      <w:iCs/>
                      <w:lang w:val="nb-NO"/>
                    </w:rPr>
                    <w:t xml:space="preserve">Berlevåg kommune har ikke gjennomført noen innbyggerundersøkelse de siste årene. Men Ordføreren oppfatter at innbyggernes identitet til Berlevåg er stor. </w:t>
                  </w:r>
                </w:p>
                <w:p w:rsidR="00C04243" w:rsidRPr="00C04243" w:rsidRDefault="00C04243" w:rsidP="00C04243">
                  <w:pPr>
                    <w:tabs>
                      <w:tab w:val="left" w:pos="824"/>
                    </w:tabs>
                    <w:spacing w:line="273" w:lineRule="auto"/>
                    <w:ind w:left="463" w:right="303"/>
                    <w:rPr>
                      <w:rFonts w:ascii="Calibri" w:eastAsia="Calibri" w:hAnsi="Calibri" w:cs="Calibri"/>
                      <w:lang w:val="nb-NO"/>
                    </w:rPr>
                  </w:pPr>
                </w:p>
                <w:p w:rsidR="0001428B" w:rsidRPr="00C04243" w:rsidRDefault="0001428B">
                  <w:pPr>
                    <w:pStyle w:val="Listeavsnitt"/>
                    <w:numPr>
                      <w:ilvl w:val="0"/>
                      <w:numId w:val="5"/>
                    </w:numPr>
                    <w:tabs>
                      <w:tab w:val="left" w:pos="824"/>
                    </w:tabs>
                    <w:spacing w:before="3"/>
                    <w:rPr>
                      <w:rFonts w:ascii="Calibri" w:eastAsia="Calibri" w:hAnsi="Calibri" w:cs="Calibri"/>
                      <w:lang w:val="nb-NO"/>
                    </w:rPr>
                  </w:pPr>
                  <w:r w:rsidRPr="00EF2306">
                    <w:rPr>
                      <w:rFonts w:ascii="Calibri"/>
                      <w:i/>
                      <w:lang w:val="nb-NO"/>
                    </w:rPr>
                    <w:t>Hvordan drives lokalpolitisk styring-overordnet styring eller</w:t>
                  </w:r>
                  <w:r w:rsidRPr="00EF2306">
                    <w:rPr>
                      <w:rFonts w:ascii="Calibri"/>
                      <w:i/>
                      <w:spacing w:val="-24"/>
                      <w:lang w:val="nb-NO"/>
                    </w:rPr>
                    <w:t xml:space="preserve"> </w:t>
                  </w:r>
                  <w:r w:rsidRPr="00EF2306">
                    <w:rPr>
                      <w:rFonts w:ascii="Calibri"/>
                      <w:i/>
                      <w:lang w:val="nb-NO"/>
                    </w:rPr>
                    <w:t>detaljstyring?</w:t>
                  </w:r>
                </w:p>
                <w:p w:rsidR="00C04243" w:rsidRPr="00003412" w:rsidRDefault="00C04243" w:rsidP="00003412">
                  <w:pPr>
                    <w:spacing w:line="264" w:lineRule="auto"/>
                    <w:ind w:left="1134" w:right="203"/>
                    <w:rPr>
                      <w:i/>
                      <w:iCs/>
                      <w:lang w:val="nb-NO"/>
                    </w:rPr>
                  </w:pPr>
                  <w:r w:rsidRPr="00003412">
                    <w:rPr>
                      <w:i/>
                      <w:iCs/>
                      <w:lang w:val="nb-NO"/>
                    </w:rPr>
                    <w:t>Vi prøver etter beste evne til å ha en overordnet lokalpolitisk styring. Unntak kan selvfølgelig forekomme, men fokuset er på det overordnede.</w:t>
                  </w:r>
                </w:p>
                <w:p w:rsidR="00C04243" w:rsidRPr="00C04243" w:rsidRDefault="00C04243" w:rsidP="00C04243">
                  <w:pPr>
                    <w:tabs>
                      <w:tab w:val="left" w:pos="824"/>
                    </w:tabs>
                    <w:spacing w:before="3"/>
                    <w:rPr>
                      <w:rFonts w:ascii="Calibri" w:eastAsia="Calibri" w:hAnsi="Calibri" w:cs="Calibri"/>
                      <w:lang w:val="nb-NO"/>
                    </w:rPr>
                  </w:pPr>
                </w:p>
                <w:p w:rsidR="0001428B" w:rsidRPr="00C04243" w:rsidRDefault="0001428B">
                  <w:pPr>
                    <w:pStyle w:val="Listeavsnitt"/>
                    <w:numPr>
                      <w:ilvl w:val="0"/>
                      <w:numId w:val="5"/>
                    </w:numPr>
                    <w:tabs>
                      <w:tab w:val="left" w:pos="824"/>
                    </w:tabs>
                    <w:spacing w:before="39"/>
                    <w:rPr>
                      <w:rFonts w:ascii="Calibri" w:eastAsia="Calibri" w:hAnsi="Calibri" w:cs="Calibri"/>
                      <w:lang w:val="nb-NO"/>
                    </w:rPr>
                  </w:pPr>
                  <w:r w:rsidRPr="00EF2306">
                    <w:rPr>
                      <w:rFonts w:ascii="Calibri" w:hAnsi="Calibri"/>
                      <w:i/>
                      <w:lang w:val="nb-NO"/>
                    </w:rPr>
                    <w:t>Hvordan er forholdet mellom saksmengde og tid til å drive lokalpolitikk i</w:t>
                  </w:r>
                  <w:r w:rsidRPr="00EF2306">
                    <w:rPr>
                      <w:rFonts w:ascii="Calibri" w:hAnsi="Calibri"/>
                      <w:i/>
                      <w:spacing w:val="-23"/>
                      <w:lang w:val="nb-NO"/>
                    </w:rPr>
                    <w:t xml:space="preserve"> </w:t>
                  </w:r>
                  <w:r w:rsidRPr="00EF2306">
                    <w:rPr>
                      <w:rFonts w:ascii="Calibri" w:hAnsi="Calibri"/>
                      <w:i/>
                      <w:lang w:val="nb-NO"/>
                    </w:rPr>
                    <w:t>kommunestyret?</w:t>
                  </w:r>
                </w:p>
                <w:p w:rsidR="00C04243" w:rsidRPr="00003412" w:rsidRDefault="00C04243" w:rsidP="00003412">
                  <w:pPr>
                    <w:spacing w:line="264" w:lineRule="auto"/>
                    <w:ind w:left="1134" w:right="203"/>
                    <w:rPr>
                      <w:i/>
                      <w:iCs/>
                      <w:lang w:val="nb-NO"/>
                    </w:rPr>
                  </w:pPr>
                  <w:r w:rsidRPr="00003412">
                    <w:rPr>
                      <w:i/>
                      <w:iCs/>
                      <w:lang w:val="nb-NO"/>
                    </w:rPr>
                    <w:t xml:space="preserve">Det er balanse mellom saksmengde og tid til å drive lokalpolitikk. </w:t>
                  </w:r>
                </w:p>
                <w:p w:rsidR="00C04243" w:rsidRPr="00C04243" w:rsidRDefault="00C04243" w:rsidP="00C04243">
                  <w:pPr>
                    <w:tabs>
                      <w:tab w:val="left" w:pos="824"/>
                    </w:tabs>
                    <w:spacing w:before="39"/>
                    <w:rPr>
                      <w:rFonts w:ascii="Calibri" w:eastAsia="Calibri" w:hAnsi="Calibri" w:cs="Calibri"/>
                      <w:lang w:val="nb-NO"/>
                    </w:rPr>
                  </w:pPr>
                </w:p>
                <w:p w:rsidR="0001428B" w:rsidRPr="00C04243" w:rsidRDefault="0001428B">
                  <w:pPr>
                    <w:pStyle w:val="Listeavsnitt"/>
                    <w:numPr>
                      <w:ilvl w:val="0"/>
                      <w:numId w:val="5"/>
                    </w:numPr>
                    <w:tabs>
                      <w:tab w:val="left" w:pos="824"/>
                    </w:tabs>
                    <w:spacing w:before="41"/>
                    <w:rPr>
                      <w:rFonts w:ascii="Calibri" w:eastAsia="Calibri" w:hAnsi="Calibri" w:cs="Calibri"/>
                      <w:lang w:val="nb-NO"/>
                    </w:rPr>
                  </w:pPr>
                  <w:r w:rsidRPr="00EF2306">
                    <w:rPr>
                      <w:rFonts w:ascii="Calibri"/>
                      <w:i/>
                      <w:lang w:val="nb-NO"/>
                    </w:rPr>
                    <w:t>Er det en aktiv lokalpolitisk arena (f eks via frivillige foreninger,</w:t>
                  </w:r>
                  <w:r w:rsidRPr="00EF2306">
                    <w:rPr>
                      <w:rFonts w:ascii="Calibri"/>
                      <w:i/>
                      <w:spacing w:val="-29"/>
                      <w:lang w:val="nb-NO"/>
                    </w:rPr>
                    <w:t xml:space="preserve"> </w:t>
                  </w:r>
                  <w:r w:rsidRPr="00EF2306">
                    <w:rPr>
                      <w:rFonts w:ascii="Calibri"/>
                      <w:i/>
                      <w:lang w:val="nb-NO"/>
                    </w:rPr>
                    <w:t>aksjoner)?</w:t>
                  </w:r>
                </w:p>
                <w:p w:rsidR="00C04243" w:rsidRPr="00003412" w:rsidRDefault="00C04243" w:rsidP="00003412">
                  <w:pPr>
                    <w:spacing w:line="264" w:lineRule="auto"/>
                    <w:ind w:left="1134" w:right="203"/>
                    <w:rPr>
                      <w:i/>
                      <w:iCs/>
                      <w:lang w:val="nb-NO"/>
                    </w:rPr>
                  </w:pPr>
                  <w:r w:rsidRPr="00003412">
                    <w:rPr>
                      <w:i/>
                      <w:iCs/>
                      <w:lang w:val="nb-NO"/>
                    </w:rPr>
                    <w:t>Det er pr i dag ikke en aktiv lokalpolitisk arena. Det vi har sett de siste årene er at innbyggerne engasjerer seg i store saker, da i aksjons form.</w:t>
                  </w:r>
                </w:p>
              </w:txbxContent>
            </v:textbox>
            <w10:wrap type="none"/>
            <w10:anchorlock/>
          </v:shape>
        </w:pict>
      </w:r>
    </w:p>
    <w:p w:rsidR="00BD5A7A" w:rsidRDefault="00BD5A7A">
      <w:pPr>
        <w:rPr>
          <w:rFonts w:ascii="Calibri" w:eastAsia="Calibri" w:hAnsi="Calibri" w:cs="Calibri"/>
          <w:b/>
          <w:bCs/>
          <w:sz w:val="20"/>
          <w:szCs w:val="20"/>
        </w:rPr>
      </w:pPr>
    </w:p>
    <w:p w:rsidR="00BD5A7A" w:rsidRDefault="00BD5A7A">
      <w:pPr>
        <w:rPr>
          <w:rFonts w:ascii="Calibri" w:eastAsia="Calibri" w:hAnsi="Calibri" w:cs="Calibri"/>
          <w:b/>
          <w:bCs/>
          <w:sz w:val="20"/>
          <w:szCs w:val="20"/>
        </w:rPr>
      </w:pPr>
    </w:p>
    <w:p w:rsidR="00C04243" w:rsidRDefault="00C04243">
      <w:pPr>
        <w:rPr>
          <w:rFonts w:ascii="Calibri" w:eastAsia="Calibri" w:hAnsi="Calibri" w:cs="Calibri"/>
          <w:b/>
          <w:bCs/>
          <w:sz w:val="20"/>
          <w:szCs w:val="20"/>
        </w:rPr>
      </w:pPr>
    </w:p>
    <w:p w:rsidR="00BD5A7A" w:rsidRDefault="00BD5A7A">
      <w:pPr>
        <w:spacing w:before="1"/>
        <w:rPr>
          <w:rFonts w:ascii="Calibri" w:eastAsia="Calibri" w:hAnsi="Calibri" w:cs="Calibri"/>
          <w:b/>
          <w:bCs/>
          <w:sz w:val="15"/>
          <w:szCs w:val="15"/>
        </w:rPr>
      </w:pPr>
    </w:p>
    <w:p w:rsidR="00BD5A7A" w:rsidRDefault="00740468">
      <w:pPr>
        <w:pStyle w:val="Heading1"/>
        <w:numPr>
          <w:ilvl w:val="0"/>
          <w:numId w:val="7"/>
        </w:numPr>
        <w:tabs>
          <w:tab w:val="left" w:pos="649"/>
        </w:tabs>
        <w:jc w:val="left"/>
        <w:rPr>
          <w:b w:val="0"/>
          <w:bCs w:val="0"/>
        </w:rPr>
      </w:pPr>
      <w:bookmarkStart w:id="32" w:name="_Toc443818456"/>
      <w:r>
        <w:rPr>
          <w:color w:val="365F91"/>
        </w:rPr>
        <w:t>Oppsummering av kommunens</w:t>
      </w:r>
      <w:r>
        <w:rPr>
          <w:color w:val="365F91"/>
          <w:spacing w:val="-14"/>
        </w:rPr>
        <w:t xml:space="preserve"> </w:t>
      </w:r>
      <w:r>
        <w:rPr>
          <w:color w:val="365F91"/>
        </w:rPr>
        <w:t>analyse</w:t>
      </w:r>
      <w:bookmarkEnd w:id="32"/>
    </w:p>
    <w:p w:rsidR="00BD5A7A" w:rsidRDefault="00BD5A7A">
      <w:pPr>
        <w:rPr>
          <w:rFonts w:ascii="Cambria" w:eastAsia="Cambria" w:hAnsi="Cambria" w:cs="Cambria"/>
          <w:b/>
          <w:bCs/>
          <w:sz w:val="28"/>
          <w:szCs w:val="28"/>
        </w:rPr>
      </w:pPr>
    </w:p>
    <w:p w:rsidR="00D374D2" w:rsidRDefault="002873BF" w:rsidP="00D374D2">
      <w:pPr>
        <w:ind w:left="215" w:right="403"/>
        <w:rPr>
          <w:rFonts w:ascii="Calibri" w:hAnsi="Calibri"/>
          <w:i/>
          <w:lang w:val="nb-NO"/>
        </w:rPr>
      </w:pPr>
      <w:r>
        <w:rPr>
          <w:rFonts w:ascii="Calibri" w:hAnsi="Calibri"/>
          <w:i/>
          <w:lang w:val="nb-NO"/>
        </w:rPr>
        <w:t xml:space="preserve">Berlevåg kommune har utfordringer med å dekke krav og forventninger innen </w:t>
      </w:r>
      <w:r w:rsidR="005248A9">
        <w:rPr>
          <w:rFonts w:ascii="Calibri" w:hAnsi="Calibri"/>
          <w:i/>
          <w:lang w:val="nb-NO"/>
        </w:rPr>
        <w:t xml:space="preserve">et utvalg av </w:t>
      </w:r>
      <w:r>
        <w:rPr>
          <w:rFonts w:ascii="Calibri" w:hAnsi="Calibri"/>
          <w:i/>
          <w:lang w:val="nb-NO"/>
        </w:rPr>
        <w:t xml:space="preserve">tjenesteområder. Kommunen mangler kompetanse innen enkelte fagfelt – dels grunnet rekrutteringsutfordringer. Dette er dog på ingen måte noe gjennomgående problem – gjelder kun for enkelte områder som ingeniører, leger, planlegger m.v. På mange områder opplever vi </w:t>
      </w:r>
      <w:r w:rsidR="005248A9">
        <w:rPr>
          <w:rFonts w:ascii="Calibri" w:hAnsi="Calibri"/>
          <w:i/>
          <w:lang w:val="nb-NO"/>
        </w:rPr>
        <w:t xml:space="preserve">absolutt </w:t>
      </w:r>
      <w:r>
        <w:rPr>
          <w:rFonts w:ascii="Calibri" w:hAnsi="Calibri"/>
          <w:i/>
          <w:lang w:val="nb-NO"/>
        </w:rPr>
        <w:t>god søknin</w:t>
      </w:r>
      <w:r w:rsidR="00B324FA">
        <w:rPr>
          <w:rFonts w:ascii="Calibri" w:hAnsi="Calibri"/>
          <w:i/>
          <w:lang w:val="nb-NO"/>
        </w:rPr>
        <w:t>g til ledige stillinger - vi har dels meget god faglig dekning innen mange områder (bl.a. pleie/omsorg).</w:t>
      </w:r>
      <w:r w:rsidR="00D374D2" w:rsidRPr="00D374D2">
        <w:rPr>
          <w:rFonts w:ascii="Calibri" w:hAnsi="Calibri"/>
          <w:i/>
          <w:lang w:val="nb-NO"/>
        </w:rPr>
        <w:t xml:space="preserve"> </w:t>
      </w:r>
      <w:r w:rsidR="00D374D2">
        <w:rPr>
          <w:rFonts w:ascii="Calibri" w:hAnsi="Calibri"/>
          <w:i/>
          <w:lang w:val="nb-NO"/>
        </w:rPr>
        <w:t xml:space="preserve">Kommunen tilstreber å </w:t>
      </w:r>
      <w:r w:rsidR="00D374D2" w:rsidRPr="00D374D2">
        <w:rPr>
          <w:rFonts w:ascii="Calibri" w:hAnsi="Calibri"/>
          <w:i/>
          <w:lang w:val="nb-NO"/>
        </w:rPr>
        <w:t xml:space="preserve">ha tilstrekkelig kapasitet både faglig og administrativt for å kunne løse oppgavene på en effektiv og god måte. Tilstrekkelig kapasitet henger nært sammen med tilgang til relevant kompetanse. </w:t>
      </w:r>
    </w:p>
    <w:p w:rsidR="00D374D2" w:rsidRPr="00D374D2" w:rsidRDefault="00D374D2" w:rsidP="00D374D2">
      <w:pPr>
        <w:ind w:left="215" w:right="403"/>
        <w:rPr>
          <w:rFonts w:ascii="Calibri" w:hAnsi="Calibri"/>
          <w:i/>
          <w:lang w:val="nb-NO"/>
        </w:rPr>
      </w:pPr>
    </w:p>
    <w:p w:rsidR="00011E5B" w:rsidRDefault="00011E5B" w:rsidP="00D374D2">
      <w:pPr>
        <w:ind w:left="215" w:right="403"/>
        <w:rPr>
          <w:rFonts w:ascii="Calibri" w:hAnsi="Calibri"/>
          <w:i/>
          <w:lang w:val="nb-NO"/>
        </w:rPr>
      </w:pPr>
      <w:r>
        <w:rPr>
          <w:rFonts w:ascii="Calibri" w:hAnsi="Calibri"/>
          <w:i/>
          <w:lang w:val="nb-NO"/>
        </w:rPr>
        <w:t>Godt samarbeid med andre kommuner innen de områder Berlevåg selv har utfordringer med å tilfredsstille ful</w:t>
      </w:r>
      <w:r w:rsidR="00456E35">
        <w:rPr>
          <w:rFonts w:ascii="Calibri" w:hAnsi="Calibri"/>
          <w:i/>
          <w:lang w:val="nb-NO"/>
        </w:rPr>
        <w:t>l</w:t>
      </w:r>
      <w:r>
        <w:rPr>
          <w:rFonts w:ascii="Calibri" w:hAnsi="Calibri"/>
          <w:i/>
          <w:lang w:val="nb-NO"/>
        </w:rPr>
        <w:t>t ut på egen hånd</w:t>
      </w:r>
      <w:r w:rsidR="00456E35">
        <w:rPr>
          <w:rFonts w:ascii="Calibri" w:hAnsi="Calibri"/>
          <w:i/>
          <w:lang w:val="nb-NO"/>
        </w:rPr>
        <w:t>, sikrer innbyggerne gode tjenester innen alle områder til tross for manglende egenkompetanse. Slikt samarbeid antas å øke ytterligere i tiden som kommer.</w:t>
      </w:r>
    </w:p>
    <w:p w:rsidR="00D374D2" w:rsidRDefault="00D374D2" w:rsidP="00D374D2">
      <w:pPr>
        <w:ind w:left="215" w:right="403"/>
        <w:rPr>
          <w:rFonts w:ascii="Calibri" w:hAnsi="Calibri"/>
          <w:i/>
          <w:lang w:val="nb-NO"/>
        </w:rPr>
      </w:pPr>
    </w:p>
    <w:p w:rsidR="002873BF" w:rsidRDefault="009763F2" w:rsidP="00D374D2">
      <w:pPr>
        <w:ind w:left="215" w:right="403"/>
        <w:rPr>
          <w:rFonts w:ascii="Calibri" w:hAnsi="Calibri"/>
          <w:i/>
          <w:lang w:val="nb-NO"/>
        </w:rPr>
      </w:pPr>
      <w:r>
        <w:rPr>
          <w:rFonts w:ascii="Calibri" w:hAnsi="Calibri"/>
          <w:i/>
          <w:lang w:val="nb-NO"/>
        </w:rPr>
        <w:t>Nærhet mellom våre innbyggere og det kommunale tjenesteapparatet gir en gjennomgående effektiv og godt tjenesteproduksjon. Tjenestene som tilby</w:t>
      </w:r>
      <w:r w:rsidR="00C87855">
        <w:rPr>
          <w:rFonts w:ascii="Calibri" w:hAnsi="Calibri"/>
          <w:i/>
          <w:lang w:val="nb-NO"/>
        </w:rPr>
        <w:t>s</w:t>
      </w:r>
      <w:r>
        <w:rPr>
          <w:rFonts w:ascii="Calibri" w:hAnsi="Calibri"/>
          <w:i/>
          <w:lang w:val="nb-NO"/>
        </w:rPr>
        <w:t xml:space="preserve"> innbyggerne har i all hovedsak god kvalitet. Dette antas delvis å henge sammen med det faktum at Berlevåg er en av de kommunene som kan vise til mest i s.k. ”frie inntekter” pr</w:t>
      </w:r>
      <w:r w:rsidR="0001428B">
        <w:rPr>
          <w:rFonts w:ascii="Calibri" w:hAnsi="Calibri"/>
          <w:i/>
          <w:lang w:val="nb-NO"/>
        </w:rPr>
        <w:t>.</w:t>
      </w:r>
      <w:r>
        <w:rPr>
          <w:rFonts w:ascii="Calibri" w:hAnsi="Calibri"/>
          <w:i/>
          <w:lang w:val="nb-NO"/>
        </w:rPr>
        <w:t xml:space="preserve"> innbygger. Høye inntekter over tid har gitt gode tjenester (les utslag av rammetilskudd inkl Nord-Norge tilskudd, småkommunetilskudd, skjønn). Bare en beskjeden del av </w:t>
      </w:r>
      <w:r w:rsidR="00C87855">
        <w:rPr>
          <w:rFonts w:ascii="Calibri" w:hAnsi="Calibri"/>
          <w:i/>
          <w:lang w:val="nb-NO"/>
        </w:rPr>
        <w:t xml:space="preserve">disse </w:t>
      </w:r>
      <w:r>
        <w:rPr>
          <w:rFonts w:ascii="Calibri" w:hAnsi="Calibri"/>
          <w:i/>
          <w:lang w:val="nb-NO"/>
        </w:rPr>
        <w:t>dels høye inntekte</w:t>
      </w:r>
      <w:r w:rsidR="00C87855">
        <w:rPr>
          <w:rFonts w:ascii="Calibri" w:hAnsi="Calibri"/>
          <w:i/>
          <w:lang w:val="nb-NO"/>
        </w:rPr>
        <w:t>ne</w:t>
      </w:r>
      <w:r>
        <w:rPr>
          <w:rFonts w:ascii="Calibri" w:hAnsi="Calibri"/>
          <w:i/>
          <w:lang w:val="nb-NO"/>
        </w:rPr>
        <w:t xml:space="preserve"> er over tid satt av til fonds. Det vil si at økonomien er sårbar</w:t>
      </w:r>
      <w:r w:rsidR="00C87855">
        <w:rPr>
          <w:rFonts w:ascii="Calibri" w:hAnsi="Calibri"/>
          <w:i/>
          <w:lang w:val="nb-NO"/>
        </w:rPr>
        <w:t xml:space="preserve"> – det er ikke satt av buffer for å møte dårligere tider</w:t>
      </w:r>
      <w:r>
        <w:rPr>
          <w:rFonts w:ascii="Calibri" w:hAnsi="Calibri"/>
          <w:i/>
          <w:lang w:val="nb-NO"/>
        </w:rPr>
        <w:t xml:space="preserve">. </w:t>
      </w:r>
      <w:r w:rsidR="00C87855">
        <w:rPr>
          <w:rFonts w:ascii="Calibri" w:hAnsi="Calibri"/>
          <w:i/>
          <w:lang w:val="nb-NO"/>
        </w:rPr>
        <w:t>Eventuelle n</w:t>
      </w:r>
      <w:r>
        <w:rPr>
          <w:rFonts w:ascii="Calibri" w:hAnsi="Calibri"/>
          <w:i/>
          <w:lang w:val="nb-NO"/>
        </w:rPr>
        <w:t>egative endringer i inntekter vil gå utover tjenestetilbudet. Betydelig økning av lånegjelden det siste året samt planer for 2016-2017 gir dette til en ekstra stor utfordring.</w:t>
      </w:r>
    </w:p>
    <w:p w:rsidR="002873BF" w:rsidRDefault="002873BF" w:rsidP="00D374D2">
      <w:pPr>
        <w:ind w:left="215" w:right="403"/>
        <w:rPr>
          <w:rFonts w:ascii="Calibri" w:hAnsi="Calibri"/>
          <w:i/>
          <w:lang w:val="nb-NO"/>
        </w:rPr>
      </w:pPr>
    </w:p>
    <w:p w:rsidR="00BD5A7A" w:rsidRPr="00C04243" w:rsidRDefault="00BD5A7A">
      <w:pPr>
        <w:rPr>
          <w:rFonts w:ascii="Calibri" w:eastAsia="Calibri" w:hAnsi="Calibri" w:cs="Calibri"/>
          <w:lang w:val="nb-NO"/>
        </w:rPr>
        <w:sectPr w:rsidR="00BD5A7A" w:rsidRPr="00C04243">
          <w:pgSz w:w="11910" w:h="16840"/>
          <w:pgMar w:top="1400" w:right="1280" w:bottom="1160" w:left="1200" w:header="0" w:footer="962" w:gutter="0"/>
          <w:cols w:space="708"/>
        </w:sectPr>
      </w:pPr>
    </w:p>
    <w:p w:rsidR="00BD5A7A" w:rsidRDefault="00740468">
      <w:pPr>
        <w:pStyle w:val="Heading1"/>
        <w:numPr>
          <w:ilvl w:val="0"/>
          <w:numId w:val="7"/>
        </w:numPr>
        <w:tabs>
          <w:tab w:val="left" w:pos="549"/>
        </w:tabs>
        <w:spacing w:before="36"/>
        <w:ind w:left="548"/>
        <w:jc w:val="left"/>
        <w:rPr>
          <w:b w:val="0"/>
          <w:bCs w:val="0"/>
        </w:rPr>
      </w:pPr>
      <w:bookmarkStart w:id="33" w:name="_Toc443818457"/>
      <w:r>
        <w:rPr>
          <w:color w:val="365F91"/>
        </w:rPr>
        <w:lastRenderedPageBreak/>
        <w:t>Kilder</w:t>
      </w:r>
      <w:bookmarkEnd w:id="33"/>
    </w:p>
    <w:p w:rsidR="00BD5A7A" w:rsidRDefault="00740468">
      <w:pPr>
        <w:pStyle w:val="Brdtekst"/>
        <w:spacing w:before="52"/>
        <w:ind w:left="116"/>
      </w:pPr>
      <w:r>
        <w:t>Statistikk er hentet</w:t>
      </w:r>
      <w:r>
        <w:rPr>
          <w:spacing w:val="-15"/>
        </w:rPr>
        <w:t xml:space="preserve"> </w:t>
      </w:r>
      <w:r>
        <w:t>fra:</w:t>
      </w:r>
    </w:p>
    <w:p w:rsidR="00BD5A7A" w:rsidRDefault="00BD5A7A">
      <w:pPr>
        <w:spacing w:before="6"/>
        <w:rPr>
          <w:rFonts w:ascii="Calibri" w:eastAsia="Calibri" w:hAnsi="Calibri" w:cs="Calibri"/>
          <w:sz w:val="19"/>
          <w:szCs w:val="19"/>
        </w:rPr>
      </w:pPr>
    </w:p>
    <w:p w:rsidR="00BD5A7A" w:rsidRDefault="00740468">
      <w:pPr>
        <w:pStyle w:val="Listeavsnitt"/>
        <w:numPr>
          <w:ilvl w:val="1"/>
          <w:numId w:val="7"/>
        </w:numPr>
        <w:tabs>
          <w:tab w:val="left" w:pos="837"/>
        </w:tabs>
        <w:ind w:left="836"/>
        <w:rPr>
          <w:rFonts w:ascii="Calibri" w:eastAsia="Calibri" w:hAnsi="Calibri" w:cs="Calibri"/>
        </w:rPr>
      </w:pPr>
      <w:r>
        <w:rPr>
          <w:rFonts w:ascii="Calibri"/>
        </w:rPr>
        <w:t>SSB</w:t>
      </w:r>
    </w:p>
    <w:p w:rsidR="00BD5A7A" w:rsidRDefault="00740468">
      <w:pPr>
        <w:pStyle w:val="Listeavsnitt"/>
        <w:numPr>
          <w:ilvl w:val="1"/>
          <w:numId w:val="7"/>
        </w:numPr>
        <w:tabs>
          <w:tab w:val="left" w:pos="837"/>
        </w:tabs>
        <w:spacing w:before="39"/>
        <w:ind w:left="836"/>
        <w:rPr>
          <w:rFonts w:ascii="Calibri" w:eastAsia="Calibri" w:hAnsi="Calibri" w:cs="Calibri"/>
        </w:rPr>
      </w:pPr>
      <w:r>
        <w:rPr>
          <w:rFonts w:ascii="Calibri" w:eastAsia="Calibri" w:hAnsi="Calibri" w:cs="Calibri"/>
        </w:rPr>
        <w:t>KOSTRA (KOmmune –STat-</w:t>
      </w:r>
      <w:r>
        <w:rPr>
          <w:rFonts w:ascii="Calibri" w:eastAsia="Calibri" w:hAnsi="Calibri" w:cs="Calibri"/>
          <w:spacing w:val="-8"/>
        </w:rPr>
        <w:t xml:space="preserve"> </w:t>
      </w:r>
      <w:r>
        <w:rPr>
          <w:rFonts w:ascii="Calibri" w:eastAsia="Calibri" w:hAnsi="Calibri" w:cs="Calibri"/>
        </w:rPr>
        <w:t>RApportering)</w:t>
      </w:r>
    </w:p>
    <w:p w:rsidR="00BD5A7A" w:rsidRDefault="00740468">
      <w:pPr>
        <w:pStyle w:val="Listeavsnitt"/>
        <w:numPr>
          <w:ilvl w:val="1"/>
          <w:numId w:val="7"/>
        </w:numPr>
        <w:tabs>
          <w:tab w:val="left" w:pos="837"/>
        </w:tabs>
        <w:spacing w:before="41"/>
        <w:ind w:left="836"/>
        <w:rPr>
          <w:rFonts w:ascii="Calibri" w:eastAsia="Calibri" w:hAnsi="Calibri" w:cs="Calibri"/>
        </w:rPr>
      </w:pPr>
      <w:r>
        <w:rPr>
          <w:rFonts w:ascii="Calibri"/>
        </w:rPr>
        <w:t>Fylkesmannens faktaark om</w:t>
      </w:r>
      <w:r>
        <w:rPr>
          <w:rFonts w:ascii="Calibri"/>
          <w:spacing w:val="-15"/>
        </w:rPr>
        <w:t xml:space="preserve"> </w:t>
      </w:r>
      <w:r>
        <w:rPr>
          <w:rFonts w:ascii="Calibri"/>
        </w:rPr>
        <w:t>kommunene</w:t>
      </w:r>
    </w:p>
    <w:p w:rsidR="00BD5A7A" w:rsidRDefault="00740468">
      <w:pPr>
        <w:pStyle w:val="Listeavsnitt"/>
        <w:numPr>
          <w:ilvl w:val="1"/>
          <w:numId w:val="7"/>
        </w:numPr>
        <w:tabs>
          <w:tab w:val="left" w:pos="837"/>
        </w:tabs>
        <w:spacing w:before="39"/>
        <w:ind w:left="836"/>
        <w:rPr>
          <w:rFonts w:ascii="Calibri" w:eastAsia="Calibri" w:hAnsi="Calibri" w:cs="Calibri"/>
        </w:rPr>
      </w:pPr>
      <w:r>
        <w:rPr>
          <w:rFonts w:ascii="Calibri"/>
        </w:rPr>
        <w:t>Utdanningsdirektoratet</w:t>
      </w:r>
    </w:p>
    <w:p w:rsidR="00BD5A7A" w:rsidRDefault="00740468">
      <w:pPr>
        <w:pStyle w:val="Listeavsnitt"/>
        <w:numPr>
          <w:ilvl w:val="1"/>
          <w:numId w:val="7"/>
        </w:numPr>
        <w:tabs>
          <w:tab w:val="left" w:pos="837"/>
        </w:tabs>
        <w:spacing w:before="41"/>
        <w:ind w:left="836"/>
        <w:rPr>
          <w:rFonts w:ascii="Calibri" w:eastAsia="Calibri" w:hAnsi="Calibri" w:cs="Calibri"/>
        </w:rPr>
      </w:pPr>
      <w:r>
        <w:rPr>
          <w:rFonts w:ascii="Calibri"/>
        </w:rPr>
        <w:t>Folkehelseinstituttet</w:t>
      </w:r>
    </w:p>
    <w:p w:rsidR="00BD5A7A" w:rsidRDefault="00BD5A7A">
      <w:pPr>
        <w:rPr>
          <w:rFonts w:ascii="Calibri" w:eastAsia="Calibri" w:hAnsi="Calibri" w:cs="Calibri"/>
        </w:rPr>
        <w:sectPr w:rsidR="00BD5A7A">
          <w:pgSz w:w="11910" w:h="16840"/>
          <w:pgMar w:top="1360" w:right="1300" w:bottom="1160" w:left="1300" w:header="0" w:footer="962" w:gutter="0"/>
          <w:cols w:space="708"/>
        </w:sectPr>
      </w:pPr>
    </w:p>
    <w:p w:rsidR="00BD5A7A" w:rsidRDefault="00740468">
      <w:pPr>
        <w:pStyle w:val="Heading1"/>
        <w:spacing w:before="36"/>
        <w:ind w:left="216" w:right="161" w:firstLine="0"/>
        <w:rPr>
          <w:b w:val="0"/>
          <w:bCs w:val="0"/>
        </w:rPr>
      </w:pPr>
      <w:bookmarkStart w:id="34" w:name="_Toc443818458"/>
      <w:r>
        <w:rPr>
          <w:color w:val="365F91"/>
        </w:rPr>
        <w:lastRenderedPageBreak/>
        <w:t>Vedlegg</w:t>
      </w:r>
      <w:bookmarkEnd w:id="34"/>
    </w:p>
    <w:p w:rsidR="00BD5A7A" w:rsidRDefault="00BD5A7A">
      <w:pPr>
        <w:rPr>
          <w:rFonts w:ascii="Cambria" w:eastAsia="Cambria" w:hAnsi="Cambria" w:cs="Cambria"/>
          <w:b/>
          <w:bCs/>
          <w:sz w:val="28"/>
          <w:szCs w:val="28"/>
        </w:rPr>
      </w:pPr>
    </w:p>
    <w:p w:rsidR="00BD5A7A" w:rsidRPr="00EF2306" w:rsidRDefault="00740468">
      <w:pPr>
        <w:pStyle w:val="Heading1"/>
        <w:spacing w:before="231"/>
        <w:ind w:left="216" w:right="161" w:firstLine="0"/>
        <w:rPr>
          <w:b w:val="0"/>
          <w:bCs w:val="0"/>
          <w:lang w:val="nb-NO"/>
        </w:rPr>
      </w:pPr>
      <w:bookmarkStart w:id="35" w:name="_Toc443818459"/>
      <w:r w:rsidRPr="00EF2306">
        <w:rPr>
          <w:color w:val="1F487C"/>
          <w:lang w:val="nb-NO"/>
        </w:rPr>
        <w:t>Vedlegg 1: Nærmere om kriteriene for god</w:t>
      </w:r>
      <w:r w:rsidRPr="00EF2306">
        <w:rPr>
          <w:color w:val="1F487C"/>
          <w:spacing w:val="-25"/>
          <w:lang w:val="nb-NO"/>
        </w:rPr>
        <w:t xml:space="preserve"> </w:t>
      </w:r>
      <w:r w:rsidRPr="00EF2306">
        <w:rPr>
          <w:color w:val="1F487C"/>
          <w:lang w:val="nb-NO"/>
        </w:rPr>
        <w:t>kommunestruktur</w:t>
      </w:r>
      <w:bookmarkEnd w:id="35"/>
    </w:p>
    <w:p w:rsidR="00BD5A7A" w:rsidRPr="00EF2306" w:rsidRDefault="00BD5A7A">
      <w:pPr>
        <w:rPr>
          <w:rFonts w:ascii="Cambria" w:eastAsia="Cambria" w:hAnsi="Cambria" w:cs="Cambria"/>
          <w:b/>
          <w:bCs/>
          <w:sz w:val="20"/>
          <w:szCs w:val="20"/>
          <w:lang w:val="nb-NO"/>
        </w:rPr>
      </w:pPr>
    </w:p>
    <w:p w:rsidR="00BD5A7A" w:rsidRPr="00EF2306" w:rsidRDefault="00BD5A7A">
      <w:pPr>
        <w:spacing w:before="8"/>
        <w:rPr>
          <w:rFonts w:ascii="Cambria" w:eastAsia="Cambria" w:hAnsi="Cambria" w:cs="Cambria"/>
          <w:b/>
          <w:bCs/>
          <w:sz w:val="27"/>
          <w:szCs w:val="27"/>
          <w:lang w:val="nb-NO"/>
        </w:rPr>
      </w:pPr>
    </w:p>
    <w:tbl>
      <w:tblPr>
        <w:tblStyle w:val="TableNormal"/>
        <w:tblW w:w="0" w:type="auto"/>
        <w:tblInd w:w="103" w:type="dxa"/>
        <w:tblLayout w:type="fixed"/>
        <w:tblLook w:val="01E0"/>
      </w:tblPr>
      <w:tblGrid>
        <w:gridCol w:w="4607"/>
        <w:gridCol w:w="4607"/>
      </w:tblGrid>
      <w:tr w:rsidR="00BD5A7A">
        <w:trPr>
          <w:trHeight w:hRule="exact" w:val="278"/>
        </w:trPr>
        <w:tc>
          <w:tcPr>
            <w:tcW w:w="4607"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line="265" w:lineRule="exact"/>
              <w:ind w:left="103"/>
              <w:rPr>
                <w:rFonts w:ascii="Calibri" w:eastAsia="Calibri" w:hAnsi="Calibri" w:cs="Calibri"/>
              </w:rPr>
            </w:pPr>
            <w:r>
              <w:rPr>
                <w:rFonts w:ascii="Calibri"/>
                <w:b/>
              </w:rPr>
              <w:t>Samfunnsmessige</w:t>
            </w:r>
            <w:r>
              <w:rPr>
                <w:rFonts w:ascii="Calibri"/>
                <w:b/>
                <w:spacing w:val="-10"/>
              </w:rPr>
              <w:t xml:space="preserve"> </w:t>
            </w:r>
            <w:r>
              <w:rPr>
                <w:rFonts w:ascii="Calibri"/>
                <w:b/>
              </w:rPr>
              <w:t>hensyn</w:t>
            </w:r>
          </w:p>
        </w:tc>
        <w:tc>
          <w:tcPr>
            <w:tcW w:w="4607"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line="265" w:lineRule="exact"/>
              <w:ind w:left="105"/>
              <w:rPr>
                <w:rFonts w:ascii="Calibri" w:eastAsia="Calibri" w:hAnsi="Calibri" w:cs="Calibri"/>
              </w:rPr>
            </w:pPr>
            <w:r>
              <w:rPr>
                <w:rFonts w:ascii="Calibri"/>
                <w:b/>
              </w:rPr>
              <w:t>Kriterier</w:t>
            </w:r>
          </w:p>
        </w:tc>
      </w:tr>
      <w:tr w:rsidR="00BD5A7A">
        <w:trPr>
          <w:trHeight w:hRule="exact" w:val="278"/>
        </w:trPr>
        <w:tc>
          <w:tcPr>
            <w:tcW w:w="9213" w:type="dxa"/>
            <w:gridSpan w:val="2"/>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line="265" w:lineRule="exact"/>
              <w:ind w:right="1"/>
              <w:jc w:val="center"/>
              <w:rPr>
                <w:rFonts w:ascii="Calibri" w:eastAsia="Calibri" w:hAnsi="Calibri" w:cs="Calibri"/>
              </w:rPr>
            </w:pPr>
            <w:r>
              <w:rPr>
                <w:rFonts w:ascii="Calibri"/>
                <w:b/>
              </w:rPr>
              <w:t>Tjenesteyting</w:t>
            </w:r>
          </w:p>
        </w:tc>
      </w:tr>
      <w:tr w:rsidR="00BD5A7A">
        <w:trPr>
          <w:trHeight w:hRule="exact" w:val="1623"/>
        </w:trPr>
        <w:tc>
          <w:tcPr>
            <w:tcW w:w="4607" w:type="dxa"/>
            <w:tcBorders>
              <w:top w:val="single" w:sz="4" w:space="0" w:color="000000"/>
              <w:left w:val="single" w:sz="4" w:space="0" w:color="000000"/>
              <w:bottom w:val="single" w:sz="4" w:space="0" w:color="000000"/>
              <w:right w:val="single" w:sz="4" w:space="0" w:color="000000"/>
            </w:tcBorders>
          </w:tcPr>
          <w:p w:rsidR="00BD5A7A" w:rsidRPr="00EF2306" w:rsidRDefault="00740468">
            <w:pPr>
              <w:pStyle w:val="TableParagraph"/>
              <w:spacing w:line="265" w:lineRule="exact"/>
              <w:ind w:left="103"/>
              <w:rPr>
                <w:rFonts w:ascii="Calibri" w:eastAsia="Calibri" w:hAnsi="Calibri" w:cs="Calibri"/>
                <w:lang w:val="nb-NO"/>
              </w:rPr>
            </w:pPr>
            <w:r w:rsidRPr="00EF2306">
              <w:rPr>
                <w:rFonts w:ascii="Calibri"/>
                <w:lang w:val="nb-NO"/>
              </w:rPr>
              <w:t>Kvalitet i</w:t>
            </w:r>
            <w:r w:rsidRPr="00EF2306">
              <w:rPr>
                <w:rFonts w:ascii="Calibri"/>
                <w:spacing w:val="-4"/>
                <w:lang w:val="nb-NO"/>
              </w:rPr>
              <w:t xml:space="preserve"> </w:t>
            </w:r>
            <w:r w:rsidRPr="00EF2306">
              <w:rPr>
                <w:rFonts w:ascii="Calibri"/>
                <w:lang w:val="nb-NO"/>
              </w:rPr>
              <w:t>tjenestene</w:t>
            </w:r>
          </w:p>
          <w:p w:rsidR="00BD5A7A" w:rsidRPr="00EF2306" w:rsidRDefault="00740468">
            <w:pPr>
              <w:pStyle w:val="TableParagraph"/>
              <w:ind w:left="103" w:right="1132"/>
              <w:rPr>
                <w:rFonts w:ascii="Calibri" w:eastAsia="Calibri" w:hAnsi="Calibri" w:cs="Calibri"/>
                <w:lang w:val="nb-NO"/>
              </w:rPr>
            </w:pPr>
            <w:r w:rsidRPr="00EF2306">
              <w:rPr>
                <w:rFonts w:ascii="Calibri"/>
                <w:lang w:val="nb-NO"/>
              </w:rPr>
              <w:t>Effektiv bruk av samfunnets ressurser Likeverdighet</w:t>
            </w:r>
          </w:p>
        </w:tc>
        <w:tc>
          <w:tcPr>
            <w:tcW w:w="4607" w:type="dxa"/>
            <w:tcBorders>
              <w:top w:val="single" w:sz="4" w:space="0" w:color="000000"/>
              <w:left w:val="single" w:sz="4" w:space="0" w:color="000000"/>
              <w:bottom w:val="single" w:sz="4" w:space="0" w:color="000000"/>
              <w:right w:val="single" w:sz="4" w:space="0" w:color="000000"/>
            </w:tcBorders>
          </w:tcPr>
          <w:p w:rsidR="00BD5A7A" w:rsidRPr="00EF2306" w:rsidRDefault="00740468">
            <w:pPr>
              <w:pStyle w:val="TableParagraph"/>
              <w:ind w:left="105" w:right="2024"/>
              <w:rPr>
                <w:rFonts w:ascii="Calibri" w:eastAsia="Calibri" w:hAnsi="Calibri" w:cs="Calibri"/>
                <w:lang w:val="nb-NO"/>
              </w:rPr>
            </w:pPr>
            <w:r w:rsidRPr="00EF2306">
              <w:rPr>
                <w:rFonts w:ascii="Calibri" w:hAnsi="Calibri"/>
                <w:lang w:val="nb-NO"/>
              </w:rPr>
              <w:t>Tilstrekkelig kapasitet Relevant kompetanse Effektiv tjenesteproduksjon Økonomisk soliditet Valgfrihet</w:t>
            </w:r>
          </w:p>
          <w:p w:rsidR="00BD5A7A" w:rsidRDefault="00740468">
            <w:pPr>
              <w:pStyle w:val="TableParagraph"/>
              <w:ind w:left="105"/>
              <w:rPr>
                <w:rFonts w:ascii="Calibri" w:eastAsia="Calibri" w:hAnsi="Calibri" w:cs="Calibri"/>
              </w:rPr>
            </w:pPr>
            <w:r>
              <w:rPr>
                <w:rFonts w:ascii="Calibri"/>
              </w:rPr>
              <w:t>Statlig</w:t>
            </w:r>
            <w:r>
              <w:rPr>
                <w:rFonts w:ascii="Calibri"/>
                <w:spacing w:val="-9"/>
              </w:rPr>
              <w:t xml:space="preserve"> </w:t>
            </w:r>
            <w:r>
              <w:rPr>
                <w:rFonts w:ascii="Calibri"/>
              </w:rPr>
              <w:t>rammestyring</w:t>
            </w:r>
          </w:p>
        </w:tc>
      </w:tr>
      <w:tr w:rsidR="00BD5A7A">
        <w:trPr>
          <w:trHeight w:hRule="exact" w:val="278"/>
        </w:trPr>
        <w:tc>
          <w:tcPr>
            <w:tcW w:w="9213" w:type="dxa"/>
            <w:gridSpan w:val="2"/>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line="265" w:lineRule="exact"/>
              <w:jc w:val="center"/>
              <w:rPr>
                <w:rFonts w:ascii="Calibri" w:eastAsia="Calibri" w:hAnsi="Calibri" w:cs="Calibri"/>
              </w:rPr>
            </w:pPr>
            <w:r>
              <w:rPr>
                <w:rFonts w:ascii="Calibri" w:hAnsi="Calibri"/>
                <w:b/>
              </w:rPr>
              <w:t>Myndighetsutøvelse</w:t>
            </w:r>
          </w:p>
        </w:tc>
      </w:tr>
      <w:tr w:rsidR="00BD5A7A" w:rsidRPr="00840060">
        <w:trPr>
          <w:trHeight w:hRule="exact" w:val="816"/>
        </w:trPr>
        <w:tc>
          <w:tcPr>
            <w:tcW w:w="4607" w:type="dxa"/>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line="265" w:lineRule="exact"/>
              <w:ind w:left="103"/>
              <w:rPr>
                <w:rFonts w:ascii="Calibri" w:eastAsia="Calibri" w:hAnsi="Calibri" w:cs="Calibri"/>
              </w:rPr>
            </w:pPr>
            <w:r>
              <w:rPr>
                <w:rFonts w:ascii="Calibri"/>
              </w:rPr>
              <w:t>Rettssikkerhet</w:t>
            </w:r>
          </w:p>
        </w:tc>
        <w:tc>
          <w:tcPr>
            <w:tcW w:w="4607" w:type="dxa"/>
            <w:tcBorders>
              <w:top w:val="single" w:sz="4" w:space="0" w:color="000000"/>
              <w:left w:val="single" w:sz="4" w:space="0" w:color="000000"/>
              <w:bottom w:val="single" w:sz="4" w:space="0" w:color="000000"/>
              <w:right w:val="single" w:sz="4" w:space="0" w:color="000000"/>
            </w:tcBorders>
          </w:tcPr>
          <w:p w:rsidR="00BD5A7A" w:rsidRPr="00EF2306" w:rsidRDefault="00740468">
            <w:pPr>
              <w:pStyle w:val="TableParagraph"/>
              <w:ind w:left="213" w:right="2441"/>
              <w:jc w:val="both"/>
              <w:rPr>
                <w:rFonts w:ascii="Calibri" w:eastAsia="Calibri" w:hAnsi="Calibri" w:cs="Calibri"/>
                <w:lang w:val="nb-NO"/>
              </w:rPr>
            </w:pPr>
            <w:r w:rsidRPr="00EF2306">
              <w:rPr>
                <w:rFonts w:ascii="Calibri"/>
                <w:lang w:val="nb-NO"/>
              </w:rPr>
              <w:t>Tilstrekkelig kapasitet Relevant kompetanse Tilstrekkelig</w:t>
            </w:r>
            <w:r w:rsidRPr="00EF2306">
              <w:rPr>
                <w:rFonts w:ascii="Calibri"/>
                <w:spacing w:val="-13"/>
                <w:lang w:val="nb-NO"/>
              </w:rPr>
              <w:t xml:space="preserve"> </w:t>
            </w:r>
            <w:r w:rsidRPr="00EF2306">
              <w:rPr>
                <w:rFonts w:ascii="Calibri"/>
                <w:lang w:val="nb-NO"/>
              </w:rPr>
              <w:t>distanse</w:t>
            </w:r>
          </w:p>
        </w:tc>
      </w:tr>
      <w:tr w:rsidR="00BD5A7A">
        <w:trPr>
          <w:trHeight w:hRule="exact" w:val="278"/>
        </w:trPr>
        <w:tc>
          <w:tcPr>
            <w:tcW w:w="9213" w:type="dxa"/>
            <w:gridSpan w:val="2"/>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line="265" w:lineRule="exact"/>
              <w:ind w:right="1"/>
              <w:jc w:val="center"/>
              <w:rPr>
                <w:rFonts w:ascii="Calibri" w:eastAsia="Calibri" w:hAnsi="Calibri" w:cs="Calibri"/>
              </w:rPr>
            </w:pPr>
            <w:r>
              <w:rPr>
                <w:rFonts w:ascii="Calibri"/>
                <w:b/>
              </w:rPr>
              <w:t>Samfunnsutvikling</w:t>
            </w:r>
          </w:p>
        </w:tc>
      </w:tr>
      <w:tr w:rsidR="00BD5A7A" w:rsidRPr="00840060">
        <w:trPr>
          <w:trHeight w:hRule="exact" w:val="1352"/>
        </w:trPr>
        <w:tc>
          <w:tcPr>
            <w:tcW w:w="4607" w:type="dxa"/>
            <w:tcBorders>
              <w:top w:val="single" w:sz="4" w:space="0" w:color="000000"/>
              <w:left w:val="single" w:sz="4" w:space="0" w:color="000000"/>
              <w:bottom w:val="single" w:sz="4" w:space="0" w:color="000000"/>
              <w:right w:val="single" w:sz="4" w:space="0" w:color="000000"/>
            </w:tcBorders>
          </w:tcPr>
          <w:p w:rsidR="00BD5A7A" w:rsidRPr="00EF2306" w:rsidRDefault="00740468">
            <w:pPr>
              <w:pStyle w:val="TableParagraph"/>
              <w:ind w:left="103" w:right="1087"/>
              <w:rPr>
                <w:rFonts w:ascii="Calibri" w:eastAsia="Calibri" w:hAnsi="Calibri" w:cs="Calibri"/>
                <w:lang w:val="nb-NO"/>
              </w:rPr>
            </w:pPr>
            <w:r w:rsidRPr="00EF2306">
              <w:rPr>
                <w:rFonts w:ascii="Calibri" w:hAnsi="Calibri"/>
                <w:lang w:val="nb-NO"/>
              </w:rPr>
              <w:t>Helhetlig ivaretakelse av areal- og transportinteresser tilpasset klima- og miljøhensyn</w:t>
            </w:r>
          </w:p>
          <w:p w:rsidR="00BD5A7A" w:rsidRPr="00EF2306" w:rsidRDefault="00740468">
            <w:pPr>
              <w:pStyle w:val="TableParagraph"/>
              <w:ind w:left="103" w:right="1341"/>
              <w:rPr>
                <w:rFonts w:ascii="Calibri" w:eastAsia="Calibri" w:hAnsi="Calibri" w:cs="Calibri"/>
                <w:lang w:val="nb-NO"/>
              </w:rPr>
            </w:pPr>
            <w:r w:rsidRPr="00EF2306">
              <w:rPr>
                <w:rFonts w:ascii="Calibri"/>
                <w:lang w:val="nb-NO"/>
              </w:rPr>
              <w:t>Tilrettelegging for positiv utvikling i lokalsamfunnet og</w:t>
            </w:r>
            <w:r w:rsidRPr="00EF2306">
              <w:rPr>
                <w:rFonts w:ascii="Calibri"/>
                <w:spacing w:val="-11"/>
                <w:lang w:val="nb-NO"/>
              </w:rPr>
              <w:t xml:space="preserve"> </w:t>
            </w:r>
            <w:r w:rsidRPr="00EF2306">
              <w:rPr>
                <w:rFonts w:ascii="Calibri"/>
                <w:lang w:val="nb-NO"/>
              </w:rPr>
              <w:t>storsamfunnet</w:t>
            </w:r>
          </w:p>
        </w:tc>
        <w:tc>
          <w:tcPr>
            <w:tcW w:w="4607" w:type="dxa"/>
            <w:tcBorders>
              <w:top w:val="single" w:sz="4" w:space="0" w:color="000000"/>
              <w:left w:val="single" w:sz="4" w:space="0" w:color="000000"/>
              <w:bottom w:val="single" w:sz="4" w:space="0" w:color="000000"/>
              <w:right w:val="single" w:sz="4" w:space="0" w:color="000000"/>
            </w:tcBorders>
          </w:tcPr>
          <w:p w:rsidR="00BD5A7A" w:rsidRPr="00EF2306" w:rsidRDefault="00740468">
            <w:pPr>
              <w:pStyle w:val="TableParagraph"/>
              <w:ind w:left="213" w:right="719"/>
              <w:rPr>
                <w:rFonts w:ascii="Calibri" w:eastAsia="Calibri" w:hAnsi="Calibri" w:cs="Calibri"/>
                <w:lang w:val="nb-NO"/>
              </w:rPr>
            </w:pPr>
            <w:r w:rsidRPr="00EF2306">
              <w:rPr>
                <w:rFonts w:ascii="Calibri" w:hAnsi="Calibri"/>
                <w:lang w:val="nb-NO"/>
              </w:rPr>
              <w:t>Funksjonelle samfunnsutviklingsområder Tilstrekkelig</w:t>
            </w:r>
            <w:r w:rsidRPr="00EF2306">
              <w:rPr>
                <w:rFonts w:ascii="Calibri" w:hAnsi="Calibri"/>
                <w:spacing w:val="-12"/>
                <w:lang w:val="nb-NO"/>
              </w:rPr>
              <w:t xml:space="preserve"> </w:t>
            </w:r>
            <w:r w:rsidRPr="00EF2306">
              <w:rPr>
                <w:rFonts w:ascii="Calibri" w:hAnsi="Calibri"/>
                <w:lang w:val="nb-NO"/>
              </w:rPr>
              <w:t>kapasitet</w:t>
            </w:r>
          </w:p>
          <w:p w:rsidR="00BD5A7A" w:rsidRPr="00EF2306" w:rsidRDefault="00740468">
            <w:pPr>
              <w:pStyle w:val="TableParagraph"/>
              <w:ind w:left="213"/>
              <w:rPr>
                <w:rFonts w:ascii="Calibri" w:eastAsia="Calibri" w:hAnsi="Calibri" w:cs="Calibri"/>
                <w:lang w:val="nb-NO"/>
              </w:rPr>
            </w:pPr>
            <w:r w:rsidRPr="00EF2306">
              <w:rPr>
                <w:rFonts w:ascii="Calibri"/>
                <w:lang w:val="nb-NO"/>
              </w:rPr>
              <w:t>Relevant</w:t>
            </w:r>
            <w:r w:rsidRPr="00EF2306">
              <w:rPr>
                <w:rFonts w:ascii="Calibri"/>
                <w:spacing w:val="-6"/>
                <w:lang w:val="nb-NO"/>
              </w:rPr>
              <w:t xml:space="preserve"> </w:t>
            </w:r>
            <w:r w:rsidRPr="00EF2306">
              <w:rPr>
                <w:rFonts w:ascii="Calibri"/>
                <w:lang w:val="nb-NO"/>
              </w:rPr>
              <w:t>kompetanse</w:t>
            </w:r>
          </w:p>
        </w:tc>
      </w:tr>
      <w:tr w:rsidR="00BD5A7A">
        <w:trPr>
          <w:trHeight w:hRule="exact" w:val="278"/>
        </w:trPr>
        <w:tc>
          <w:tcPr>
            <w:tcW w:w="9213" w:type="dxa"/>
            <w:gridSpan w:val="2"/>
            <w:tcBorders>
              <w:top w:val="single" w:sz="4" w:space="0" w:color="000000"/>
              <w:left w:val="single" w:sz="4" w:space="0" w:color="000000"/>
              <w:bottom w:val="single" w:sz="4" w:space="0" w:color="000000"/>
              <w:right w:val="single" w:sz="4" w:space="0" w:color="000000"/>
            </w:tcBorders>
          </w:tcPr>
          <w:p w:rsidR="00BD5A7A" w:rsidRDefault="00740468">
            <w:pPr>
              <w:pStyle w:val="TableParagraph"/>
              <w:spacing w:line="268" w:lineRule="exact"/>
              <w:jc w:val="center"/>
              <w:rPr>
                <w:rFonts w:ascii="Calibri" w:eastAsia="Calibri" w:hAnsi="Calibri" w:cs="Calibri"/>
              </w:rPr>
            </w:pPr>
            <w:r>
              <w:rPr>
                <w:rFonts w:ascii="Calibri"/>
                <w:b/>
              </w:rPr>
              <w:t>Demokratisk</w:t>
            </w:r>
            <w:r>
              <w:rPr>
                <w:rFonts w:ascii="Calibri"/>
                <w:b/>
                <w:spacing w:val="-3"/>
              </w:rPr>
              <w:t xml:space="preserve"> </w:t>
            </w:r>
            <w:r>
              <w:rPr>
                <w:rFonts w:ascii="Calibri"/>
                <w:b/>
              </w:rPr>
              <w:t>arena</w:t>
            </w:r>
          </w:p>
        </w:tc>
      </w:tr>
      <w:tr w:rsidR="00BD5A7A">
        <w:trPr>
          <w:trHeight w:hRule="exact" w:val="1354"/>
        </w:trPr>
        <w:tc>
          <w:tcPr>
            <w:tcW w:w="4607" w:type="dxa"/>
            <w:tcBorders>
              <w:top w:val="single" w:sz="4" w:space="0" w:color="000000"/>
              <w:left w:val="single" w:sz="4" w:space="0" w:color="000000"/>
              <w:bottom w:val="single" w:sz="4" w:space="0" w:color="000000"/>
              <w:right w:val="single" w:sz="4" w:space="0" w:color="000000"/>
            </w:tcBorders>
          </w:tcPr>
          <w:p w:rsidR="00BD5A7A" w:rsidRPr="00EF2306" w:rsidRDefault="00740468">
            <w:pPr>
              <w:pStyle w:val="TableParagraph"/>
              <w:spacing w:before="1" w:line="237" w:lineRule="auto"/>
              <w:ind w:left="103" w:right="647"/>
              <w:rPr>
                <w:rFonts w:ascii="Calibri" w:eastAsia="Calibri" w:hAnsi="Calibri" w:cs="Calibri"/>
                <w:lang w:val="nb-NO"/>
              </w:rPr>
            </w:pPr>
            <w:r w:rsidRPr="00EF2306">
              <w:rPr>
                <w:rFonts w:ascii="Calibri"/>
                <w:lang w:val="nb-NO"/>
              </w:rPr>
              <w:t>Betydningsfulle oppgaver og rammestyring Lokal politisk</w:t>
            </w:r>
            <w:r w:rsidRPr="00EF2306">
              <w:rPr>
                <w:rFonts w:ascii="Calibri"/>
                <w:spacing w:val="-5"/>
                <w:lang w:val="nb-NO"/>
              </w:rPr>
              <w:t xml:space="preserve"> </w:t>
            </w:r>
            <w:r w:rsidRPr="00EF2306">
              <w:rPr>
                <w:rFonts w:ascii="Calibri"/>
                <w:lang w:val="nb-NO"/>
              </w:rPr>
              <w:t>styring</w:t>
            </w:r>
          </w:p>
          <w:p w:rsidR="00BD5A7A" w:rsidRPr="00EF2306" w:rsidRDefault="00740468">
            <w:pPr>
              <w:pStyle w:val="TableParagraph"/>
              <w:spacing w:before="1"/>
              <w:ind w:left="103" w:right="2253"/>
              <w:rPr>
                <w:rFonts w:ascii="Calibri" w:eastAsia="Calibri" w:hAnsi="Calibri" w:cs="Calibri"/>
                <w:lang w:val="nb-NO"/>
              </w:rPr>
            </w:pPr>
            <w:r w:rsidRPr="00EF2306">
              <w:rPr>
                <w:rFonts w:ascii="Calibri"/>
                <w:lang w:val="nb-NO"/>
              </w:rPr>
              <w:t>Levende lokalt folkestyre Aktiv lokal politisk</w:t>
            </w:r>
            <w:r w:rsidRPr="00EF2306">
              <w:rPr>
                <w:rFonts w:ascii="Calibri"/>
                <w:spacing w:val="-6"/>
                <w:lang w:val="nb-NO"/>
              </w:rPr>
              <w:t xml:space="preserve"> </w:t>
            </w:r>
            <w:r w:rsidRPr="00EF2306">
              <w:rPr>
                <w:rFonts w:ascii="Calibri"/>
                <w:lang w:val="nb-NO"/>
              </w:rPr>
              <w:t>arena</w:t>
            </w:r>
          </w:p>
        </w:tc>
        <w:tc>
          <w:tcPr>
            <w:tcW w:w="4607" w:type="dxa"/>
            <w:tcBorders>
              <w:top w:val="single" w:sz="4" w:space="0" w:color="000000"/>
              <w:left w:val="single" w:sz="4" w:space="0" w:color="000000"/>
              <w:bottom w:val="single" w:sz="4" w:space="0" w:color="000000"/>
              <w:right w:val="single" w:sz="4" w:space="0" w:color="000000"/>
            </w:tcBorders>
          </w:tcPr>
          <w:p w:rsidR="00BD5A7A" w:rsidRPr="00EF2306" w:rsidRDefault="00740468">
            <w:pPr>
              <w:pStyle w:val="TableParagraph"/>
              <w:ind w:left="105" w:right="2481"/>
              <w:rPr>
                <w:rFonts w:ascii="Calibri" w:eastAsia="Calibri" w:hAnsi="Calibri" w:cs="Calibri"/>
                <w:lang w:val="nb-NO"/>
              </w:rPr>
            </w:pPr>
            <w:r w:rsidRPr="00EF2306">
              <w:rPr>
                <w:rFonts w:ascii="Calibri" w:hAnsi="Calibri"/>
                <w:lang w:val="nb-NO"/>
              </w:rPr>
              <w:t>Høy politisk deltakelse Lokal politisk styring Lokal</w:t>
            </w:r>
            <w:r w:rsidRPr="00EF2306">
              <w:rPr>
                <w:rFonts w:ascii="Calibri" w:hAnsi="Calibri"/>
                <w:spacing w:val="-2"/>
                <w:lang w:val="nb-NO"/>
              </w:rPr>
              <w:t xml:space="preserve"> </w:t>
            </w:r>
            <w:r w:rsidRPr="00EF2306">
              <w:rPr>
                <w:rFonts w:ascii="Calibri" w:hAnsi="Calibri"/>
                <w:lang w:val="nb-NO"/>
              </w:rPr>
              <w:t>identitet</w:t>
            </w:r>
          </w:p>
          <w:p w:rsidR="00BD5A7A" w:rsidRDefault="00740468">
            <w:pPr>
              <w:pStyle w:val="TableParagraph"/>
              <w:ind w:left="105" w:right="2363"/>
              <w:rPr>
                <w:rFonts w:ascii="Calibri" w:eastAsia="Calibri" w:hAnsi="Calibri" w:cs="Calibri"/>
              </w:rPr>
            </w:pPr>
            <w:r>
              <w:rPr>
                <w:rFonts w:ascii="Calibri" w:hAnsi="Calibri"/>
              </w:rPr>
              <w:t>Bred oppgaveportefølje Statlig</w:t>
            </w:r>
            <w:r>
              <w:rPr>
                <w:rFonts w:ascii="Calibri" w:hAnsi="Calibri"/>
                <w:spacing w:val="-9"/>
              </w:rPr>
              <w:t xml:space="preserve"> </w:t>
            </w:r>
            <w:r>
              <w:rPr>
                <w:rFonts w:ascii="Calibri" w:hAnsi="Calibri"/>
              </w:rPr>
              <w:t>rammestyring</w:t>
            </w:r>
          </w:p>
        </w:tc>
      </w:tr>
    </w:tbl>
    <w:p w:rsidR="00BD5A7A" w:rsidRDefault="00BD5A7A">
      <w:pPr>
        <w:rPr>
          <w:rFonts w:ascii="Cambria" w:eastAsia="Cambria" w:hAnsi="Cambria" w:cs="Cambria"/>
          <w:b/>
          <w:bCs/>
          <w:sz w:val="20"/>
          <w:szCs w:val="20"/>
        </w:rPr>
      </w:pPr>
    </w:p>
    <w:p w:rsidR="00BD5A7A" w:rsidRDefault="00BD5A7A">
      <w:pPr>
        <w:rPr>
          <w:rFonts w:ascii="Cambria" w:eastAsia="Cambria" w:hAnsi="Cambria" w:cs="Cambria"/>
          <w:b/>
          <w:bCs/>
          <w:sz w:val="20"/>
          <w:szCs w:val="20"/>
        </w:rPr>
      </w:pPr>
    </w:p>
    <w:p w:rsidR="00BD5A7A" w:rsidRDefault="00BD5A7A">
      <w:pPr>
        <w:spacing w:before="11"/>
        <w:rPr>
          <w:rFonts w:ascii="Cambria" w:eastAsia="Cambria" w:hAnsi="Cambria" w:cs="Cambria"/>
          <w:b/>
          <w:bCs/>
          <w:sz w:val="23"/>
          <w:szCs w:val="23"/>
        </w:rPr>
      </w:pPr>
    </w:p>
    <w:p w:rsidR="00BD5A7A" w:rsidRPr="00CC7F49" w:rsidRDefault="00740468" w:rsidP="00D94B6D">
      <w:pPr>
        <w:pStyle w:val="Brdtekst"/>
        <w:spacing w:before="52"/>
        <w:ind w:left="116"/>
        <w:rPr>
          <w:lang w:val="nb-NO"/>
        </w:rPr>
      </w:pPr>
      <w:r w:rsidRPr="00CC7F49">
        <w:rPr>
          <w:lang w:val="nb-NO"/>
        </w:rPr>
        <w:t>Ekspertutvalget har anbefalt ti kriterier som er rettet mot kommunene, og to kriterier som er rettet mot staten. Kriteriene angir hva som skal til for at en kommune på en god måte skal kunne ivareta sine fire roller og oppgaveløsningen knyttet til disse. Kriteriene ivaretar samfunnsmessige hensyn som strekker seg ut over den enkelte kommunegrense, og anbefales som grunnlag for å vurdere kommunenes oppgaveløsning i dag og for å vurdere en framtidig kommunestruktur.</w:t>
      </w:r>
    </w:p>
    <w:p w:rsidR="00BD5A7A" w:rsidRPr="00EF2306" w:rsidRDefault="00BD5A7A">
      <w:pPr>
        <w:spacing w:line="276" w:lineRule="auto"/>
        <w:rPr>
          <w:lang w:val="nb-NO"/>
        </w:rPr>
        <w:sectPr w:rsidR="00BD5A7A" w:rsidRPr="00EF2306">
          <w:pgSz w:w="11910" w:h="16840"/>
          <w:pgMar w:top="1360" w:right="1260" w:bottom="1160" w:left="1200" w:header="0" w:footer="962" w:gutter="0"/>
          <w:cols w:space="708"/>
        </w:sectPr>
      </w:pPr>
    </w:p>
    <w:p w:rsidR="00BD5A7A" w:rsidRDefault="00740468">
      <w:pPr>
        <w:spacing w:before="35"/>
        <w:ind w:left="116"/>
        <w:rPr>
          <w:rFonts w:ascii="Calibri" w:eastAsia="Calibri" w:hAnsi="Calibri" w:cs="Calibri"/>
          <w:sz w:val="23"/>
          <w:szCs w:val="23"/>
        </w:rPr>
      </w:pPr>
      <w:r>
        <w:rPr>
          <w:rFonts w:ascii="Calibri"/>
          <w:sz w:val="23"/>
        </w:rPr>
        <w:lastRenderedPageBreak/>
        <w:t>Kriterier rettet mot</w:t>
      </w:r>
      <w:r>
        <w:rPr>
          <w:rFonts w:ascii="Calibri"/>
          <w:spacing w:val="-10"/>
          <w:sz w:val="23"/>
        </w:rPr>
        <w:t xml:space="preserve"> </w:t>
      </w:r>
      <w:r>
        <w:rPr>
          <w:rFonts w:ascii="Calibri"/>
          <w:sz w:val="23"/>
        </w:rPr>
        <w:t>kommunene:</w:t>
      </w:r>
    </w:p>
    <w:p w:rsidR="00BD5A7A" w:rsidRDefault="00BD5A7A">
      <w:pPr>
        <w:spacing w:before="11"/>
        <w:rPr>
          <w:rFonts w:ascii="Calibri" w:eastAsia="Calibri" w:hAnsi="Calibri" w:cs="Calibri"/>
          <w:sz w:val="29"/>
          <w:szCs w:val="29"/>
        </w:rPr>
      </w:pPr>
    </w:p>
    <w:p w:rsidR="00BD5A7A" w:rsidRDefault="00740468">
      <w:pPr>
        <w:pStyle w:val="Listeavsnitt"/>
        <w:numPr>
          <w:ilvl w:val="0"/>
          <w:numId w:val="3"/>
        </w:numPr>
        <w:tabs>
          <w:tab w:val="left" w:pos="344"/>
        </w:tabs>
        <w:ind w:hanging="227"/>
        <w:rPr>
          <w:rFonts w:ascii="Calibri" w:eastAsia="Calibri" w:hAnsi="Calibri" w:cs="Calibri"/>
          <w:sz w:val="23"/>
          <w:szCs w:val="23"/>
        </w:rPr>
      </w:pPr>
      <w:r>
        <w:rPr>
          <w:rFonts w:ascii="Calibri"/>
          <w:sz w:val="23"/>
        </w:rPr>
        <w:t>Tilstrekkelig</w:t>
      </w:r>
      <w:r>
        <w:rPr>
          <w:rFonts w:ascii="Calibri"/>
          <w:spacing w:val="-8"/>
          <w:sz w:val="23"/>
        </w:rPr>
        <w:t xml:space="preserve"> </w:t>
      </w:r>
      <w:r>
        <w:rPr>
          <w:rFonts w:ascii="Calibri"/>
          <w:sz w:val="23"/>
        </w:rPr>
        <w:t>kapasitet</w:t>
      </w:r>
    </w:p>
    <w:p w:rsidR="00BD5A7A" w:rsidRDefault="00740468">
      <w:pPr>
        <w:pStyle w:val="Listeavsnitt"/>
        <w:numPr>
          <w:ilvl w:val="0"/>
          <w:numId w:val="3"/>
        </w:numPr>
        <w:tabs>
          <w:tab w:val="left" w:pos="344"/>
        </w:tabs>
        <w:spacing w:before="110"/>
        <w:ind w:hanging="227"/>
        <w:rPr>
          <w:rFonts w:ascii="Calibri" w:eastAsia="Calibri" w:hAnsi="Calibri" w:cs="Calibri"/>
          <w:sz w:val="23"/>
          <w:szCs w:val="23"/>
        </w:rPr>
      </w:pPr>
      <w:r>
        <w:rPr>
          <w:rFonts w:ascii="Calibri"/>
          <w:sz w:val="23"/>
        </w:rPr>
        <w:t>Relevant</w:t>
      </w:r>
      <w:r>
        <w:rPr>
          <w:rFonts w:ascii="Calibri"/>
          <w:spacing w:val="-6"/>
          <w:sz w:val="23"/>
        </w:rPr>
        <w:t xml:space="preserve"> </w:t>
      </w:r>
      <w:r>
        <w:rPr>
          <w:rFonts w:ascii="Calibri"/>
          <w:sz w:val="23"/>
        </w:rPr>
        <w:t>kompetanse</w:t>
      </w:r>
    </w:p>
    <w:p w:rsidR="00BD5A7A" w:rsidRDefault="00740468">
      <w:pPr>
        <w:pStyle w:val="Listeavsnitt"/>
        <w:numPr>
          <w:ilvl w:val="0"/>
          <w:numId w:val="3"/>
        </w:numPr>
        <w:tabs>
          <w:tab w:val="left" w:pos="344"/>
        </w:tabs>
        <w:spacing w:before="43"/>
        <w:ind w:hanging="227"/>
        <w:rPr>
          <w:rFonts w:ascii="Calibri" w:eastAsia="Calibri" w:hAnsi="Calibri" w:cs="Calibri"/>
          <w:sz w:val="23"/>
          <w:szCs w:val="23"/>
        </w:rPr>
      </w:pPr>
      <w:r>
        <w:rPr>
          <w:rFonts w:ascii="Calibri"/>
          <w:sz w:val="23"/>
        </w:rPr>
        <w:t>Tilstrekkelig</w:t>
      </w:r>
      <w:r>
        <w:rPr>
          <w:rFonts w:ascii="Calibri"/>
          <w:spacing w:val="-7"/>
          <w:sz w:val="23"/>
        </w:rPr>
        <w:t xml:space="preserve"> </w:t>
      </w:r>
      <w:r>
        <w:rPr>
          <w:rFonts w:ascii="Calibri"/>
          <w:sz w:val="23"/>
        </w:rPr>
        <w:t>distanse</w:t>
      </w:r>
    </w:p>
    <w:p w:rsidR="00BD5A7A" w:rsidRDefault="00740468">
      <w:pPr>
        <w:pStyle w:val="Listeavsnitt"/>
        <w:numPr>
          <w:ilvl w:val="0"/>
          <w:numId w:val="3"/>
        </w:numPr>
        <w:tabs>
          <w:tab w:val="left" w:pos="344"/>
        </w:tabs>
        <w:spacing w:before="113"/>
        <w:ind w:hanging="227"/>
        <w:rPr>
          <w:rFonts w:ascii="Calibri" w:eastAsia="Calibri" w:hAnsi="Calibri" w:cs="Calibri"/>
          <w:sz w:val="23"/>
          <w:szCs w:val="23"/>
        </w:rPr>
      </w:pPr>
      <w:r>
        <w:rPr>
          <w:rFonts w:ascii="Calibri"/>
          <w:sz w:val="23"/>
        </w:rPr>
        <w:t>Effektiv</w:t>
      </w:r>
      <w:r>
        <w:rPr>
          <w:rFonts w:ascii="Calibri"/>
          <w:spacing w:val="-8"/>
          <w:sz w:val="23"/>
        </w:rPr>
        <w:t xml:space="preserve"> </w:t>
      </w:r>
      <w:r>
        <w:rPr>
          <w:rFonts w:ascii="Calibri"/>
          <w:sz w:val="23"/>
        </w:rPr>
        <w:t>tjenesteproduksjon</w:t>
      </w:r>
    </w:p>
    <w:p w:rsidR="00BD5A7A" w:rsidRDefault="00740468">
      <w:pPr>
        <w:pStyle w:val="Listeavsnitt"/>
        <w:numPr>
          <w:ilvl w:val="0"/>
          <w:numId w:val="3"/>
        </w:numPr>
        <w:tabs>
          <w:tab w:val="left" w:pos="344"/>
        </w:tabs>
        <w:spacing w:before="113"/>
        <w:ind w:hanging="227"/>
        <w:rPr>
          <w:rFonts w:ascii="Calibri" w:eastAsia="Calibri" w:hAnsi="Calibri" w:cs="Calibri"/>
          <w:sz w:val="23"/>
          <w:szCs w:val="23"/>
        </w:rPr>
      </w:pPr>
      <w:r>
        <w:rPr>
          <w:rFonts w:ascii="Calibri" w:hAnsi="Calibri"/>
          <w:sz w:val="23"/>
        </w:rPr>
        <w:t>Økonomisk</w:t>
      </w:r>
      <w:r>
        <w:rPr>
          <w:rFonts w:ascii="Calibri" w:hAnsi="Calibri"/>
          <w:spacing w:val="-8"/>
          <w:sz w:val="23"/>
        </w:rPr>
        <w:t xml:space="preserve"> </w:t>
      </w:r>
      <w:r>
        <w:rPr>
          <w:rFonts w:ascii="Calibri" w:hAnsi="Calibri"/>
          <w:sz w:val="23"/>
        </w:rPr>
        <w:t>soliditet</w:t>
      </w:r>
    </w:p>
    <w:p w:rsidR="00BD5A7A" w:rsidRDefault="00740468">
      <w:pPr>
        <w:pStyle w:val="Listeavsnitt"/>
        <w:numPr>
          <w:ilvl w:val="0"/>
          <w:numId w:val="3"/>
        </w:numPr>
        <w:tabs>
          <w:tab w:val="left" w:pos="344"/>
        </w:tabs>
        <w:spacing w:before="113"/>
        <w:ind w:hanging="227"/>
        <w:rPr>
          <w:rFonts w:ascii="Calibri" w:eastAsia="Calibri" w:hAnsi="Calibri" w:cs="Calibri"/>
          <w:sz w:val="23"/>
          <w:szCs w:val="23"/>
        </w:rPr>
      </w:pPr>
      <w:r>
        <w:rPr>
          <w:rFonts w:ascii="Calibri"/>
          <w:sz w:val="23"/>
        </w:rPr>
        <w:t>Valgfrihet</w:t>
      </w:r>
    </w:p>
    <w:p w:rsidR="00BD5A7A" w:rsidRDefault="00740468">
      <w:pPr>
        <w:pStyle w:val="Listeavsnitt"/>
        <w:numPr>
          <w:ilvl w:val="0"/>
          <w:numId w:val="3"/>
        </w:numPr>
        <w:tabs>
          <w:tab w:val="left" w:pos="344"/>
        </w:tabs>
        <w:spacing w:before="113"/>
        <w:ind w:hanging="227"/>
        <w:rPr>
          <w:rFonts w:ascii="Calibri" w:eastAsia="Calibri" w:hAnsi="Calibri" w:cs="Calibri"/>
          <w:sz w:val="23"/>
          <w:szCs w:val="23"/>
        </w:rPr>
      </w:pPr>
      <w:r>
        <w:rPr>
          <w:rFonts w:ascii="Calibri" w:hAnsi="Calibri"/>
          <w:sz w:val="23"/>
        </w:rPr>
        <w:t>Funksjonelle</w:t>
      </w:r>
      <w:r>
        <w:rPr>
          <w:rFonts w:ascii="Calibri" w:hAnsi="Calibri"/>
          <w:spacing w:val="-14"/>
          <w:sz w:val="23"/>
        </w:rPr>
        <w:t xml:space="preserve"> </w:t>
      </w:r>
      <w:r>
        <w:rPr>
          <w:rFonts w:ascii="Calibri" w:hAnsi="Calibri"/>
          <w:sz w:val="23"/>
        </w:rPr>
        <w:t>samfunnsutviklingsområder</w:t>
      </w:r>
    </w:p>
    <w:p w:rsidR="00BD5A7A" w:rsidRDefault="00740468">
      <w:pPr>
        <w:pStyle w:val="Listeavsnitt"/>
        <w:numPr>
          <w:ilvl w:val="0"/>
          <w:numId w:val="3"/>
        </w:numPr>
        <w:tabs>
          <w:tab w:val="left" w:pos="344"/>
        </w:tabs>
        <w:spacing w:before="113"/>
        <w:ind w:hanging="227"/>
        <w:rPr>
          <w:rFonts w:ascii="Calibri" w:eastAsia="Calibri" w:hAnsi="Calibri" w:cs="Calibri"/>
          <w:sz w:val="23"/>
          <w:szCs w:val="23"/>
        </w:rPr>
      </w:pPr>
      <w:r>
        <w:rPr>
          <w:rFonts w:ascii="Calibri" w:hAnsi="Calibri"/>
          <w:sz w:val="23"/>
        </w:rPr>
        <w:t>Høy politisk</w:t>
      </w:r>
      <w:r>
        <w:rPr>
          <w:rFonts w:ascii="Calibri" w:hAnsi="Calibri"/>
          <w:spacing w:val="-8"/>
          <w:sz w:val="23"/>
        </w:rPr>
        <w:t xml:space="preserve"> </w:t>
      </w:r>
      <w:r>
        <w:rPr>
          <w:rFonts w:ascii="Calibri" w:hAnsi="Calibri"/>
          <w:sz w:val="23"/>
        </w:rPr>
        <w:t>deltakelse</w:t>
      </w:r>
    </w:p>
    <w:p w:rsidR="00BD5A7A" w:rsidRDefault="00740468">
      <w:pPr>
        <w:pStyle w:val="Listeavsnitt"/>
        <w:numPr>
          <w:ilvl w:val="0"/>
          <w:numId w:val="3"/>
        </w:numPr>
        <w:tabs>
          <w:tab w:val="left" w:pos="344"/>
        </w:tabs>
        <w:spacing w:before="115"/>
        <w:ind w:hanging="227"/>
        <w:rPr>
          <w:rFonts w:ascii="Calibri" w:eastAsia="Calibri" w:hAnsi="Calibri" w:cs="Calibri"/>
          <w:sz w:val="23"/>
          <w:szCs w:val="23"/>
        </w:rPr>
      </w:pPr>
      <w:r>
        <w:rPr>
          <w:rFonts w:ascii="Calibri"/>
          <w:sz w:val="23"/>
        </w:rPr>
        <w:t>Lokal politisk</w:t>
      </w:r>
      <w:r>
        <w:rPr>
          <w:rFonts w:ascii="Calibri"/>
          <w:spacing w:val="-9"/>
          <w:sz w:val="23"/>
        </w:rPr>
        <w:t xml:space="preserve"> </w:t>
      </w:r>
      <w:r>
        <w:rPr>
          <w:rFonts w:ascii="Calibri"/>
          <w:sz w:val="23"/>
        </w:rPr>
        <w:t>styring</w:t>
      </w:r>
    </w:p>
    <w:p w:rsidR="00BD5A7A" w:rsidRDefault="00740468">
      <w:pPr>
        <w:pStyle w:val="Listeavsnitt"/>
        <w:numPr>
          <w:ilvl w:val="0"/>
          <w:numId w:val="3"/>
        </w:numPr>
        <w:tabs>
          <w:tab w:val="left" w:pos="462"/>
        </w:tabs>
        <w:spacing w:before="113"/>
        <w:ind w:left="461" w:hanging="345"/>
        <w:rPr>
          <w:rFonts w:ascii="Calibri" w:eastAsia="Calibri" w:hAnsi="Calibri" w:cs="Calibri"/>
          <w:sz w:val="23"/>
          <w:szCs w:val="23"/>
        </w:rPr>
      </w:pPr>
      <w:r>
        <w:rPr>
          <w:rFonts w:ascii="Calibri"/>
          <w:sz w:val="23"/>
        </w:rPr>
        <w:t>Lokal</w:t>
      </w:r>
      <w:r>
        <w:rPr>
          <w:rFonts w:ascii="Calibri"/>
          <w:spacing w:val="-4"/>
          <w:sz w:val="23"/>
        </w:rPr>
        <w:t xml:space="preserve"> </w:t>
      </w:r>
      <w:r>
        <w:rPr>
          <w:rFonts w:ascii="Calibri"/>
          <w:sz w:val="23"/>
        </w:rPr>
        <w:t>identitet</w:t>
      </w:r>
    </w:p>
    <w:p w:rsidR="00BD5A7A" w:rsidRDefault="00BD5A7A">
      <w:pPr>
        <w:spacing w:before="11"/>
        <w:rPr>
          <w:rFonts w:ascii="Calibri" w:eastAsia="Calibri" w:hAnsi="Calibri" w:cs="Calibri"/>
          <w:sz w:val="29"/>
          <w:szCs w:val="29"/>
        </w:rPr>
      </w:pPr>
    </w:p>
    <w:p w:rsidR="00BD5A7A" w:rsidRDefault="00740468">
      <w:pPr>
        <w:ind w:left="116"/>
        <w:rPr>
          <w:rFonts w:ascii="Calibri" w:eastAsia="Calibri" w:hAnsi="Calibri" w:cs="Calibri"/>
          <w:sz w:val="23"/>
          <w:szCs w:val="23"/>
        </w:rPr>
      </w:pPr>
      <w:r>
        <w:rPr>
          <w:rFonts w:ascii="Calibri"/>
          <w:sz w:val="23"/>
        </w:rPr>
        <w:t>Kriterier rettet mot</w:t>
      </w:r>
      <w:r>
        <w:rPr>
          <w:rFonts w:ascii="Calibri"/>
          <w:spacing w:val="-10"/>
          <w:sz w:val="23"/>
        </w:rPr>
        <w:t xml:space="preserve"> </w:t>
      </w:r>
      <w:r>
        <w:rPr>
          <w:rFonts w:ascii="Calibri"/>
          <w:sz w:val="23"/>
        </w:rPr>
        <w:t>staten:</w:t>
      </w:r>
    </w:p>
    <w:p w:rsidR="00BD5A7A" w:rsidRDefault="00740468">
      <w:pPr>
        <w:pStyle w:val="Listeavsnitt"/>
        <w:numPr>
          <w:ilvl w:val="0"/>
          <w:numId w:val="2"/>
        </w:numPr>
        <w:tabs>
          <w:tab w:val="left" w:pos="344"/>
        </w:tabs>
        <w:spacing w:before="41"/>
        <w:ind w:hanging="227"/>
        <w:rPr>
          <w:rFonts w:ascii="Calibri" w:eastAsia="Calibri" w:hAnsi="Calibri" w:cs="Calibri"/>
          <w:sz w:val="23"/>
          <w:szCs w:val="23"/>
        </w:rPr>
      </w:pPr>
      <w:r>
        <w:rPr>
          <w:rFonts w:ascii="Calibri" w:hAnsi="Calibri"/>
          <w:sz w:val="23"/>
        </w:rPr>
        <w:t>Bred</w:t>
      </w:r>
      <w:r>
        <w:rPr>
          <w:rFonts w:ascii="Calibri" w:hAnsi="Calibri"/>
          <w:spacing w:val="-5"/>
          <w:sz w:val="23"/>
        </w:rPr>
        <w:t xml:space="preserve"> </w:t>
      </w:r>
      <w:r>
        <w:rPr>
          <w:rFonts w:ascii="Calibri" w:hAnsi="Calibri"/>
          <w:sz w:val="23"/>
        </w:rPr>
        <w:t>oppgaveportefølje</w:t>
      </w:r>
    </w:p>
    <w:p w:rsidR="00BD5A7A" w:rsidRDefault="00740468">
      <w:pPr>
        <w:pStyle w:val="Listeavsnitt"/>
        <w:numPr>
          <w:ilvl w:val="0"/>
          <w:numId w:val="2"/>
        </w:numPr>
        <w:tabs>
          <w:tab w:val="left" w:pos="344"/>
        </w:tabs>
        <w:spacing w:before="110"/>
        <w:ind w:hanging="227"/>
        <w:rPr>
          <w:rFonts w:ascii="Calibri" w:eastAsia="Calibri" w:hAnsi="Calibri" w:cs="Calibri"/>
          <w:sz w:val="23"/>
          <w:szCs w:val="23"/>
        </w:rPr>
      </w:pPr>
      <w:r>
        <w:rPr>
          <w:rFonts w:ascii="Calibri"/>
          <w:sz w:val="23"/>
        </w:rPr>
        <w:t>Statlig</w:t>
      </w:r>
      <w:r>
        <w:rPr>
          <w:rFonts w:ascii="Calibri"/>
          <w:spacing w:val="-12"/>
          <w:sz w:val="23"/>
        </w:rPr>
        <w:t xml:space="preserve"> </w:t>
      </w:r>
      <w:r>
        <w:rPr>
          <w:rFonts w:ascii="Calibri"/>
          <w:sz w:val="23"/>
        </w:rPr>
        <w:t>rammestyring</w:t>
      </w:r>
    </w:p>
    <w:p w:rsidR="00BD5A7A" w:rsidRDefault="00BD5A7A">
      <w:pPr>
        <w:spacing w:before="1"/>
        <w:rPr>
          <w:rFonts w:ascii="Calibri" w:eastAsia="Calibri" w:hAnsi="Calibri" w:cs="Calibri"/>
          <w:sz w:val="30"/>
          <w:szCs w:val="30"/>
        </w:rPr>
      </w:pPr>
    </w:p>
    <w:p w:rsidR="00BD5A7A" w:rsidRDefault="00740468">
      <w:pPr>
        <w:ind w:left="116"/>
        <w:rPr>
          <w:rFonts w:ascii="Calibri" w:eastAsia="Calibri" w:hAnsi="Calibri" w:cs="Calibri"/>
          <w:sz w:val="24"/>
          <w:szCs w:val="24"/>
        </w:rPr>
      </w:pPr>
      <w:r>
        <w:rPr>
          <w:rFonts w:ascii="Calibri" w:hAnsi="Calibri"/>
          <w:b/>
          <w:i/>
          <w:sz w:val="24"/>
        </w:rPr>
        <w:t>Nærmere om</w:t>
      </w:r>
      <w:r>
        <w:rPr>
          <w:rFonts w:ascii="Calibri" w:hAnsi="Calibri"/>
          <w:b/>
          <w:i/>
          <w:spacing w:val="-10"/>
          <w:sz w:val="24"/>
        </w:rPr>
        <w:t xml:space="preserve"> </w:t>
      </w:r>
      <w:r>
        <w:rPr>
          <w:rFonts w:ascii="Calibri" w:hAnsi="Calibri"/>
          <w:b/>
          <w:i/>
          <w:sz w:val="24"/>
        </w:rPr>
        <w:t>kriteriene</w:t>
      </w:r>
    </w:p>
    <w:p w:rsidR="00BD5A7A" w:rsidRDefault="00BD5A7A">
      <w:pPr>
        <w:spacing w:before="11"/>
        <w:rPr>
          <w:rFonts w:ascii="Calibri" w:eastAsia="Calibri" w:hAnsi="Calibri" w:cs="Calibri"/>
          <w:b/>
          <w:bCs/>
          <w:i/>
          <w:sz w:val="29"/>
          <w:szCs w:val="29"/>
        </w:rPr>
      </w:pPr>
    </w:p>
    <w:p w:rsidR="00BD5A7A" w:rsidRDefault="00740468">
      <w:pPr>
        <w:pStyle w:val="Heading3"/>
        <w:numPr>
          <w:ilvl w:val="0"/>
          <w:numId w:val="1"/>
        </w:numPr>
        <w:tabs>
          <w:tab w:val="left" w:pos="337"/>
        </w:tabs>
        <w:ind w:hanging="220"/>
        <w:rPr>
          <w:b w:val="0"/>
          <w:bCs w:val="0"/>
        </w:rPr>
      </w:pPr>
      <w:r>
        <w:t>Tilstrekkelig</w:t>
      </w:r>
      <w:r>
        <w:rPr>
          <w:spacing w:val="-8"/>
        </w:rPr>
        <w:t xml:space="preserve"> </w:t>
      </w:r>
      <w:r>
        <w:t>kapasitet</w:t>
      </w:r>
    </w:p>
    <w:p w:rsidR="00BD5A7A" w:rsidRPr="00EF2306" w:rsidRDefault="00740468">
      <w:pPr>
        <w:pStyle w:val="Brdtekst"/>
        <w:spacing w:before="41" w:line="276" w:lineRule="auto"/>
        <w:ind w:left="116" w:right="347"/>
        <w:rPr>
          <w:lang w:val="nb-NO"/>
        </w:rPr>
      </w:pPr>
      <w:r w:rsidRPr="00EF2306">
        <w:rPr>
          <w:lang w:val="nb-NO"/>
        </w:rPr>
        <w:t>Kommunene må ha en tilstrekkelig kapasitet både faglig og administrativt for å kunne løse oppgavene på en effektiv og god måte. Tilstrekkelig kapasitet henger nært sammen med tilgang til relevant kompetanse. Å få én stilling med god fagkompetanse vil ikke gi grunnlaget for et godt fagmiljø. Til det trenger man også kapasitet til å behandle en viss mengde saker, ha god kontroll og oversikt, og til å utvikle</w:t>
      </w:r>
      <w:r w:rsidRPr="00EF2306">
        <w:rPr>
          <w:spacing w:val="-10"/>
          <w:lang w:val="nb-NO"/>
        </w:rPr>
        <w:t xml:space="preserve"> </w:t>
      </w:r>
      <w:r w:rsidRPr="00EF2306">
        <w:rPr>
          <w:lang w:val="nb-NO"/>
        </w:rPr>
        <w:t>fagområdene.</w:t>
      </w:r>
    </w:p>
    <w:p w:rsidR="00BD5A7A" w:rsidRPr="00EF2306" w:rsidRDefault="00BD5A7A">
      <w:pPr>
        <w:spacing w:before="3"/>
        <w:rPr>
          <w:rFonts w:ascii="Calibri" w:eastAsia="Calibri" w:hAnsi="Calibri" w:cs="Calibri"/>
          <w:sz w:val="25"/>
          <w:szCs w:val="25"/>
          <w:lang w:val="nb-NO"/>
        </w:rPr>
      </w:pPr>
    </w:p>
    <w:p w:rsidR="00BD5A7A" w:rsidRDefault="00740468">
      <w:pPr>
        <w:pStyle w:val="Heading3"/>
        <w:numPr>
          <w:ilvl w:val="0"/>
          <w:numId w:val="1"/>
        </w:numPr>
        <w:tabs>
          <w:tab w:val="left" w:pos="337"/>
        </w:tabs>
        <w:ind w:hanging="220"/>
        <w:rPr>
          <w:b w:val="0"/>
          <w:bCs w:val="0"/>
        </w:rPr>
      </w:pPr>
      <w:r>
        <w:t>Relevant</w:t>
      </w:r>
      <w:r>
        <w:rPr>
          <w:spacing w:val="-7"/>
        </w:rPr>
        <w:t xml:space="preserve"> </w:t>
      </w:r>
      <w:r>
        <w:t>kompetanse</w:t>
      </w:r>
    </w:p>
    <w:p w:rsidR="00BD5A7A" w:rsidRPr="00EF2306" w:rsidRDefault="00740468">
      <w:pPr>
        <w:pStyle w:val="Brdtekst"/>
        <w:spacing w:before="41" w:line="276" w:lineRule="auto"/>
        <w:ind w:left="116" w:right="163"/>
        <w:rPr>
          <w:lang w:val="nb-NO"/>
        </w:rPr>
      </w:pPr>
      <w:r w:rsidRPr="00EF2306">
        <w:rPr>
          <w:lang w:val="nb-NO"/>
        </w:rPr>
        <w:t>I tillegg til tilstrekkelig kapasitet, er også relevant kompetanse avgjørende for å sikre sterke fagmiljøer og en god administrasjon. Dette innebærer også at det må være en bredde i kompetansen. Manglende kapasitet og kompetanse er også fremhevet som utfordringer for at kommunen skal ivareta sine roller som samfunnsutvikler og myndighetsutvikler. Innenfor kommunens rolle som demokratisk arena kan en kommunal administrasjon med kompetanse og kapasitet til å utarbeide gode beslutningsgrunnlag for de folkevalgte bedre den politiske styringen og utnytte det lokalpolitiske handlingsrommet. Av hensyn til lokaldemokratisk styring er det avgjørende at kommunen selv kan sikre tilstrekkelig kapasitet og kompetanse og ikke er avhengig av samarbeid eller hjelp fra</w:t>
      </w:r>
      <w:r w:rsidRPr="00EF2306">
        <w:rPr>
          <w:spacing w:val="-6"/>
          <w:lang w:val="nb-NO"/>
        </w:rPr>
        <w:t xml:space="preserve"> </w:t>
      </w:r>
      <w:r w:rsidRPr="00EF2306">
        <w:rPr>
          <w:lang w:val="nb-NO"/>
        </w:rPr>
        <w:t>andre.</w:t>
      </w:r>
    </w:p>
    <w:p w:rsidR="00BD5A7A" w:rsidRPr="00EF2306" w:rsidRDefault="00BD5A7A">
      <w:pPr>
        <w:spacing w:line="276" w:lineRule="auto"/>
        <w:rPr>
          <w:lang w:val="nb-NO"/>
        </w:rPr>
        <w:sectPr w:rsidR="00BD5A7A" w:rsidRPr="00EF2306">
          <w:pgSz w:w="11910" w:h="16840"/>
          <w:pgMar w:top="1360" w:right="1300" w:bottom="1160" w:left="1300" w:header="0" w:footer="962" w:gutter="0"/>
          <w:cols w:space="708"/>
        </w:sectPr>
      </w:pPr>
    </w:p>
    <w:p w:rsidR="00BD5A7A" w:rsidRDefault="00740468">
      <w:pPr>
        <w:pStyle w:val="Heading3"/>
        <w:numPr>
          <w:ilvl w:val="0"/>
          <w:numId w:val="1"/>
        </w:numPr>
        <w:tabs>
          <w:tab w:val="left" w:pos="337"/>
        </w:tabs>
        <w:spacing w:before="35"/>
        <w:ind w:hanging="220"/>
        <w:rPr>
          <w:b w:val="0"/>
          <w:bCs w:val="0"/>
        </w:rPr>
      </w:pPr>
      <w:r>
        <w:lastRenderedPageBreak/>
        <w:t>Tilstrekkelig</w:t>
      </w:r>
      <w:r>
        <w:rPr>
          <w:spacing w:val="-8"/>
        </w:rPr>
        <w:t xml:space="preserve"> </w:t>
      </w:r>
      <w:r>
        <w:t>distanse</w:t>
      </w:r>
    </w:p>
    <w:p w:rsidR="00BD5A7A" w:rsidRPr="00EF2306" w:rsidRDefault="00740468">
      <w:pPr>
        <w:pStyle w:val="Brdtekst"/>
        <w:spacing w:before="41" w:line="276" w:lineRule="auto"/>
        <w:ind w:left="116" w:right="650"/>
        <w:rPr>
          <w:lang w:val="nb-NO"/>
        </w:rPr>
      </w:pPr>
      <w:r w:rsidRPr="00EF2306">
        <w:rPr>
          <w:lang w:val="nb-NO"/>
        </w:rPr>
        <w:t>Kommunene må ha en slik størrelse at det er tilstrekkelig distanse mellom saksbehandler og innbyggerne. Dette for å sikre likebehandling og at det ikke tas utenforliggende hensyn i myndighetsutøvelsen, samt at innbyggerne sikres de rettigheter de har etter loven. I tillegg skal habilitetsreglene sikre tilliten til kommunene og beskytte den enkelte saksbehandler mot utidig press.</w:t>
      </w:r>
    </w:p>
    <w:p w:rsidR="00BD5A7A" w:rsidRPr="00EF2306" w:rsidRDefault="00BD5A7A">
      <w:pPr>
        <w:spacing w:before="3"/>
        <w:rPr>
          <w:rFonts w:ascii="Calibri" w:eastAsia="Calibri" w:hAnsi="Calibri" w:cs="Calibri"/>
          <w:sz w:val="25"/>
          <w:szCs w:val="25"/>
          <w:lang w:val="nb-NO"/>
        </w:rPr>
      </w:pPr>
    </w:p>
    <w:p w:rsidR="00BD5A7A" w:rsidRDefault="00740468">
      <w:pPr>
        <w:pStyle w:val="Heading3"/>
        <w:numPr>
          <w:ilvl w:val="0"/>
          <w:numId w:val="1"/>
        </w:numPr>
        <w:tabs>
          <w:tab w:val="left" w:pos="337"/>
        </w:tabs>
        <w:ind w:hanging="220"/>
        <w:rPr>
          <w:b w:val="0"/>
          <w:bCs w:val="0"/>
        </w:rPr>
      </w:pPr>
      <w:r>
        <w:t>Effektiv</w:t>
      </w:r>
      <w:r>
        <w:rPr>
          <w:spacing w:val="-2"/>
        </w:rPr>
        <w:t xml:space="preserve"> </w:t>
      </w:r>
      <w:r>
        <w:t>tjenesteproduksjon</w:t>
      </w:r>
    </w:p>
    <w:p w:rsidR="00BD5A7A" w:rsidRPr="00EF2306" w:rsidRDefault="00740468">
      <w:pPr>
        <w:pStyle w:val="Brdtekst"/>
        <w:spacing w:before="41" w:line="276" w:lineRule="auto"/>
        <w:ind w:left="116" w:right="147"/>
        <w:rPr>
          <w:lang w:val="nb-NO"/>
        </w:rPr>
      </w:pPr>
      <w:r w:rsidRPr="00EF2306">
        <w:rPr>
          <w:lang w:val="nb-NO"/>
        </w:rPr>
        <w:t>Større kommuner vil legge bedre til rett for økt rammestyring fra statens side og dermed økt mulighet for å tilpasse tjenestetilbudet til lokale forhold. Større kommuner kan gi</w:t>
      </w:r>
      <w:r w:rsidRPr="00EF2306">
        <w:rPr>
          <w:spacing w:val="-35"/>
          <w:lang w:val="nb-NO"/>
        </w:rPr>
        <w:t xml:space="preserve"> </w:t>
      </w:r>
      <w:r w:rsidRPr="00EF2306">
        <w:rPr>
          <w:lang w:val="nb-NO"/>
        </w:rPr>
        <w:t xml:space="preserve">bedre utnyttelse av potensielle stordriftsfordeler. Bosettingsmønsteret i kommunen og hensynet til innbyggernes ønske om nærhet til tjenestene kan gjøre det vanskelig å hente ut stordriftsfordeler på alle tjenester i kommunen. Men det vil trolig være effektiviseringsgevinster på enkelte områder </w:t>
      </w:r>
      <w:r w:rsidRPr="00EF2306">
        <w:rPr>
          <w:rFonts w:cs="Calibri"/>
          <w:lang w:val="nb-NO"/>
        </w:rPr>
        <w:t xml:space="preserve">– </w:t>
      </w:r>
      <w:r w:rsidRPr="00EF2306">
        <w:rPr>
          <w:lang w:val="nb-NO"/>
        </w:rPr>
        <w:t>slik som i den overordnede styringen og planleggingen i</w:t>
      </w:r>
      <w:r w:rsidRPr="00EF2306">
        <w:rPr>
          <w:spacing w:val="-11"/>
          <w:lang w:val="nb-NO"/>
        </w:rPr>
        <w:t xml:space="preserve"> </w:t>
      </w:r>
      <w:r w:rsidRPr="00EF2306">
        <w:rPr>
          <w:lang w:val="nb-NO"/>
        </w:rPr>
        <w:t>sektoren.</w:t>
      </w:r>
    </w:p>
    <w:p w:rsidR="00BD5A7A" w:rsidRPr="00EF2306" w:rsidRDefault="00BD5A7A">
      <w:pPr>
        <w:spacing w:before="5"/>
        <w:rPr>
          <w:rFonts w:ascii="Calibri" w:eastAsia="Calibri" w:hAnsi="Calibri" w:cs="Calibri"/>
          <w:sz w:val="25"/>
          <w:szCs w:val="25"/>
          <w:lang w:val="nb-NO"/>
        </w:rPr>
      </w:pPr>
    </w:p>
    <w:p w:rsidR="00BD5A7A" w:rsidRDefault="00740468">
      <w:pPr>
        <w:pStyle w:val="Heading3"/>
        <w:numPr>
          <w:ilvl w:val="0"/>
          <w:numId w:val="1"/>
        </w:numPr>
        <w:tabs>
          <w:tab w:val="left" w:pos="337"/>
        </w:tabs>
        <w:ind w:hanging="220"/>
        <w:rPr>
          <w:b w:val="0"/>
          <w:bCs w:val="0"/>
        </w:rPr>
      </w:pPr>
      <w:r>
        <w:t>Økonomisk</w:t>
      </w:r>
      <w:r>
        <w:rPr>
          <w:spacing w:val="-4"/>
        </w:rPr>
        <w:t xml:space="preserve"> </w:t>
      </w:r>
      <w:r>
        <w:t>soliditet</w:t>
      </w:r>
    </w:p>
    <w:p w:rsidR="00BD5A7A" w:rsidRPr="00EF2306" w:rsidRDefault="00740468">
      <w:pPr>
        <w:pStyle w:val="Brdtekst"/>
        <w:spacing w:before="38" w:line="276" w:lineRule="auto"/>
        <w:ind w:left="116" w:right="111"/>
        <w:rPr>
          <w:lang w:val="nb-NO"/>
        </w:rPr>
      </w:pPr>
      <w:r w:rsidRPr="00EF2306">
        <w:rPr>
          <w:lang w:val="nb-NO"/>
        </w:rPr>
        <w:t>En</w:t>
      </w:r>
      <w:r w:rsidRPr="00EF2306">
        <w:rPr>
          <w:spacing w:val="-2"/>
          <w:lang w:val="nb-NO"/>
        </w:rPr>
        <w:t xml:space="preserve"> </w:t>
      </w:r>
      <w:r w:rsidRPr="00EF2306">
        <w:rPr>
          <w:lang w:val="nb-NO"/>
        </w:rPr>
        <w:t>viktig</w:t>
      </w:r>
      <w:r w:rsidRPr="00EF2306">
        <w:rPr>
          <w:spacing w:val="-3"/>
          <w:lang w:val="nb-NO"/>
        </w:rPr>
        <w:t xml:space="preserve"> </w:t>
      </w:r>
      <w:r w:rsidRPr="00EF2306">
        <w:rPr>
          <w:lang w:val="nb-NO"/>
        </w:rPr>
        <w:t>forutsetning</w:t>
      </w:r>
      <w:r w:rsidRPr="00EF2306">
        <w:rPr>
          <w:spacing w:val="-3"/>
          <w:lang w:val="nb-NO"/>
        </w:rPr>
        <w:t xml:space="preserve"> </w:t>
      </w:r>
      <w:r w:rsidRPr="00EF2306">
        <w:rPr>
          <w:lang w:val="nb-NO"/>
        </w:rPr>
        <w:t>for</w:t>
      </w:r>
      <w:r w:rsidRPr="00EF2306">
        <w:rPr>
          <w:spacing w:val="-2"/>
          <w:lang w:val="nb-NO"/>
        </w:rPr>
        <w:t xml:space="preserve"> </w:t>
      </w:r>
      <w:r w:rsidRPr="00EF2306">
        <w:rPr>
          <w:lang w:val="nb-NO"/>
        </w:rPr>
        <w:t>at</w:t>
      </w:r>
      <w:r w:rsidRPr="00EF2306">
        <w:rPr>
          <w:spacing w:val="-4"/>
          <w:lang w:val="nb-NO"/>
        </w:rPr>
        <w:t xml:space="preserve"> </w:t>
      </w:r>
      <w:r w:rsidRPr="00EF2306">
        <w:rPr>
          <w:lang w:val="nb-NO"/>
        </w:rPr>
        <w:t>kommunene</w:t>
      </w:r>
      <w:r w:rsidRPr="00EF2306">
        <w:rPr>
          <w:spacing w:val="-2"/>
          <w:lang w:val="nb-NO"/>
        </w:rPr>
        <w:t xml:space="preserve"> </w:t>
      </w:r>
      <w:r w:rsidRPr="00EF2306">
        <w:rPr>
          <w:lang w:val="nb-NO"/>
        </w:rPr>
        <w:t>skal</w:t>
      </w:r>
      <w:r w:rsidRPr="00EF2306">
        <w:rPr>
          <w:spacing w:val="-2"/>
          <w:lang w:val="nb-NO"/>
        </w:rPr>
        <w:t xml:space="preserve"> </w:t>
      </w:r>
      <w:r w:rsidRPr="00EF2306">
        <w:rPr>
          <w:lang w:val="nb-NO"/>
        </w:rPr>
        <w:t>kunne</w:t>
      </w:r>
      <w:r w:rsidRPr="00EF2306">
        <w:rPr>
          <w:spacing w:val="-4"/>
          <w:lang w:val="nb-NO"/>
        </w:rPr>
        <w:t xml:space="preserve"> </w:t>
      </w:r>
      <w:r w:rsidRPr="00EF2306">
        <w:rPr>
          <w:lang w:val="nb-NO"/>
        </w:rPr>
        <w:t>tilby</w:t>
      </w:r>
      <w:r w:rsidRPr="00EF2306">
        <w:rPr>
          <w:spacing w:val="-2"/>
          <w:lang w:val="nb-NO"/>
        </w:rPr>
        <w:t xml:space="preserve"> </w:t>
      </w:r>
      <w:r w:rsidRPr="00EF2306">
        <w:rPr>
          <w:lang w:val="nb-NO"/>
        </w:rPr>
        <w:t>sine</w:t>
      </w:r>
      <w:r w:rsidRPr="00EF2306">
        <w:rPr>
          <w:spacing w:val="-2"/>
          <w:lang w:val="nb-NO"/>
        </w:rPr>
        <w:t xml:space="preserve"> </w:t>
      </w:r>
      <w:r w:rsidRPr="00EF2306">
        <w:rPr>
          <w:lang w:val="nb-NO"/>
        </w:rPr>
        <w:t>innbyggere</w:t>
      </w:r>
      <w:r w:rsidRPr="00EF2306">
        <w:rPr>
          <w:spacing w:val="-2"/>
          <w:lang w:val="nb-NO"/>
        </w:rPr>
        <w:t xml:space="preserve"> </w:t>
      </w:r>
      <w:r w:rsidRPr="00EF2306">
        <w:rPr>
          <w:lang w:val="nb-NO"/>
        </w:rPr>
        <w:t>gode</w:t>
      </w:r>
      <w:r w:rsidRPr="00EF2306">
        <w:rPr>
          <w:spacing w:val="-4"/>
          <w:lang w:val="nb-NO"/>
        </w:rPr>
        <w:t xml:space="preserve"> </w:t>
      </w:r>
      <w:r w:rsidRPr="00EF2306">
        <w:rPr>
          <w:lang w:val="nb-NO"/>
        </w:rPr>
        <w:t>velferdstjenester</w:t>
      </w:r>
      <w:r w:rsidRPr="00EF2306">
        <w:rPr>
          <w:spacing w:val="-4"/>
          <w:lang w:val="nb-NO"/>
        </w:rPr>
        <w:t xml:space="preserve"> </w:t>
      </w:r>
      <w:r w:rsidRPr="00EF2306">
        <w:rPr>
          <w:lang w:val="nb-NO"/>
        </w:rPr>
        <w:t>er</w:t>
      </w:r>
      <w:r w:rsidRPr="00EF2306">
        <w:rPr>
          <w:spacing w:val="-2"/>
          <w:lang w:val="nb-NO"/>
        </w:rPr>
        <w:t xml:space="preserve"> </w:t>
      </w:r>
      <w:r w:rsidRPr="00EF2306">
        <w:rPr>
          <w:lang w:val="nb-NO"/>
        </w:rPr>
        <w:t>at kommunene har god kontroll på økonomien og kan håndtere uforutsette hendelser. Kommuner med sunn økonomi, som sørger for å ha et økonomisk handlingsrom, kan i større grad håndtere uforutsette hendelser uten at det får direkte konsekvenser for tjenestetilbudet til innbyggerne. Små kommuner er mer sårbare enn større kommuner i slike situasjoner, fordi de har et mindre budsjett å omdisponere</w:t>
      </w:r>
      <w:r w:rsidRPr="00EF2306">
        <w:rPr>
          <w:spacing w:val="-3"/>
          <w:lang w:val="nb-NO"/>
        </w:rPr>
        <w:t xml:space="preserve"> </w:t>
      </w:r>
      <w:r w:rsidRPr="00EF2306">
        <w:rPr>
          <w:lang w:val="nb-NO"/>
        </w:rPr>
        <w:t>innenfor.</w:t>
      </w:r>
    </w:p>
    <w:p w:rsidR="00BD5A7A" w:rsidRPr="00EF2306" w:rsidRDefault="00BD5A7A">
      <w:pPr>
        <w:spacing w:before="3"/>
        <w:rPr>
          <w:rFonts w:ascii="Calibri" w:eastAsia="Calibri" w:hAnsi="Calibri" w:cs="Calibri"/>
          <w:sz w:val="25"/>
          <w:szCs w:val="25"/>
          <w:lang w:val="nb-NO"/>
        </w:rPr>
      </w:pPr>
    </w:p>
    <w:p w:rsidR="00BD5A7A" w:rsidRDefault="00740468">
      <w:pPr>
        <w:pStyle w:val="Heading3"/>
        <w:numPr>
          <w:ilvl w:val="0"/>
          <w:numId w:val="1"/>
        </w:numPr>
        <w:tabs>
          <w:tab w:val="left" w:pos="339"/>
        </w:tabs>
        <w:ind w:left="338" w:hanging="222"/>
        <w:rPr>
          <w:b w:val="0"/>
          <w:bCs w:val="0"/>
        </w:rPr>
      </w:pPr>
      <w:r>
        <w:t>Valgfrihet</w:t>
      </w:r>
    </w:p>
    <w:p w:rsidR="00BD5A7A" w:rsidRPr="00EF2306" w:rsidRDefault="00740468">
      <w:pPr>
        <w:pStyle w:val="Brdtekst"/>
        <w:spacing w:before="41" w:line="273" w:lineRule="auto"/>
        <w:ind w:left="116" w:right="311"/>
        <w:rPr>
          <w:lang w:val="nb-NO"/>
        </w:rPr>
      </w:pPr>
      <w:r w:rsidRPr="00EF2306">
        <w:rPr>
          <w:lang w:val="nb-NO"/>
        </w:rPr>
        <w:t>Innbyggerne vil i større grad kreve flere valgalternativer innenfor tjenestene. Større kommuner kan tilby en større bredde i tilbudet til sine innbyggere, som vil være vanskelig å tilby i små</w:t>
      </w:r>
      <w:r w:rsidRPr="00EF2306">
        <w:rPr>
          <w:spacing w:val="-31"/>
          <w:lang w:val="nb-NO"/>
        </w:rPr>
        <w:t xml:space="preserve"> </w:t>
      </w:r>
      <w:r w:rsidRPr="00EF2306">
        <w:rPr>
          <w:lang w:val="nb-NO"/>
        </w:rPr>
        <w:t>kommuner.</w:t>
      </w:r>
    </w:p>
    <w:p w:rsidR="00BD5A7A" w:rsidRPr="00EF2306" w:rsidRDefault="00BD5A7A">
      <w:pPr>
        <w:spacing w:before="8"/>
        <w:rPr>
          <w:rFonts w:ascii="Calibri" w:eastAsia="Calibri" w:hAnsi="Calibri" w:cs="Calibri"/>
          <w:sz w:val="25"/>
          <w:szCs w:val="25"/>
          <w:lang w:val="nb-NO"/>
        </w:rPr>
      </w:pPr>
    </w:p>
    <w:p w:rsidR="00BD5A7A" w:rsidRDefault="00740468">
      <w:pPr>
        <w:pStyle w:val="Heading3"/>
        <w:numPr>
          <w:ilvl w:val="0"/>
          <w:numId w:val="1"/>
        </w:numPr>
        <w:tabs>
          <w:tab w:val="left" w:pos="339"/>
        </w:tabs>
        <w:ind w:left="338" w:hanging="222"/>
        <w:rPr>
          <w:b w:val="0"/>
          <w:bCs w:val="0"/>
        </w:rPr>
      </w:pPr>
      <w:r>
        <w:rPr>
          <w:spacing w:val="-1"/>
        </w:rPr>
        <w:t>Funksjonelle</w:t>
      </w:r>
      <w:r>
        <w:rPr>
          <w:spacing w:val="39"/>
        </w:rPr>
        <w:t xml:space="preserve"> </w:t>
      </w:r>
      <w:r>
        <w:rPr>
          <w:spacing w:val="-2"/>
        </w:rPr>
        <w:t>samfunnsutviklingsområder</w:t>
      </w:r>
    </w:p>
    <w:p w:rsidR="00BD5A7A" w:rsidRPr="00EF2306" w:rsidRDefault="00740468">
      <w:pPr>
        <w:pStyle w:val="Brdtekst"/>
        <w:spacing w:before="41" w:line="276" w:lineRule="auto"/>
        <w:ind w:left="116" w:right="151"/>
        <w:rPr>
          <w:lang w:val="nb-NO"/>
        </w:rPr>
      </w:pPr>
      <w:r w:rsidRPr="00EF2306">
        <w:rPr>
          <w:lang w:val="nb-NO"/>
        </w:rPr>
        <w:t>Kommunene må ha en inndeling som er mest mulig funksjonell for de områder det er nødvendig å se i sammenheng for å sikre helhetlige løsninger, særlig på areal- og transportområdet. De siste tiårene har det vært en vedvarende regional integrasjon gjennom pendling og tettstedsutvikling, slik at kommunene i stadig mindre grad utgjør en funksjonell enhet. Denne utviklingen vil fortsette. Særlig i byområder gjør behovet for mer funksjonelle samfunnsutviklingsområder at kommunene bør vurdere sammenslåing. Erfaring tilsier at kommunene hver for seg har sterke insentiver for å ivareta egne behov og at de felles løsningene ikke blir optimale, verken i planleggingen eller i implementeringen av planene. I mindre sentrale strøk vil kriterier som kapasitet og kompetanse om samfunnsutvikling være viktigere når kommunesammenslåing skal</w:t>
      </w:r>
      <w:r w:rsidRPr="00EF2306">
        <w:rPr>
          <w:spacing w:val="-26"/>
          <w:lang w:val="nb-NO"/>
        </w:rPr>
        <w:t xml:space="preserve"> </w:t>
      </w:r>
      <w:r w:rsidRPr="00EF2306">
        <w:rPr>
          <w:lang w:val="nb-NO"/>
        </w:rPr>
        <w:t>vurderes.</w:t>
      </w:r>
    </w:p>
    <w:p w:rsidR="00BD5A7A" w:rsidRPr="00EF2306" w:rsidRDefault="00BD5A7A">
      <w:pPr>
        <w:spacing w:before="3"/>
        <w:rPr>
          <w:rFonts w:ascii="Calibri" w:eastAsia="Calibri" w:hAnsi="Calibri" w:cs="Calibri"/>
          <w:sz w:val="25"/>
          <w:szCs w:val="25"/>
          <w:lang w:val="nb-NO"/>
        </w:rPr>
      </w:pPr>
    </w:p>
    <w:p w:rsidR="00BD5A7A" w:rsidRDefault="00740468">
      <w:pPr>
        <w:pStyle w:val="Heading3"/>
        <w:numPr>
          <w:ilvl w:val="0"/>
          <w:numId w:val="1"/>
        </w:numPr>
        <w:tabs>
          <w:tab w:val="left" w:pos="339"/>
        </w:tabs>
        <w:ind w:left="338" w:hanging="222"/>
        <w:rPr>
          <w:b w:val="0"/>
          <w:bCs w:val="0"/>
        </w:rPr>
      </w:pPr>
      <w:r>
        <w:t>Høy politisk</w:t>
      </w:r>
      <w:r>
        <w:rPr>
          <w:spacing w:val="-10"/>
        </w:rPr>
        <w:t xml:space="preserve"> </w:t>
      </w:r>
      <w:r>
        <w:t>deltakelse</w:t>
      </w:r>
    </w:p>
    <w:p w:rsidR="00BD5A7A" w:rsidRPr="00EF2306" w:rsidRDefault="00740468">
      <w:pPr>
        <w:pStyle w:val="Brdtekst"/>
        <w:spacing w:before="41" w:line="276" w:lineRule="auto"/>
        <w:ind w:left="116"/>
        <w:rPr>
          <w:lang w:val="nb-NO"/>
        </w:rPr>
      </w:pPr>
      <w:r w:rsidRPr="00EF2306">
        <w:rPr>
          <w:lang w:val="nb-NO"/>
        </w:rPr>
        <w:t xml:space="preserve">Det er viktig å ha et aktivt lokaldemokrati med valgmuligheter både i forbindelse med stemmegivningen og at innbyggerne har mulighet til å få sin stemme hørt mellom valgene. Større kommuner legger i dag i større grad tilrette for deltakelse mellom valgene, og de har oftere ulike former for medvirkningsorgan. På noen indikatorer scorer de minste kommunene høyest </w:t>
      </w:r>
      <w:r w:rsidRPr="00EF2306">
        <w:rPr>
          <w:rFonts w:cs="Calibri"/>
          <w:lang w:val="nb-NO"/>
        </w:rPr>
        <w:t xml:space="preserve">– </w:t>
      </w:r>
      <w:r w:rsidRPr="00EF2306">
        <w:rPr>
          <w:lang w:val="nb-NO"/>
        </w:rPr>
        <w:t>valgdeltakelsen ved lokalvalg er størst i de minste kommunene og flere innbyggere i små</w:t>
      </w:r>
      <w:r w:rsidRPr="00EF2306">
        <w:rPr>
          <w:spacing w:val="-32"/>
          <w:lang w:val="nb-NO"/>
        </w:rPr>
        <w:t xml:space="preserve"> </w:t>
      </w:r>
      <w:r w:rsidRPr="00EF2306">
        <w:rPr>
          <w:lang w:val="nb-NO"/>
        </w:rPr>
        <w:t>kommuner</w:t>
      </w:r>
    </w:p>
    <w:p w:rsidR="00BD5A7A" w:rsidRPr="00EF2306" w:rsidRDefault="00BD5A7A">
      <w:pPr>
        <w:spacing w:line="276" w:lineRule="auto"/>
        <w:rPr>
          <w:lang w:val="nb-NO"/>
        </w:rPr>
        <w:sectPr w:rsidR="00BD5A7A" w:rsidRPr="00EF2306">
          <w:footerReference w:type="default" r:id="rId24"/>
          <w:pgSz w:w="11910" w:h="16840"/>
          <w:pgMar w:top="1360" w:right="1300" w:bottom="1200" w:left="1300" w:header="0" w:footer="1002" w:gutter="0"/>
          <w:cols w:space="708"/>
        </w:sectPr>
      </w:pPr>
    </w:p>
    <w:p w:rsidR="00BD5A7A" w:rsidRPr="00EF2306" w:rsidRDefault="00740468">
      <w:pPr>
        <w:pStyle w:val="Brdtekst"/>
        <w:spacing w:before="35" w:line="276" w:lineRule="auto"/>
        <w:ind w:left="116"/>
        <w:rPr>
          <w:lang w:val="nb-NO"/>
        </w:rPr>
      </w:pPr>
      <w:r w:rsidRPr="00EF2306">
        <w:rPr>
          <w:lang w:val="nb-NO"/>
        </w:rPr>
        <w:lastRenderedPageBreak/>
        <w:t>har vært i kontakt med ordfører enn i større kommuner. Men analyser viser at for noen av disse indikatorene har resultatet mer å gjøre med kjennetegn ved innbyggerne enn at kommunen er</w:t>
      </w:r>
      <w:r w:rsidRPr="00EF2306">
        <w:rPr>
          <w:spacing w:val="-24"/>
          <w:lang w:val="nb-NO"/>
        </w:rPr>
        <w:t xml:space="preserve"> </w:t>
      </w:r>
      <w:r w:rsidRPr="00EF2306">
        <w:rPr>
          <w:lang w:val="nb-NO"/>
        </w:rPr>
        <w:t>liten.</w:t>
      </w:r>
    </w:p>
    <w:p w:rsidR="00BD5A7A" w:rsidRPr="00EF2306" w:rsidRDefault="00BD5A7A">
      <w:pPr>
        <w:spacing w:before="3"/>
        <w:rPr>
          <w:rFonts w:ascii="Calibri" w:eastAsia="Calibri" w:hAnsi="Calibri" w:cs="Calibri"/>
          <w:sz w:val="25"/>
          <w:szCs w:val="25"/>
          <w:lang w:val="nb-NO"/>
        </w:rPr>
      </w:pPr>
    </w:p>
    <w:p w:rsidR="00BD5A7A" w:rsidRDefault="00740468">
      <w:pPr>
        <w:pStyle w:val="Heading3"/>
        <w:numPr>
          <w:ilvl w:val="0"/>
          <w:numId w:val="1"/>
        </w:numPr>
        <w:tabs>
          <w:tab w:val="left" w:pos="337"/>
        </w:tabs>
        <w:ind w:hanging="220"/>
        <w:rPr>
          <w:b w:val="0"/>
          <w:bCs w:val="0"/>
        </w:rPr>
      </w:pPr>
      <w:r>
        <w:t>Lokal politisk</w:t>
      </w:r>
      <w:r>
        <w:rPr>
          <w:spacing w:val="-9"/>
        </w:rPr>
        <w:t xml:space="preserve"> </w:t>
      </w:r>
      <w:r>
        <w:t>styring</w:t>
      </w:r>
    </w:p>
    <w:p w:rsidR="00BD5A7A" w:rsidRPr="00EF2306" w:rsidRDefault="00740468">
      <w:pPr>
        <w:pStyle w:val="Brdtekst"/>
        <w:spacing w:before="41" w:line="276" w:lineRule="auto"/>
        <w:ind w:left="116" w:right="243"/>
        <w:rPr>
          <w:lang w:val="nb-NO"/>
        </w:rPr>
      </w:pPr>
      <w:r w:rsidRPr="00EF2306">
        <w:rPr>
          <w:lang w:val="nb-NO"/>
        </w:rPr>
        <w:t>Det er avgjørende for lokal politisk styring at den kommunale administrasjonen har nødvendig kompetanse og kapasitet til å utarbeide gode beslutningsgrunnlag for de folkevalgte.</w:t>
      </w:r>
      <w:r w:rsidRPr="00EF2306">
        <w:rPr>
          <w:spacing w:val="-32"/>
          <w:lang w:val="nb-NO"/>
        </w:rPr>
        <w:t xml:space="preserve"> </w:t>
      </w:r>
      <w:r w:rsidRPr="00EF2306">
        <w:rPr>
          <w:lang w:val="nb-NO"/>
        </w:rPr>
        <w:t>Kommunene bør ha mulighet for en hensiktsmessig lokal organisering og prioritering, og ikke være nødt til å organisere sin tjenesteproduksjon i interkommunale ordninger for å levere lovpålagte velferdstjenester.</w:t>
      </w:r>
    </w:p>
    <w:p w:rsidR="00BD5A7A" w:rsidRPr="00EF2306" w:rsidRDefault="00BD5A7A">
      <w:pPr>
        <w:rPr>
          <w:rFonts w:ascii="Calibri" w:eastAsia="Calibri" w:hAnsi="Calibri" w:cs="Calibri"/>
          <w:lang w:val="nb-NO"/>
        </w:rPr>
      </w:pPr>
    </w:p>
    <w:p w:rsidR="00BD5A7A" w:rsidRPr="00EF2306" w:rsidRDefault="00BD5A7A">
      <w:pPr>
        <w:spacing w:before="7"/>
        <w:rPr>
          <w:rFonts w:ascii="Calibri" w:eastAsia="Calibri" w:hAnsi="Calibri" w:cs="Calibri"/>
          <w:sz w:val="19"/>
          <w:szCs w:val="19"/>
          <w:lang w:val="nb-NO"/>
        </w:rPr>
      </w:pPr>
    </w:p>
    <w:p w:rsidR="00BD5A7A" w:rsidRDefault="00740468">
      <w:pPr>
        <w:pStyle w:val="Heading3"/>
        <w:numPr>
          <w:ilvl w:val="0"/>
          <w:numId w:val="1"/>
        </w:numPr>
        <w:tabs>
          <w:tab w:val="left" w:pos="450"/>
        </w:tabs>
        <w:ind w:left="449" w:hanging="333"/>
        <w:rPr>
          <w:b w:val="0"/>
          <w:bCs w:val="0"/>
        </w:rPr>
      </w:pPr>
      <w:r>
        <w:t>Lokal</w:t>
      </w:r>
      <w:r>
        <w:rPr>
          <w:spacing w:val="-4"/>
        </w:rPr>
        <w:t xml:space="preserve"> </w:t>
      </w:r>
      <w:r>
        <w:t>identitet</w:t>
      </w:r>
    </w:p>
    <w:p w:rsidR="00BD5A7A" w:rsidRPr="00EF2306" w:rsidRDefault="00740468">
      <w:pPr>
        <w:pStyle w:val="Brdtekst"/>
        <w:spacing w:before="38" w:line="276" w:lineRule="auto"/>
        <w:ind w:left="116" w:right="216"/>
        <w:rPr>
          <w:lang w:val="nb-NO"/>
        </w:rPr>
      </w:pPr>
      <w:r w:rsidRPr="00EF2306">
        <w:rPr>
          <w:lang w:val="nb-NO"/>
        </w:rPr>
        <w:t>Det er etter utvalgets vurdering to dimensjoner som spiller inn på dette området, og som kommunene bør vurdere i spørsmålet om sammenslåing: opplevd tilknytning til et område og felles identitet med andre områder. Antakelsen om at noe av dagens nærhet vil forsvinne ved større kommuner, enten det gjelder til kommunehuset, lokalpolitikerne eller tjenester, vil med stor sannsynlighet bli opplevd som problematisk og utfordrende av de berørte innbyggerne. En slik opplevelse vil kunne bli forsterket dersom dagens politiske og administrative system ikke tilpasses nye forutsetninger. Resultatet vil kunne bli et svekket lokalt demokrati. Utvalget tar også som utgangspunkt at det vil være lettere å gjennomføre sammenslåinger med kommuner som i stor grad opplever å ha interkommunal identitet, enn mellom kommuner som ikke har</w:t>
      </w:r>
      <w:r w:rsidRPr="00EF2306">
        <w:rPr>
          <w:spacing w:val="-22"/>
          <w:lang w:val="nb-NO"/>
        </w:rPr>
        <w:t xml:space="preserve"> </w:t>
      </w:r>
      <w:r w:rsidRPr="00EF2306">
        <w:rPr>
          <w:lang w:val="nb-NO"/>
        </w:rPr>
        <w:t>det.</w:t>
      </w:r>
    </w:p>
    <w:p w:rsidR="00BD5A7A" w:rsidRPr="00EF2306" w:rsidRDefault="00BD5A7A">
      <w:pPr>
        <w:rPr>
          <w:rFonts w:ascii="Calibri" w:eastAsia="Calibri" w:hAnsi="Calibri" w:cs="Calibri"/>
          <w:lang w:val="nb-NO"/>
        </w:rPr>
      </w:pPr>
    </w:p>
    <w:p w:rsidR="00BD5A7A" w:rsidRPr="00EF2306" w:rsidRDefault="00BD5A7A">
      <w:pPr>
        <w:spacing w:before="5"/>
        <w:rPr>
          <w:rFonts w:ascii="Calibri" w:eastAsia="Calibri" w:hAnsi="Calibri" w:cs="Calibri"/>
          <w:sz w:val="19"/>
          <w:szCs w:val="19"/>
          <w:lang w:val="nb-NO"/>
        </w:rPr>
      </w:pPr>
    </w:p>
    <w:p w:rsidR="00BD5A7A" w:rsidRDefault="00740468">
      <w:pPr>
        <w:pStyle w:val="Heading3"/>
        <w:numPr>
          <w:ilvl w:val="0"/>
          <w:numId w:val="1"/>
        </w:numPr>
        <w:tabs>
          <w:tab w:val="left" w:pos="450"/>
        </w:tabs>
        <w:ind w:left="449" w:hanging="333"/>
        <w:rPr>
          <w:b w:val="0"/>
          <w:bCs w:val="0"/>
        </w:rPr>
      </w:pPr>
      <w:r>
        <w:t>Bred</w:t>
      </w:r>
      <w:r>
        <w:rPr>
          <w:spacing w:val="-9"/>
        </w:rPr>
        <w:t xml:space="preserve"> </w:t>
      </w:r>
      <w:r>
        <w:t>oppgaveportefølje</w:t>
      </w:r>
    </w:p>
    <w:p w:rsidR="00BD5A7A" w:rsidRPr="00EF2306" w:rsidRDefault="00740468">
      <w:pPr>
        <w:pStyle w:val="Brdtekst"/>
        <w:spacing w:before="41" w:line="276" w:lineRule="auto"/>
        <w:ind w:left="116" w:right="243"/>
        <w:rPr>
          <w:lang w:val="nb-NO"/>
        </w:rPr>
      </w:pPr>
      <w:r w:rsidRPr="00EF2306">
        <w:rPr>
          <w:lang w:val="nb-NO"/>
        </w:rPr>
        <w:t>Utvalget mener at det er sentralt at kommunene fortsatt har ansvar for en bred oppgaveportefølje. Utvalget tar til følge signalene fra regjeringen om at nye robuste kommuner skal tilføres flere oppgaver, og mener i utgangspunktet at flere oppgaver under lokalpolitisk kontroll vil kunne styrke lokaldemokratiet. Etter utvalgets oppfatning er imidlertid det sentrale for kommunens ivaretakelse av sin rolle som demokratisk arena at kommunene allerede i dag ivaretar betydningsfulle</w:t>
      </w:r>
      <w:r w:rsidRPr="00EF2306">
        <w:rPr>
          <w:spacing w:val="-33"/>
          <w:lang w:val="nb-NO"/>
        </w:rPr>
        <w:t xml:space="preserve"> </w:t>
      </w:r>
      <w:r w:rsidRPr="00EF2306">
        <w:rPr>
          <w:lang w:val="nb-NO"/>
        </w:rPr>
        <w:t>oppgaver.</w:t>
      </w:r>
    </w:p>
    <w:p w:rsidR="00BD5A7A" w:rsidRPr="00EF2306" w:rsidRDefault="00BD5A7A">
      <w:pPr>
        <w:spacing w:before="3"/>
        <w:rPr>
          <w:rFonts w:ascii="Calibri" w:eastAsia="Calibri" w:hAnsi="Calibri" w:cs="Calibri"/>
          <w:sz w:val="25"/>
          <w:szCs w:val="25"/>
          <w:lang w:val="nb-NO"/>
        </w:rPr>
      </w:pPr>
    </w:p>
    <w:p w:rsidR="00BD5A7A" w:rsidRDefault="00740468">
      <w:pPr>
        <w:pStyle w:val="Heading3"/>
        <w:numPr>
          <w:ilvl w:val="0"/>
          <w:numId w:val="1"/>
        </w:numPr>
        <w:tabs>
          <w:tab w:val="left" w:pos="450"/>
        </w:tabs>
        <w:ind w:left="449" w:hanging="333"/>
        <w:rPr>
          <w:b w:val="0"/>
          <w:bCs w:val="0"/>
        </w:rPr>
      </w:pPr>
      <w:r>
        <w:t>Statlig</w:t>
      </w:r>
      <w:r>
        <w:rPr>
          <w:spacing w:val="-13"/>
        </w:rPr>
        <w:t xml:space="preserve"> </w:t>
      </w:r>
      <w:r>
        <w:t>rammestyring</w:t>
      </w:r>
    </w:p>
    <w:p w:rsidR="00BD5A7A" w:rsidRPr="00EF2306" w:rsidRDefault="00740468">
      <w:pPr>
        <w:pStyle w:val="Brdtekst"/>
        <w:spacing w:before="41" w:line="276" w:lineRule="auto"/>
        <w:ind w:left="116" w:right="110"/>
        <w:rPr>
          <w:lang w:val="nb-NO"/>
        </w:rPr>
      </w:pPr>
      <w:r w:rsidRPr="00EF2306">
        <w:rPr>
          <w:lang w:val="nb-NO"/>
        </w:rPr>
        <w:t>Etter utvalgets vurdering er det viktig at den statlige styringen blir avpasset slik at det lokale demokratiske handlingsrommet tillater at lokale preferanser i størst mulig grad blir bestemmende for hvordan tildelte oppgaver ivaretas, og for fordelingen av ressurser mellom ulike oppgaver. En kommunestruktur med større og mer robuste kommuner vil etter utvalgets vurdering redusere dagens behov for detaljert statlig</w:t>
      </w:r>
      <w:r w:rsidRPr="00EF2306">
        <w:rPr>
          <w:spacing w:val="-16"/>
          <w:lang w:val="nb-NO"/>
        </w:rPr>
        <w:t xml:space="preserve"> </w:t>
      </w:r>
      <w:r w:rsidRPr="00EF2306">
        <w:rPr>
          <w:lang w:val="nb-NO"/>
        </w:rPr>
        <w:t>styring.</w:t>
      </w:r>
    </w:p>
    <w:p w:rsidR="00BD5A7A" w:rsidRPr="00EF2306" w:rsidRDefault="00BD5A7A">
      <w:pPr>
        <w:rPr>
          <w:rFonts w:ascii="Calibri" w:eastAsia="Calibri" w:hAnsi="Calibri" w:cs="Calibri"/>
          <w:lang w:val="nb-NO"/>
        </w:rPr>
      </w:pPr>
    </w:p>
    <w:p w:rsidR="00BD5A7A" w:rsidRPr="00EF2306" w:rsidRDefault="00BD5A7A">
      <w:pPr>
        <w:rPr>
          <w:rFonts w:ascii="Calibri" w:eastAsia="Calibri" w:hAnsi="Calibri" w:cs="Calibri"/>
          <w:lang w:val="nb-NO"/>
        </w:rPr>
      </w:pPr>
    </w:p>
    <w:p w:rsidR="00BD5A7A" w:rsidRDefault="00740468">
      <w:pPr>
        <w:pStyle w:val="Heading1"/>
        <w:spacing w:before="151"/>
        <w:ind w:left="116" w:firstLine="0"/>
        <w:rPr>
          <w:b w:val="0"/>
          <w:bCs w:val="0"/>
        </w:rPr>
      </w:pPr>
      <w:bookmarkStart w:id="36" w:name="_Toc443818460"/>
      <w:r>
        <w:rPr>
          <w:color w:val="1F487C"/>
        </w:rPr>
        <w:t xml:space="preserve">Vedlegg 2: Kommunebarometeret for 2014 </w:t>
      </w:r>
      <w:r>
        <w:rPr>
          <w:rFonts w:cs="Cambria"/>
          <w:color w:val="1F487C"/>
        </w:rPr>
        <w:t xml:space="preserve">– </w:t>
      </w:r>
      <w:r>
        <w:rPr>
          <w:color w:val="1F487C"/>
        </w:rPr>
        <w:t>foreløpige</w:t>
      </w:r>
      <w:r>
        <w:rPr>
          <w:color w:val="1F487C"/>
          <w:spacing w:val="-31"/>
        </w:rPr>
        <w:t xml:space="preserve"> </w:t>
      </w:r>
      <w:r>
        <w:rPr>
          <w:color w:val="1F487C"/>
        </w:rPr>
        <w:t>tall</w:t>
      </w:r>
      <w:bookmarkEnd w:id="36"/>
    </w:p>
    <w:sectPr w:rsidR="00BD5A7A" w:rsidSect="00BD5A7A">
      <w:footerReference w:type="default" r:id="rId25"/>
      <w:pgSz w:w="11910" w:h="16840"/>
      <w:pgMar w:top="1360" w:right="1300" w:bottom="1200" w:left="1300" w:header="0" w:footer="1002"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28B" w:rsidRDefault="0001428B" w:rsidP="00BD5A7A">
      <w:r>
        <w:separator/>
      </w:r>
    </w:p>
  </w:endnote>
  <w:endnote w:type="continuationSeparator" w:id="1">
    <w:p w:rsidR="0001428B" w:rsidRDefault="0001428B" w:rsidP="00BD5A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28B" w:rsidRDefault="00284CEE">
    <w:pPr>
      <w:spacing w:line="14" w:lineRule="auto"/>
      <w:rPr>
        <w:sz w:val="20"/>
        <w:szCs w:val="20"/>
      </w:rPr>
    </w:pPr>
    <w:r w:rsidRPr="00284CEE">
      <w:pict>
        <v:shapetype id="_x0000_t202" coordsize="21600,21600" o:spt="202" path="m,l,21600r21600,l21600,xe">
          <v:stroke joinstyle="miter"/>
          <v:path gradientshapeok="t" o:connecttype="rect"/>
        </v:shapetype>
        <v:shape id="_x0000_s2057" type="#_x0000_t202" style="position:absolute;margin-left:517pt;margin-top:780.8pt;width:9.6pt;height:13.05pt;z-index:-177136;mso-position-horizontal-relative:page;mso-position-vertical-relative:page" filled="f" stroked="f">
          <v:textbox inset="0,0,0,0">
            <w:txbxContent>
              <w:p w:rsidR="0001428B" w:rsidRDefault="00284CEE">
                <w:pPr>
                  <w:pStyle w:val="Brdtekst"/>
                  <w:spacing w:line="245" w:lineRule="exact"/>
                  <w:ind w:left="40"/>
                </w:pPr>
                <w:fldSimple w:instr=" PAGE ">
                  <w:r w:rsidR="00591A1A">
                    <w:rPr>
                      <w:noProof/>
                    </w:rPr>
                    <w:t>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28B" w:rsidRDefault="00284CEE">
    <w:pPr>
      <w:spacing w:line="14" w:lineRule="auto"/>
      <w:rPr>
        <w:sz w:val="20"/>
        <w:szCs w:val="20"/>
      </w:rPr>
    </w:pPr>
    <w:r w:rsidRPr="00284CEE">
      <w:pict>
        <v:shapetype id="_x0000_t202" coordsize="21600,21600" o:spt="202" path="m,l,21600r21600,l21600,xe">
          <v:stroke joinstyle="miter"/>
          <v:path gradientshapeok="t" o:connecttype="rect"/>
        </v:shapetype>
        <v:shape id="_x0000_s2056" type="#_x0000_t202" style="position:absolute;margin-left:512.35pt;margin-top:780.8pt;width:13.3pt;height:13.05pt;z-index:-177112;mso-position-horizontal-relative:page;mso-position-vertical-relative:page" filled="f" stroked="f">
          <v:textbox inset="0,0,0,0">
            <w:txbxContent>
              <w:p w:rsidR="0001428B" w:rsidRDefault="0001428B">
                <w:pPr>
                  <w:pStyle w:val="Brdtekst"/>
                  <w:spacing w:line="245" w:lineRule="exact"/>
                  <w:ind w:left="20"/>
                </w:pPr>
                <w:r>
                  <w:t>10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28B" w:rsidRDefault="00284CEE">
    <w:pPr>
      <w:spacing w:line="14" w:lineRule="auto"/>
      <w:rPr>
        <w:sz w:val="20"/>
        <w:szCs w:val="20"/>
      </w:rPr>
    </w:pPr>
    <w:r w:rsidRPr="00284CEE">
      <w:pict>
        <v:shapetype id="_x0000_t202" coordsize="21600,21600" o:spt="202" path="m,l,21600r21600,l21600,xe">
          <v:stroke joinstyle="miter"/>
          <v:path gradientshapeok="t" o:connecttype="rect"/>
        </v:shapetype>
        <v:shape id="_x0000_s2055" type="#_x0000_t202" style="position:absolute;margin-left:511.35pt;margin-top:780.8pt;width:15.3pt;height:13.05pt;z-index:-177088;mso-position-horizontal-relative:page;mso-position-vertical-relative:page" filled="f" stroked="f">
          <v:textbox inset="0,0,0,0">
            <w:txbxContent>
              <w:p w:rsidR="0001428B" w:rsidRDefault="00284CEE">
                <w:pPr>
                  <w:pStyle w:val="Brdtekst"/>
                  <w:spacing w:line="245" w:lineRule="exact"/>
                  <w:ind w:left="40"/>
                </w:pPr>
                <w:fldSimple w:instr=" PAGE ">
                  <w:r w:rsidR="00591A1A">
                    <w:rPr>
                      <w:noProof/>
                    </w:rPr>
                    <w:t>24</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28B" w:rsidRDefault="00284CEE">
    <w:pPr>
      <w:spacing w:line="14" w:lineRule="auto"/>
      <w:rPr>
        <w:sz w:val="20"/>
        <w:szCs w:val="20"/>
      </w:rPr>
    </w:pPr>
    <w:r w:rsidRPr="00284CEE">
      <w:pict>
        <v:shapetype id="_x0000_t202" coordsize="21600,21600" o:spt="202" path="m,l,21600r21600,l21600,xe">
          <v:stroke joinstyle="miter"/>
          <v:path gradientshapeok="t" o:connecttype="rect"/>
        </v:shapetype>
        <v:shape id="_x0000_s2054" type="#_x0000_t202" style="position:absolute;margin-left:512.35pt;margin-top:780.8pt;width:13.3pt;height:13.05pt;z-index:-177064;mso-position-horizontal-relative:page;mso-position-vertical-relative:page" filled="f" stroked="f">
          <v:textbox inset="0,0,0,0">
            <w:txbxContent>
              <w:p w:rsidR="0001428B" w:rsidRDefault="0001428B">
                <w:pPr>
                  <w:pStyle w:val="Brdtekst"/>
                  <w:spacing w:line="245" w:lineRule="exact"/>
                  <w:ind w:left="20"/>
                </w:pPr>
                <w:r>
                  <w:t>20</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28B" w:rsidRDefault="00284CEE">
    <w:pPr>
      <w:spacing w:line="14" w:lineRule="auto"/>
      <w:rPr>
        <w:sz w:val="20"/>
        <w:szCs w:val="20"/>
      </w:rPr>
    </w:pPr>
    <w:r w:rsidRPr="00284CEE">
      <w:pict>
        <v:shapetype id="_x0000_t202" coordsize="21600,21600" o:spt="202" path="m,l,21600r21600,l21600,xe">
          <v:stroke joinstyle="miter"/>
          <v:path gradientshapeok="t" o:connecttype="rect"/>
        </v:shapetype>
        <v:shape id="_x0000_s2053" type="#_x0000_t202" style="position:absolute;margin-left:511.35pt;margin-top:780.8pt;width:15.3pt;height:13.05pt;z-index:-177040;mso-position-horizontal-relative:page;mso-position-vertical-relative:page" filled="f" stroked="f">
          <v:textbox inset="0,0,0,0">
            <w:txbxContent>
              <w:p w:rsidR="0001428B" w:rsidRDefault="00284CEE">
                <w:pPr>
                  <w:pStyle w:val="Brdtekst"/>
                  <w:spacing w:line="245" w:lineRule="exact"/>
                  <w:ind w:left="40"/>
                </w:pPr>
                <w:fldSimple w:instr=" PAGE ">
                  <w:r w:rsidR="00591A1A">
                    <w:rPr>
                      <w:noProof/>
                    </w:rPr>
                    <w:t>39</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28B" w:rsidRDefault="00284CEE">
    <w:pPr>
      <w:spacing w:line="14" w:lineRule="auto"/>
      <w:rPr>
        <w:sz w:val="20"/>
        <w:szCs w:val="20"/>
      </w:rPr>
    </w:pPr>
    <w:r w:rsidRPr="00284CEE">
      <w:pict>
        <v:shapetype id="_x0000_t202" coordsize="21600,21600" o:spt="202" path="m,l,21600r21600,l21600,xe">
          <v:stroke joinstyle="miter"/>
          <v:path gradientshapeok="t" o:connecttype="rect"/>
        </v:shapetype>
        <v:shape id="_x0000_s2052" type="#_x0000_t202" style="position:absolute;margin-left:512.35pt;margin-top:780.8pt;width:13.3pt;height:13.05pt;z-index:-177016;mso-position-horizontal-relative:page;mso-position-vertical-relative:page" filled="f" stroked="f">
          <v:textbox inset="0,0,0,0">
            <w:txbxContent>
              <w:p w:rsidR="0001428B" w:rsidRDefault="0001428B">
                <w:pPr>
                  <w:pStyle w:val="Brdtekst"/>
                  <w:spacing w:line="245" w:lineRule="exact"/>
                  <w:ind w:left="20"/>
                </w:pPr>
                <w:r>
                  <w:t>30</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28B" w:rsidRDefault="00284CEE">
    <w:pPr>
      <w:spacing w:line="14" w:lineRule="auto"/>
      <w:rPr>
        <w:sz w:val="18"/>
        <w:szCs w:val="18"/>
      </w:rPr>
    </w:pPr>
    <w:r w:rsidRPr="00284CEE">
      <w:pict>
        <v:shapetype id="_x0000_t202" coordsize="21600,21600" o:spt="202" path="m,l,21600r21600,l21600,xe">
          <v:stroke joinstyle="miter"/>
          <v:path gradientshapeok="t" o:connecttype="rect"/>
        </v:shapetype>
        <v:shape id="_x0000_s2051" type="#_x0000_t202" style="position:absolute;margin-left:511.35pt;margin-top:780.8pt;width:15.3pt;height:13.05pt;z-index:-176992;mso-position-horizontal-relative:page;mso-position-vertical-relative:page" filled="f" stroked="f">
          <v:textbox inset="0,0,0,0">
            <w:txbxContent>
              <w:p w:rsidR="0001428B" w:rsidRDefault="00284CEE">
                <w:pPr>
                  <w:pStyle w:val="Brdtekst"/>
                  <w:spacing w:line="245" w:lineRule="exact"/>
                  <w:ind w:left="40"/>
                </w:pPr>
                <w:fldSimple w:instr=" PAGE ">
                  <w:r w:rsidR="00591A1A">
                    <w:rPr>
                      <w:noProof/>
                    </w:rPr>
                    <w:t>39</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28B" w:rsidRDefault="00284CEE">
    <w:pPr>
      <w:spacing w:line="14" w:lineRule="auto"/>
      <w:rPr>
        <w:sz w:val="20"/>
        <w:szCs w:val="20"/>
      </w:rPr>
    </w:pPr>
    <w:r w:rsidRPr="00284CEE">
      <w:pict>
        <v:shapetype id="_x0000_t202" coordsize="21600,21600" o:spt="202" path="m,l,21600r21600,l21600,xe">
          <v:stroke joinstyle="miter"/>
          <v:path gradientshapeok="t" o:connecttype="rect"/>
        </v:shapetype>
        <v:shape id="_x0000_s2050" type="#_x0000_t202" style="position:absolute;margin-left:512.35pt;margin-top:780.8pt;width:13.3pt;height:13.05pt;z-index:-176968;mso-position-horizontal-relative:page;mso-position-vertical-relative:page" filled="f" stroked="f">
          <v:textbox inset="0,0,0,0">
            <w:txbxContent>
              <w:p w:rsidR="0001428B" w:rsidRDefault="0001428B">
                <w:pPr>
                  <w:pStyle w:val="Brdtekst"/>
                  <w:spacing w:line="245" w:lineRule="exact"/>
                  <w:ind w:left="20"/>
                </w:pPr>
                <w:r>
                  <w:t>40</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28B" w:rsidRDefault="00284CEE">
    <w:pPr>
      <w:spacing w:line="14" w:lineRule="auto"/>
      <w:rPr>
        <w:sz w:val="20"/>
        <w:szCs w:val="20"/>
      </w:rPr>
    </w:pPr>
    <w:r w:rsidRPr="00284CEE">
      <w:pict>
        <v:shapetype id="_x0000_t202" coordsize="21600,21600" o:spt="202" path="m,l,21600r21600,l21600,xe">
          <v:stroke joinstyle="miter"/>
          <v:path gradientshapeok="t" o:connecttype="rect"/>
        </v:shapetype>
        <v:shape id="_x0000_s2049" type="#_x0000_t202" style="position:absolute;margin-left:512.35pt;margin-top:780.8pt;width:13.3pt;height:13.05pt;z-index:-176944;mso-position-horizontal-relative:page;mso-position-vertical-relative:page" filled="f" stroked="f">
          <v:textbox inset="0,0,0,0">
            <w:txbxContent>
              <w:p w:rsidR="0001428B" w:rsidRDefault="0001428B">
                <w:pPr>
                  <w:pStyle w:val="Brdtekst"/>
                  <w:spacing w:line="245" w:lineRule="exact"/>
                  <w:ind w:left="20"/>
                </w:pPr>
                <w:r>
                  <w:t>41</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28B" w:rsidRDefault="0001428B" w:rsidP="00BD5A7A">
      <w:r>
        <w:separator/>
      </w:r>
    </w:p>
  </w:footnote>
  <w:footnote w:type="continuationSeparator" w:id="1">
    <w:p w:rsidR="0001428B" w:rsidRDefault="0001428B" w:rsidP="00BD5A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76467"/>
    <w:multiLevelType w:val="hybridMultilevel"/>
    <w:tmpl w:val="283AA3C8"/>
    <w:lvl w:ilvl="0" w:tplc="C2A02A70">
      <w:start w:val="1"/>
      <w:numFmt w:val="decimal"/>
      <w:lvlText w:val="%1."/>
      <w:lvlJc w:val="left"/>
      <w:pPr>
        <w:ind w:left="343" w:hanging="228"/>
      </w:pPr>
      <w:rPr>
        <w:rFonts w:ascii="Calibri" w:eastAsia="Calibri" w:hAnsi="Calibri" w:hint="default"/>
        <w:w w:val="100"/>
        <w:sz w:val="23"/>
        <w:szCs w:val="23"/>
      </w:rPr>
    </w:lvl>
    <w:lvl w:ilvl="1" w:tplc="631A74E0">
      <w:start w:val="1"/>
      <w:numFmt w:val="bullet"/>
      <w:lvlText w:val="•"/>
      <w:lvlJc w:val="left"/>
      <w:pPr>
        <w:ind w:left="1236" w:hanging="228"/>
      </w:pPr>
      <w:rPr>
        <w:rFonts w:hint="default"/>
      </w:rPr>
    </w:lvl>
    <w:lvl w:ilvl="2" w:tplc="47E0C4E4">
      <w:start w:val="1"/>
      <w:numFmt w:val="bullet"/>
      <w:lvlText w:val="•"/>
      <w:lvlJc w:val="left"/>
      <w:pPr>
        <w:ind w:left="2133" w:hanging="228"/>
      </w:pPr>
      <w:rPr>
        <w:rFonts w:hint="default"/>
      </w:rPr>
    </w:lvl>
    <w:lvl w:ilvl="3" w:tplc="F55C8E1E">
      <w:start w:val="1"/>
      <w:numFmt w:val="bullet"/>
      <w:lvlText w:val="•"/>
      <w:lvlJc w:val="left"/>
      <w:pPr>
        <w:ind w:left="3029" w:hanging="228"/>
      </w:pPr>
      <w:rPr>
        <w:rFonts w:hint="default"/>
      </w:rPr>
    </w:lvl>
    <w:lvl w:ilvl="4" w:tplc="B1FA6210">
      <w:start w:val="1"/>
      <w:numFmt w:val="bullet"/>
      <w:lvlText w:val="•"/>
      <w:lvlJc w:val="left"/>
      <w:pPr>
        <w:ind w:left="3926" w:hanging="228"/>
      </w:pPr>
      <w:rPr>
        <w:rFonts w:hint="default"/>
      </w:rPr>
    </w:lvl>
    <w:lvl w:ilvl="5" w:tplc="569613D2">
      <w:start w:val="1"/>
      <w:numFmt w:val="bullet"/>
      <w:lvlText w:val="•"/>
      <w:lvlJc w:val="left"/>
      <w:pPr>
        <w:ind w:left="4823" w:hanging="228"/>
      </w:pPr>
      <w:rPr>
        <w:rFonts w:hint="default"/>
      </w:rPr>
    </w:lvl>
    <w:lvl w:ilvl="6" w:tplc="DB6C6AD6">
      <w:start w:val="1"/>
      <w:numFmt w:val="bullet"/>
      <w:lvlText w:val="•"/>
      <w:lvlJc w:val="left"/>
      <w:pPr>
        <w:ind w:left="5719" w:hanging="228"/>
      </w:pPr>
      <w:rPr>
        <w:rFonts w:hint="default"/>
      </w:rPr>
    </w:lvl>
    <w:lvl w:ilvl="7" w:tplc="2028F34C">
      <w:start w:val="1"/>
      <w:numFmt w:val="bullet"/>
      <w:lvlText w:val="•"/>
      <w:lvlJc w:val="left"/>
      <w:pPr>
        <w:ind w:left="6616" w:hanging="228"/>
      </w:pPr>
      <w:rPr>
        <w:rFonts w:hint="default"/>
      </w:rPr>
    </w:lvl>
    <w:lvl w:ilvl="8" w:tplc="5D8298EC">
      <w:start w:val="1"/>
      <w:numFmt w:val="bullet"/>
      <w:lvlText w:val="•"/>
      <w:lvlJc w:val="left"/>
      <w:pPr>
        <w:ind w:left="7513" w:hanging="228"/>
      </w:pPr>
      <w:rPr>
        <w:rFonts w:hint="default"/>
      </w:rPr>
    </w:lvl>
  </w:abstractNum>
  <w:abstractNum w:abstractNumId="1">
    <w:nsid w:val="11191756"/>
    <w:multiLevelType w:val="hybridMultilevel"/>
    <w:tmpl w:val="077A44D8"/>
    <w:lvl w:ilvl="0" w:tplc="81087996">
      <w:start w:val="1"/>
      <w:numFmt w:val="decimal"/>
      <w:lvlText w:val="%1."/>
      <w:lvlJc w:val="left"/>
      <w:pPr>
        <w:ind w:left="343" w:hanging="228"/>
      </w:pPr>
      <w:rPr>
        <w:rFonts w:ascii="Calibri" w:eastAsia="Calibri" w:hAnsi="Calibri" w:hint="default"/>
        <w:w w:val="100"/>
        <w:sz w:val="23"/>
        <w:szCs w:val="23"/>
      </w:rPr>
    </w:lvl>
    <w:lvl w:ilvl="1" w:tplc="D0807160">
      <w:start w:val="1"/>
      <w:numFmt w:val="bullet"/>
      <w:lvlText w:val="•"/>
      <w:lvlJc w:val="left"/>
      <w:pPr>
        <w:ind w:left="1236" w:hanging="228"/>
      </w:pPr>
      <w:rPr>
        <w:rFonts w:hint="default"/>
      </w:rPr>
    </w:lvl>
    <w:lvl w:ilvl="2" w:tplc="0700D8CE">
      <w:start w:val="1"/>
      <w:numFmt w:val="bullet"/>
      <w:lvlText w:val="•"/>
      <w:lvlJc w:val="left"/>
      <w:pPr>
        <w:ind w:left="2133" w:hanging="228"/>
      </w:pPr>
      <w:rPr>
        <w:rFonts w:hint="default"/>
      </w:rPr>
    </w:lvl>
    <w:lvl w:ilvl="3" w:tplc="F21A5F18">
      <w:start w:val="1"/>
      <w:numFmt w:val="bullet"/>
      <w:lvlText w:val="•"/>
      <w:lvlJc w:val="left"/>
      <w:pPr>
        <w:ind w:left="3029" w:hanging="228"/>
      </w:pPr>
      <w:rPr>
        <w:rFonts w:hint="default"/>
      </w:rPr>
    </w:lvl>
    <w:lvl w:ilvl="4" w:tplc="9002147C">
      <w:start w:val="1"/>
      <w:numFmt w:val="bullet"/>
      <w:lvlText w:val="•"/>
      <w:lvlJc w:val="left"/>
      <w:pPr>
        <w:ind w:left="3926" w:hanging="228"/>
      </w:pPr>
      <w:rPr>
        <w:rFonts w:hint="default"/>
      </w:rPr>
    </w:lvl>
    <w:lvl w:ilvl="5" w:tplc="45DA519E">
      <w:start w:val="1"/>
      <w:numFmt w:val="bullet"/>
      <w:lvlText w:val="•"/>
      <w:lvlJc w:val="left"/>
      <w:pPr>
        <w:ind w:left="4823" w:hanging="228"/>
      </w:pPr>
      <w:rPr>
        <w:rFonts w:hint="default"/>
      </w:rPr>
    </w:lvl>
    <w:lvl w:ilvl="6" w:tplc="B42C9BB4">
      <w:start w:val="1"/>
      <w:numFmt w:val="bullet"/>
      <w:lvlText w:val="•"/>
      <w:lvlJc w:val="left"/>
      <w:pPr>
        <w:ind w:left="5719" w:hanging="228"/>
      </w:pPr>
      <w:rPr>
        <w:rFonts w:hint="default"/>
      </w:rPr>
    </w:lvl>
    <w:lvl w:ilvl="7" w:tplc="CA56B8CA">
      <w:start w:val="1"/>
      <w:numFmt w:val="bullet"/>
      <w:lvlText w:val="•"/>
      <w:lvlJc w:val="left"/>
      <w:pPr>
        <w:ind w:left="6616" w:hanging="228"/>
      </w:pPr>
      <w:rPr>
        <w:rFonts w:hint="default"/>
      </w:rPr>
    </w:lvl>
    <w:lvl w:ilvl="8" w:tplc="A19442E6">
      <w:start w:val="1"/>
      <w:numFmt w:val="bullet"/>
      <w:lvlText w:val="•"/>
      <w:lvlJc w:val="left"/>
      <w:pPr>
        <w:ind w:left="7513" w:hanging="228"/>
      </w:pPr>
      <w:rPr>
        <w:rFonts w:hint="default"/>
      </w:rPr>
    </w:lvl>
  </w:abstractNum>
  <w:abstractNum w:abstractNumId="2">
    <w:nsid w:val="1E10098C"/>
    <w:multiLevelType w:val="hybridMultilevel"/>
    <w:tmpl w:val="DF50AE60"/>
    <w:lvl w:ilvl="0" w:tplc="0A3E2D5E">
      <w:start w:val="1"/>
      <w:numFmt w:val="bullet"/>
      <w:lvlText w:val=""/>
      <w:lvlJc w:val="left"/>
      <w:pPr>
        <w:ind w:left="823" w:hanging="360"/>
      </w:pPr>
      <w:rPr>
        <w:rFonts w:ascii="Symbol" w:eastAsia="Symbol" w:hAnsi="Symbol" w:hint="default"/>
        <w:w w:val="100"/>
        <w:sz w:val="22"/>
        <w:szCs w:val="22"/>
      </w:rPr>
    </w:lvl>
    <w:lvl w:ilvl="1" w:tplc="B62E7B0C">
      <w:start w:val="1"/>
      <w:numFmt w:val="bullet"/>
      <w:lvlText w:val="•"/>
      <w:lvlJc w:val="left"/>
      <w:pPr>
        <w:ind w:left="1658" w:hanging="360"/>
      </w:pPr>
      <w:rPr>
        <w:rFonts w:hint="default"/>
      </w:rPr>
    </w:lvl>
    <w:lvl w:ilvl="2" w:tplc="F5CE9946">
      <w:start w:val="1"/>
      <w:numFmt w:val="bullet"/>
      <w:lvlText w:val="•"/>
      <w:lvlJc w:val="left"/>
      <w:pPr>
        <w:ind w:left="2496" w:hanging="360"/>
      </w:pPr>
      <w:rPr>
        <w:rFonts w:hint="default"/>
      </w:rPr>
    </w:lvl>
    <w:lvl w:ilvl="3" w:tplc="B4080F28">
      <w:start w:val="1"/>
      <w:numFmt w:val="bullet"/>
      <w:lvlText w:val="•"/>
      <w:lvlJc w:val="left"/>
      <w:pPr>
        <w:ind w:left="3335" w:hanging="360"/>
      </w:pPr>
      <w:rPr>
        <w:rFonts w:hint="default"/>
      </w:rPr>
    </w:lvl>
    <w:lvl w:ilvl="4" w:tplc="EEEA13F2">
      <w:start w:val="1"/>
      <w:numFmt w:val="bullet"/>
      <w:lvlText w:val="•"/>
      <w:lvlJc w:val="left"/>
      <w:pPr>
        <w:ind w:left="4173" w:hanging="360"/>
      </w:pPr>
      <w:rPr>
        <w:rFonts w:hint="default"/>
      </w:rPr>
    </w:lvl>
    <w:lvl w:ilvl="5" w:tplc="A836C4D2">
      <w:start w:val="1"/>
      <w:numFmt w:val="bullet"/>
      <w:lvlText w:val="•"/>
      <w:lvlJc w:val="left"/>
      <w:pPr>
        <w:ind w:left="5011" w:hanging="360"/>
      </w:pPr>
      <w:rPr>
        <w:rFonts w:hint="default"/>
      </w:rPr>
    </w:lvl>
    <w:lvl w:ilvl="6" w:tplc="382C6D54">
      <w:start w:val="1"/>
      <w:numFmt w:val="bullet"/>
      <w:lvlText w:val="•"/>
      <w:lvlJc w:val="left"/>
      <w:pPr>
        <w:ind w:left="5850" w:hanging="360"/>
      </w:pPr>
      <w:rPr>
        <w:rFonts w:hint="default"/>
      </w:rPr>
    </w:lvl>
    <w:lvl w:ilvl="7" w:tplc="CBC4BAFE">
      <w:start w:val="1"/>
      <w:numFmt w:val="bullet"/>
      <w:lvlText w:val="•"/>
      <w:lvlJc w:val="left"/>
      <w:pPr>
        <w:ind w:left="6688" w:hanging="360"/>
      </w:pPr>
      <w:rPr>
        <w:rFonts w:hint="default"/>
      </w:rPr>
    </w:lvl>
    <w:lvl w:ilvl="8" w:tplc="44DAD3D4">
      <w:start w:val="1"/>
      <w:numFmt w:val="bullet"/>
      <w:lvlText w:val="•"/>
      <w:lvlJc w:val="left"/>
      <w:pPr>
        <w:ind w:left="7526" w:hanging="360"/>
      </w:pPr>
      <w:rPr>
        <w:rFonts w:hint="default"/>
      </w:rPr>
    </w:lvl>
  </w:abstractNum>
  <w:abstractNum w:abstractNumId="3">
    <w:nsid w:val="2BF2111A"/>
    <w:multiLevelType w:val="multilevel"/>
    <w:tmpl w:val="98ACA174"/>
    <w:lvl w:ilvl="0">
      <w:start w:val="1"/>
      <w:numFmt w:val="decimal"/>
      <w:lvlText w:val="%1"/>
      <w:lvlJc w:val="left"/>
      <w:pPr>
        <w:ind w:left="568" w:hanging="432"/>
        <w:jc w:val="right"/>
      </w:pPr>
      <w:rPr>
        <w:rFonts w:ascii="Cambria" w:eastAsia="Cambria" w:hAnsi="Cambria" w:hint="default"/>
        <w:b/>
        <w:bCs/>
        <w:color w:val="365F91"/>
        <w:w w:val="100"/>
        <w:sz w:val="28"/>
        <w:szCs w:val="28"/>
      </w:rPr>
    </w:lvl>
    <w:lvl w:ilvl="1">
      <w:start w:val="1"/>
      <w:numFmt w:val="decimal"/>
      <w:lvlText w:val="%1.%2"/>
      <w:lvlJc w:val="left"/>
      <w:pPr>
        <w:ind w:left="702" w:hanging="567"/>
        <w:jc w:val="right"/>
      </w:pPr>
      <w:rPr>
        <w:rFonts w:ascii="Cambria" w:eastAsia="Cambria" w:hAnsi="Cambria" w:hint="default"/>
        <w:b/>
        <w:bCs/>
        <w:color w:val="1F487C"/>
        <w:spacing w:val="-1"/>
        <w:w w:val="100"/>
        <w:sz w:val="28"/>
        <w:szCs w:val="28"/>
      </w:rPr>
    </w:lvl>
    <w:lvl w:ilvl="2">
      <w:start w:val="1"/>
      <w:numFmt w:val="bullet"/>
      <w:lvlText w:val=""/>
      <w:lvlJc w:val="left"/>
      <w:pPr>
        <w:ind w:left="936" w:hanging="360"/>
      </w:pPr>
      <w:rPr>
        <w:rFonts w:ascii="Symbol" w:eastAsia="Symbol" w:hAnsi="Symbol" w:hint="default"/>
        <w:w w:val="100"/>
        <w:sz w:val="22"/>
        <w:szCs w:val="22"/>
      </w:rPr>
    </w:lvl>
    <w:lvl w:ilvl="3">
      <w:start w:val="1"/>
      <w:numFmt w:val="bullet"/>
      <w:lvlText w:val="•"/>
      <w:lvlJc w:val="left"/>
      <w:pPr>
        <w:ind w:left="940" w:hanging="360"/>
      </w:pPr>
      <w:rPr>
        <w:rFonts w:hint="default"/>
      </w:rPr>
    </w:lvl>
    <w:lvl w:ilvl="4">
      <w:start w:val="1"/>
      <w:numFmt w:val="bullet"/>
      <w:lvlText w:val="•"/>
      <w:lvlJc w:val="left"/>
      <w:pPr>
        <w:ind w:left="2140" w:hanging="360"/>
      </w:pPr>
      <w:rPr>
        <w:rFonts w:hint="default"/>
      </w:rPr>
    </w:lvl>
    <w:lvl w:ilvl="5">
      <w:start w:val="1"/>
      <w:numFmt w:val="bullet"/>
      <w:lvlText w:val="•"/>
      <w:lvlJc w:val="left"/>
      <w:pPr>
        <w:ind w:left="3341" w:hanging="360"/>
      </w:pPr>
      <w:rPr>
        <w:rFonts w:hint="default"/>
      </w:rPr>
    </w:lvl>
    <w:lvl w:ilvl="6">
      <w:start w:val="1"/>
      <w:numFmt w:val="bullet"/>
      <w:lvlText w:val="•"/>
      <w:lvlJc w:val="left"/>
      <w:pPr>
        <w:ind w:left="4542" w:hanging="360"/>
      </w:pPr>
      <w:rPr>
        <w:rFonts w:hint="default"/>
      </w:rPr>
    </w:lvl>
    <w:lvl w:ilvl="7">
      <w:start w:val="1"/>
      <w:numFmt w:val="bullet"/>
      <w:lvlText w:val="•"/>
      <w:lvlJc w:val="left"/>
      <w:pPr>
        <w:ind w:left="5743" w:hanging="360"/>
      </w:pPr>
      <w:rPr>
        <w:rFonts w:hint="default"/>
      </w:rPr>
    </w:lvl>
    <w:lvl w:ilvl="8">
      <w:start w:val="1"/>
      <w:numFmt w:val="bullet"/>
      <w:lvlText w:val="•"/>
      <w:lvlJc w:val="left"/>
      <w:pPr>
        <w:ind w:left="6944" w:hanging="360"/>
      </w:pPr>
      <w:rPr>
        <w:rFonts w:hint="default"/>
      </w:rPr>
    </w:lvl>
  </w:abstractNum>
  <w:abstractNum w:abstractNumId="4">
    <w:nsid w:val="2CAA3F37"/>
    <w:multiLevelType w:val="hybridMultilevel"/>
    <w:tmpl w:val="E8E8D238"/>
    <w:lvl w:ilvl="0" w:tplc="25B84ACC">
      <w:start w:val="4"/>
      <w:numFmt w:val="decimal"/>
      <w:lvlText w:val="%1"/>
      <w:lvlJc w:val="left"/>
      <w:pPr>
        <w:ind w:left="648" w:hanging="432"/>
        <w:jc w:val="right"/>
      </w:pPr>
      <w:rPr>
        <w:rFonts w:ascii="Cambria" w:eastAsia="Cambria" w:hAnsi="Cambria" w:hint="default"/>
        <w:b/>
        <w:bCs/>
        <w:color w:val="365F91"/>
        <w:w w:val="100"/>
        <w:sz w:val="28"/>
        <w:szCs w:val="28"/>
      </w:rPr>
    </w:lvl>
    <w:lvl w:ilvl="1" w:tplc="FA3469D8">
      <w:start w:val="1"/>
      <w:numFmt w:val="bullet"/>
      <w:lvlText w:val=""/>
      <w:lvlJc w:val="left"/>
      <w:pPr>
        <w:ind w:left="976" w:hanging="360"/>
      </w:pPr>
      <w:rPr>
        <w:rFonts w:ascii="Symbol" w:eastAsia="Symbol" w:hAnsi="Symbol" w:hint="default"/>
        <w:w w:val="100"/>
        <w:sz w:val="22"/>
        <w:szCs w:val="22"/>
      </w:rPr>
    </w:lvl>
    <w:lvl w:ilvl="2" w:tplc="068A3992">
      <w:start w:val="1"/>
      <w:numFmt w:val="bullet"/>
      <w:lvlText w:val="•"/>
      <w:lvlJc w:val="left"/>
      <w:pPr>
        <w:ind w:left="940" w:hanging="360"/>
      </w:pPr>
      <w:rPr>
        <w:rFonts w:hint="default"/>
      </w:rPr>
    </w:lvl>
    <w:lvl w:ilvl="3" w:tplc="29E47EE2">
      <w:start w:val="1"/>
      <w:numFmt w:val="bullet"/>
      <w:lvlText w:val="•"/>
      <w:lvlJc w:val="left"/>
      <w:pPr>
        <w:ind w:left="980" w:hanging="360"/>
      </w:pPr>
      <w:rPr>
        <w:rFonts w:hint="default"/>
      </w:rPr>
    </w:lvl>
    <w:lvl w:ilvl="4" w:tplc="38628986">
      <w:start w:val="1"/>
      <w:numFmt w:val="bullet"/>
      <w:lvlText w:val="•"/>
      <w:lvlJc w:val="left"/>
      <w:pPr>
        <w:ind w:left="2169" w:hanging="360"/>
      </w:pPr>
      <w:rPr>
        <w:rFonts w:hint="default"/>
      </w:rPr>
    </w:lvl>
    <w:lvl w:ilvl="5" w:tplc="42504F0A">
      <w:start w:val="1"/>
      <w:numFmt w:val="bullet"/>
      <w:lvlText w:val="•"/>
      <w:lvlJc w:val="left"/>
      <w:pPr>
        <w:ind w:left="3358" w:hanging="360"/>
      </w:pPr>
      <w:rPr>
        <w:rFonts w:hint="default"/>
      </w:rPr>
    </w:lvl>
    <w:lvl w:ilvl="6" w:tplc="8E2CCC06">
      <w:start w:val="1"/>
      <w:numFmt w:val="bullet"/>
      <w:lvlText w:val="•"/>
      <w:lvlJc w:val="left"/>
      <w:pPr>
        <w:ind w:left="4548" w:hanging="360"/>
      </w:pPr>
      <w:rPr>
        <w:rFonts w:hint="default"/>
      </w:rPr>
    </w:lvl>
    <w:lvl w:ilvl="7" w:tplc="A5FE7126">
      <w:start w:val="1"/>
      <w:numFmt w:val="bullet"/>
      <w:lvlText w:val="•"/>
      <w:lvlJc w:val="left"/>
      <w:pPr>
        <w:ind w:left="5737" w:hanging="360"/>
      </w:pPr>
      <w:rPr>
        <w:rFonts w:hint="default"/>
      </w:rPr>
    </w:lvl>
    <w:lvl w:ilvl="8" w:tplc="4460A092">
      <w:start w:val="1"/>
      <w:numFmt w:val="bullet"/>
      <w:lvlText w:val="•"/>
      <w:lvlJc w:val="left"/>
      <w:pPr>
        <w:ind w:left="6927" w:hanging="360"/>
      </w:pPr>
      <w:rPr>
        <w:rFonts w:hint="default"/>
      </w:rPr>
    </w:lvl>
  </w:abstractNum>
  <w:abstractNum w:abstractNumId="5">
    <w:nsid w:val="2D030A0C"/>
    <w:multiLevelType w:val="hybridMultilevel"/>
    <w:tmpl w:val="DDA82A0E"/>
    <w:lvl w:ilvl="0" w:tplc="5E0444D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9A52001"/>
    <w:multiLevelType w:val="multilevel"/>
    <w:tmpl w:val="66761C7A"/>
    <w:lvl w:ilvl="0">
      <w:start w:val="3"/>
      <w:numFmt w:val="decimal"/>
      <w:lvlText w:val="%1"/>
      <w:lvlJc w:val="left"/>
      <w:pPr>
        <w:ind w:left="782" w:hanging="567"/>
      </w:pPr>
      <w:rPr>
        <w:rFonts w:hint="default"/>
      </w:rPr>
    </w:lvl>
    <w:lvl w:ilvl="1">
      <w:start w:val="9"/>
      <w:numFmt w:val="decimal"/>
      <w:lvlText w:val="%1.%2"/>
      <w:lvlJc w:val="left"/>
      <w:pPr>
        <w:ind w:left="782" w:hanging="567"/>
      </w:pPr>
      <w:rPr>
        <w:rFonts w:ascii="Calibri" w:eastAsia="Calibri" w:hAnsi="Calibri" w:hint="default"/>
        <w:b/>
        <w:bCs/>
        <w:color w:val="1F487C"/>
        <w:spacing w:val="-1"/>
        <w:w w:val="100"/>
        <w:sz w:val="28"/>
        <w:szCs w:val="28"/>
      </w:rPr>
    </w:lvl>
    <w:lvl w:ilvl="2">
      <w:start w:val="1"/>
      <w:numFmt w:val="decimal"/>
      <w:lvlText w:val="%1.%2.%3"/>
      <w:lvlJc w:val="left"/>
      <w:pPr>
        <w:ind w:left="936" w:hanging="720"/>
      </w:pPr>
      <w:rPr>
        <w:rFonts w:ascii="Cambria" w:eastAsia="Cambria" w:hAnsi="Cambria" w:hint="default"/>
        <w:b/>
        <w:bCs/>
        <w:color w:val="1F487C"/>
        <w:spacing w:val="-1"/>
        <w:w w:val="100"/>
        <w:sz w:val="28"/>
        <w:szCs w:val="28"/>
      </w:rPr>
    </w:lvl>
    <w:lvl w:ilvl="3">
      <w:start w:val="1"/>
      <w:numFmt w:val="decimal"/>
      <w:lvlText w:val="%1.%2.%3.%4"/>
      <w:lvlJc w:val="left"/>
      <w:pPr>
        <w:ind w:left="1080" w:hanging="864"/>
      </w:pPr>
      <w:rPr>
        <w:rFonts w:ascii="Cambria" w:eastAsia="Cambria" w:hAnsi="Cambria" w:hint="default"/>
        <w:b/>
        <w:bCs/>
        <w:color w:val="1F487C"/>
        <w:spacing w:val="-1"/>
        <w:w w:val="100"/>
        <w:sz w:val="28"/>
        <w:szCs w:val="28"/>
      </w:rPr>
    </w:lvl>
    <w:lvl w:ilvl="4">
      <w:start w:val="1"/>
      <w:numFmt w:val="bullet"/>
      <w:lvlText w:val="•"/>
      <w:lvlJc w:val="left"/>
      <w:pPr>
        <w:ind w:left="3166" w:hanging="864"/>
      </w:pPr>
      <w:rPr>
        <w:rFonts w:hint="default"/>
      </w:rPr>
    </w:lvl>
    <w:lvl w:ilvl="5">
      <w:start w:val="1"/>
      <w:numFmt w:val="bullet"/>
      <w:lvlText w:val="•"/>
      <w:lvlJc w:val="left"/>
      <w:pPr>
        <w:ind w:left="4209" w:hanging="864"/>
      </w:pPr>
      <w:rPr>
        <w:rFonts w:hint="default"/>
      </w:rPr>
    </w:lvl>
    <w:lvl w:ilvl="6">
      <w:start w:val="1"/>
      <w:numFmt w:val="bullet"/>
      <w:lvlText w:val="•"/>
      <w:lvlJc w:val="left"/>
      <w:pPr>
        <w:ind w:left="5253" w:hanging="864"/>
      </w:pPr>
      <w:rPr>
        <w:rFonts w:hint="default"/>
      </w:rPr>
    </w:lvl>
    <w:lvl w:ilvl="7">
      <w:start w:val="1"/>
      <w:numFmt w:val="bullet"/>
      <w:lvlText w:val="•"/>
      <w:lvlJc w:val="left"/>
      <w:pPr>
        <w:ind w:left="6296" w:hanging="864"/>
      </w:pPr>
      <w:rPr>
        <w:rFonts w:hint="default"/>
      </w:rPr>
    </w:lvl>
    <w:lvl w:ilvl="8">
      <w:start w:val="1"/>
      <w:numFmt w:val="bullet"/>
      <w:lvlText w:val="•"/>
      <w:lvlJc w:val="left"/>
      <w:pPr>
        <w:ind w:left="7339" w:hanging="864"/>
      </w:pPr>
      <w:rPr>
        <w:rFonts w:hint="default"/>
      </w:rPr>
    </w:lvl>
  </w:abstractNum>
  <w:abstractNum w:abstractNumId="7">
    <w:nsid w:val="4858245B"/>
    <w:multiLevelType w:val="hybridMultilevel"/>
    <w:tmpl w:val="013CD9BC"/>
    <w:lvl w:ilvl="0" w:tplc="1EA035CE">
      <w:start w:val="1"/>
      <w:numFmt w:val="decimal"/>
      <w:lvlText w:val="%1."/>
      <w:lvlJc w:val="left"/>
      <w:pPr>
        <w:ind w:left="1440" w:hanging="360"/>
      </w:pPr>
      <w:rPr>
        <w:color w:val="1F497D"/>
      </w:r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8">
    <w:nsid w:val="4AEF69AC"/>
    <w:multiLevelType w:val="hybridMultilevel"/>
    <w:tmpl w:val="5552A838"/>
    <w:lvl w:ilvl="0" w:tplc="029C9C84">
      <w:start w:val="1"/>
      <w:numFmt w:val="decimal"/>
      <w:lvlText w:val="%1."/>
      <w:lvlJc w:val="left"/>
      <w:pPr>
        <w:ind w:left="336" w:hanging="221"/>
      </w:pPr>
      <w:rPr>
        <w:rFonts w:ascii="Calibri" w:eastAsia="Calibri" w:hAnsi="Calibri" w:hint="default"/>
        <w:b/>
        <w:bCs/>
        <w:w w:val="100"/>
        <w:sz w:val="22"/>
        <w:szCs w:val="22"/>
      </w:rPr>
    </w:lvl>
    <w:lvl w:ilvl="1" w:tplc="DA941246">
      <w:start w:val="1"/>
      <w:numFmt w:val="bullet"/>
      <w:lvlText w:val="•"/>
      <w:lvlJc w:val="left"/>
      <w:pPr>
        <w:ind w:left="1236" w:hanging="221"/>
      </w:pPr>
      <w:rPr>
        <w:rFonts w:hint="default"/>
      </w:rPr>
    </w:lvl>
    <w:lvl w:ilvl="2" w:tplc="60369404">
      <w:start w:val="1"/>
      <w:numFmt w:val="bullet"/>
      <w:lvlText w:val="•"/>
      <w:lvlJc w:val="left"/>
      <w:pPr>
        <w:ind w:left="2133" w:hanging="221"/>
      </w:pPr>
      <w:rPr>
        <w:rFonts w:hint="default"/>
      </w:rPr>
    </w:lvl>
    <w:lvl w:ilvl="3" w:tplc="FC86458A">
      <w:start w:val="1"/>
      <w:numFmt w:val="bullet"/>
      <w:lvlText w:val="•"/>
      <w:lvlJc w:val="left"/>
      <w:pPr>
        <w:ind w:left="3029" w:hanging="221"/>
      </w:pPr>
      <w:rPr>
        <w:rFonts w:hint="default"/>
      </w:rPr>
    </w:lvl>
    <w:lvl w:ilvl="4" w:tplc="4D529188">
      <w:start w:val="1"/>
      <w:numFmt w:val="bullet"/>
      <w:lvlText w:val="•"/>
      <w:lvlJc w:val="left"/>
      <w:pPr>
        <w:ind w:left="3926" w:hanging="221"/>
      </w:pPr>
      <w:rPr>
        <w:rFonts w:hint="default"/>
      </w:rPr>
    </w:lvl>
    <w:lvl w:ilvl="5" w:tplc="B49C41E0">
      <w:start w:val="1"/>
      <w:numFmt w:val="bullet"/>
      <w:lvlText w:val="•"/>
      <w:lvlJc w:val="left"/>
      <w:pPr>
        <w:ind w:left="4823" w:hanging="221"/>
      </w:pPr>
      <w:rPr>
        <w:rFonts w:hint="default"/>
      </w:rPr>
    </w:lvl>
    <w:lvl w:ilvl="6" w:tplc="8780B5EA">
      <w:start w:val="1"/>
      <w:numFmt w:val="bullet"/>
      <w:lvlText w:val="•"/>
      <w:lvlJc w:val="left"/>
      <w:pPr>
        <w:ind w:left="5719" w:hanging="221"/>
      </w:pPr>
      <w:rPr>
        <w:rFonts w:hint="default"/>
      </w:rPr>
    </w:lvl>
    <w:lvl w:ilvl="7" w:tplc="4CB2DDAA">
      <w:start w:val="1"/>
      <w:numFmt w:val="bullet"/>
      <w:lvlText w:val="•"/>
      <w:lvlJc w:val="left"/>
      <w:pPr>
        <w:ind w:left="6616" w:hanging="221"/>
      </w:pPr>
      <w:rPr>
        <w:rFonts w:hint="default"/>
      </w:rPr>
    </w:lvl>
    <w:lvl w:ilvl="8" w:tplc="5614AB0A">
      <w:start w:val="1"/>
      <w:numFmt w:val="bullet"/>
      <w:lvlText w:val="•"/>
      <w:lvlJc w:val="left"/>
      <w:pPr>
        <w:ind w:left="7513" w:hanging="221"/>
      </w:pPr>
      <w:rPr>
        <w:rFonts w:hint="default"/>
      </w:rPr>
    </w:lvl>
  </w:abstractNum>
  <w:abstractNum w:abstractNumId="9">
    <w:nsid w:val="52BB16A1"/>
    <w:multiLevelType w:val="multilevel"/>
    <w:tmpl w:val="C5CA5BD0"/>
    <w:lvl w:ilvl="0">
      <w:start w:val="1"/>
      <w:numFmt w:val="decimal"/>
      <w:lvlText w:val="%1"/>
      <w:lvlJc w:val="left"/>
      <w:pPr>
        <w:ind w:left="555" w:hanging="440"/>
      </w:pPr>
      <w:rPr>
        <w:rFonts w:ascii="Calibri" w:eastAsia="Calibri" w:hAnsi="Calibri" w:hint="default"/>
        <w:w w:val="100"/>
        <w:sz w:val="22"/>
        <w:szCs w:val="22"/>
      </w:rPr>
    </w:lvl>
    <w:lvl w:ilvl="1">
      <w:start w:val="1"/>
      <w:numFmt w:val="decimal"/>
      <w:lvlText w:val="%1.%2"/>
      <w:lvlJc w:val="left"/>
      <w:pPr>
        <w:ind w:left="997" w:hanging="660"/>
      </w:pPr>
      <w:rPr>
        <w:rFonts w:ascii="Calibri" w:eastAsia="Calibri" w:hAnsi="Calibri" w:hint="default"/>
        <w:spacing w:val="-1"/>
        <w:w w:val="100"/>
        <w:sz w:val="22"/>
        <w:szCs w:val="22"/>
      </w:rPr>
    </w:lvl>
    <w:lvl w:ilvl="2">
      <w:start w:val="1"/>
      <w:numFmt w:val="decimal"/>
      <w:lvlText w:val="%1.%2.%3"/>
      <w:lvlJc w:val="left"/>
      <w:pPr>
        <w:ind w:left="1436" w:hanging="881"/>
      </w:pPr>
      <w:rPr>
        <w:rFonts w:ascii="Calibri" w:eastAsia="Calibri" w:hAnsi="Calibri" w:hint="default"/>
        <w:spacing w:val="-1"/>
        <w:w w:val="100"/>
        <w:sz w:val="22"/>
        <w:szCs w:val="22"/>
      </w:rPr>
    </w:lvl>
    <w:lvl w:ilvl="3">
      <w:start w:val="1"/>
      <w:numFmt w:val="decimal"/>
      <w:lvlText w:val="%1.%2.%3.%4"/>
      <w:lvlJc w:val="left"/>
      <w:pPr>
        <w:ind w:left="1657" w:hanging="881"/>
      </w:pPr>
      <w:rPr>
        <w:rFonts w:ascii="Calibri" w:eastAsia="Calibri" w:hAnsi="Calibri" w:hint="default"/>
        <w:spacing w:val="-3"/>
        <w:w w:val="100"/>
        <w:sz w:val="22"/>
        <w:szCs w:val="22"/>
      </w:rPr>
    </w:lvl>
    <w:lvl w:ilvl="4">
      <w:start w:val="1"/>
      <w:numFmt w:val="bullet"/>
      <w:lvlText w:val="•"/>
      <w:lvlJc w:val="left"/>
      <w:pPr>
        <w:ind w:left="2752" w:hanging="881"/>
      </w:pPr>
      <w:rPr>
        <w:rFonts w:hint="default"/>
      </w:rPr>
    </w:lvl>
    <w:lvl w:ilvl="5">
      <w:start w:val="1"/>
      <w:numFmt w:val="bullet"/>
      <w:lvlText w:val="•"/>
      <w:lvlJc w:val="left"/>
      <w:pPr>
        <w:ind w:left="3844" w:hanging="881"/>
      </w:pPr>
      <w:rPr>
        <w:rFonts w:hint="default"/>
      </w:rPr>
    </w:lvl>
    <w:lvl w:ilvl="6">
      <w:start w:val="1"/>
      <w:numFmt w:val="bullet"/>
      <w:lvlText w:val="•"/>
      <w:lvlJc w:val="left"/>
      <w:pPr>
        <w:ind w:left="4937" w:hanging="881"/>
      </w:pPr>
      <w:rPr>
        <w:rFonts w:hint="default"/>
      </w:rPr>
    </w:lvl>
    <w:lvl w:ilvl="7">
      <w:start w:val="1"/>
      <w:numFmt w:val="bullet"/>
      <w:lvlText w:val="•"/>
      <w:lvlJc w:val="left"/>
      <w:pPr>
        <w:ind w:left="6029" w:hanging="881"/>
      </w:pPr>
      <w:rPr>
        <w:rFonts w:hint="default"/>
      </w:rPr>
    </w:lvl>
    <w:lvl w:ilvl="8">
      <w:start w:val="1"/>
      <w:numFmt w:val="bullet"/>
      <w:lvlText w:val="•"/>
      <w:lvlJc w:val="left"/>
      <w:pPr>
        <w:ind w:left="7121" w:hanging="881"/>
      </w:pPr>
      <w:rPr>
        <w:rFonts w:hint="default"/>
      </w:rPr>
    </w:lvl>
  </w:abstractNum>
  <w:abstractNum w:abstractNumId="10">
    <w:nsid w:val="565E2B54"/>
    <w:multiLevelType w:val="multilevel"/>
    <w:tmpl w:val="9A38D324"/>
    <w:lvl w:ilvl="0">
      <w:start w:val="3"/>
      <w:numFmt w:val="decimal"/>
      <w:lvlText w:val="%1"/>
      <w:lvlJc w:val="left"/>
      <w:pPr>
        <w:ind w:left="1030" w:hanging="814"/>
      </w:pPr>
      <w:rPr>
        <w:rFonts w:hint="default"/>
      </w:rPr>
    </w:lvl>
    <w:lvl w:ilvl="1">
      <w:start w:val="10"/>
      <w:numFmt w:val="decimal"/>
      <w:lvlText w:val="%1.%2"/>
      <w:lvlJc w:val="left"/>
      <w:pPr>
        <w:ind w:left="1030" w:hanging="814"/>
      </w:pPr>
      <w:rPr>
        <w:rFonts w:ascii="Cambria" w:eastAsia="Cambria" w:hAnsi="Cambria" w:hint="default"/>
        <w:b/>
        <w:bCs/>
        <w:color w:val="1F487C"/>
        <w:spacing w:val="-1"/>
        <w:w w:val="100"/>
        <w:sz w:val="28"/>
        <w:szCs w:val="28"/>
      </w:rPr>
    </w:lvl>
    <w:lvl w:ilvl="2">
      <w:start w:val="1"/>
      <w:numFmt w:val="bullet"/>
      <w:lvlText w:val="•"/>
      <w:lvlJc w:val="left"/>
      <w:pPr>
        <w:ind w:left="2717" w:hanging="814"/>
      </w:pPr>
      <w:rPr>
        <w:rFonts w:hint="default"/>
      </w:rPr>
    </w:lvl>
    <w:lvl w:ilvl="3">
      <w:start w:val="1"/>
      <w:numFmt w:val="bullet"/>
      <w:lvlText w:val="•"/>
      <w:lvlJc w:val="left"/>
      <w:pPr>
        <w:ind w:left="3555" w:hanging="814"/>
      </w:pPr>
      <w:rPr>
        <w:rFonts w:hint="default"/>
      </w:rPr>
    </w:lvl>
    <w:lvl w:ilvl="4">
      <w:start w:val="1"/>
      <w:numFmt w:val="bullet"/>
      <w:lvlText w:val="•"/>
      <w:lvlJc w:val="left"/>
      <w:pPr>
        <w:ind w:left="4394" w:hanging="814"/>
      </w:pPr>
      <w:rPr>
        <w:rFonts w:hint="default"/>
      </w:rPr>
    </w:lvl>
    <w:lvl w:ilvl="5">
      <w:start w:val="1"/>
      <w:numFmt w:val="bullet"/>
      <w:lvlText w:val="•"/>
      <w:lvlJc w:val="left"/>
      <w:pPr>
        <w:ind w:left="5233" w:hanging="814"/>
      </w:pPr>
      <w:rPr>
        <w:rFonts w:hint="default"/>
      </w:rPr>
    </w:lvl>
    <w:lvl w:ilvl="6">
      <w:start w:val="1"/>
      <w:numFmt w:val="bullet"/>
      <w:lvlText w:val="•"/>
      <w:lvlJc w:val="left"/>
      <w:pPr>
        <w:ind w:left="6071" w:hanging="814"/>
      </w:pPr>
      <w:rPr>
        <w:rFonts w:hint="default"/>
      </w:rPr>
    </w:lvl>
    <w:lvl w:ilvl="7">
      <w:start w:val="1"/>
      <w:numFmt w:val="bullet"/>
      <w:lvlText w:val="•"/>
      <w:lvlJc w:val="left"/>
      <w:pPr>
        <w:ind w:left="6910" w:hanging="814"/>
      </w:pPr>
      <w:rPr>
        <w:rFonts w:hint="default"/>
      </w:rPr>
    </w:lvl>
    <w:lvl w:ilvl="8">
      <w:start w:val="1"/>
      <w:numFmt w:val="bullet"/>
      <w:lvlText w:val="•"/>
      <w:lvlJc w:val="left"/>
      <w:pPr>
        <w:ind w:left="7749" w:hanging="814"/>
      </w:pPr>
      <w:rPr>
        <w:rFonts w:hint="default"/>
      </w:rPr>
    </w:lvl>
  </w:abstractNum>
  <w:abstractNum w:abstractNumId="11">
    <w:nsid w:val="74C03D16"/>
    <w:multiLevelType w:val="hybridMultilevel"/>
    <w:tmpl w:val="5156ADBA"/>
    <w:lvl w:ilvl="0" w:tplc="3F68E2FC">
      <w:start w:val="1"/>
      <w:numFmt w:val="decimal"/>
      <w:lvlText w:val="%1."/>
      <w:lvlJc w:val="left"/>
      <w:pPr>
        <w:ind w:left="936" w:hanging="360"/>
      </w:pPr>
      <w:rPr>
        <w:rFonts w:ascii="Calibri" w:eastAsia="Calibri" w:hAnsi="Calibri" w:hint="default"/>
        <w:i/>
        <w:w w:val="100"/>
        <w:sz w:val="22"/>
        <w:szCs w:val="22"/>
      </w:rPr>
    </w:lvl>
    <w:lvl w:ilvl="1" w:tplc="9A4AA26C">
      <w:start w:val="1"/>
      <w:numFmt w:val="bullet"/>
      <w:lvlText w:val="•"/>
      <w:lvlJc w:val="left"/>
      <w:pPr>
        <w:ind w:left="1788" w:hanging="360"/>
      </w:pPr>
      <w:rPr>
        <w:rFonts w:hint="default"/>
      </w:rPr>
    </w:lvl>
    <w:lvl w:ilvl="2" w:tplc="91A4D9DC">
      <w:start w:val="1"/>
      <w:numFmt w:val="bullet"/>
      <w:lvlText w:val="•"/>
      <w:lvlJc w:val="left"/>
      <w:pPr>
        <w:ind w:left="2637" w:hanging="360"/>
      </w:pPr>
      <w:rPr>
        <w:rFonts w:hint="default"/>
      </w:rPr>
    </w:lvl>
    <w:lvl w:ilvl="3" w:tplc="814CC452">
      <w:start w:val="1"/>
      <w:numFmt w:val="bullet"/>
      <w:lvlText w:val="•"/>
      <w:lvlJc w:val="left"/>
      <w:pPr>
        <w:ind w:left="3485" w:hanging="360"/>
      </w:pPr>
      <w:rPr>
        <w:rFonts w:hint="default"/>
      </w:rPr>
    </w:lvl>
    <w:lvl w:ilvl="4" w:tplc="FF0AC2F8">
      <w:start w:val="1"/>
      <w:numFmt w:val="bullet"/>
      <w:lvlText w:val="•"/>
      <w:lvlJc w:val="left"/>
      <w:pPr>
        <w:ind w:left="4334" w:hanging="360"/>
      </w:pPr>
      <w:rPr>
        <w:rFonts w:hint="default"/>
      </w:rPr>
    </w:lvl>
    <w:lvl w:ilvl="5" w:tplc="26D666C2">
      <w:start w:val="1"/>
      <w:numFmt w:val="bullet"/>
      <w:lvlText w:val="•"/>
      <w:lvlJc w:val="left"/>
      <w:pPr>
        <w:ind w:left="5183" w:hanging="360"/>
      </w:pPr>
      <w:rPr>
        <w:rFonts w:hint="default"/>
      </w:rPr>
    </w:lvl>
    <w:lvl w:ilvl="6" w:tplc="7F206D02">
      <w:start w:val="1"/>
      <w:numFmt w:val="bullet"/>
      <w:lvlText w:val="•"/>
      <w:lvlJc w:val="left"/>
      <w:pPr>
        <w:ind w:left="6031" w:hanging="360"/>
      </w:pPr>
      <w:rPr>
        <w:rFonts w:hint="default"/>
      </w:rPr>
    </w:lvl>
    <w:lvl w:ilvl="7" w:tplc="47A4D564">
      <w:start w:val="1"/>
      <w:numFmt w:val="bullet"/>
      <w:lvlText w:val="•"/>
      <w:lvlJc w:val="left"/>
      <w:pPr>
        <w:ind w:left="6880" w:hanging="360"/>
      </w:pPr>
      <w:rPr>
        <w:rFonts w:hint="default"/>
      </w:rPr>
    </w:lvl>
    <w:lvl w:ilvl="8" w:tplc="E216FFC2">
      <w:start w:val="1"/>
      <w:numFmt w:val="bullet"/>
      <w:lvlText w:val="•"/>
      <w:lvlJc w:val="left"/>
      <w:pPr>
        <w:ind w:left="7729" w:hanging="360"/>
      </w:pPr>
      <w:rPr>
        <w:rFonts w:hint="default"/>
      </w:rPr>
    </w:lvl>
  </w:abstractNum>
  <w:abstractNum w:abstractNumId="12">
    <w:nsid w:val="77D75622"/>
    <w:multiLevelType w:val="hybridMultilevel"/>
    <w:tmpl w:val="17F8FC9C"/>
    <w:lvl w:ilvl="0" w:tplc="82241524">
      <w:start w:val="1"/>
      <w:numFmt w:val="bullet"/>
      <w:lvlText w:val=""/>
      <w:lvlJc w:val="left"/>
      <w:pPr>
        <w:ind w:left="823" w:hanging="360"/>
      </w:pPr>
      <w:rPr>
        <w:rFonts w:ascii="Symbol" w:eastAsia="Symbol" w:hAnsi="Symbol" w:hint="default"/>
        <w:w w:val="100"/>
        <w:sz w:val="22"/>
        <w:szCs w:val="22"/>
      </w:rPr>
    </w:lvl>
    <w:lvl w:ilvl="1" w:tplc="4B7C20C6">
      <w:start w:val="1"/>
      <w:numFmt w:val="bullet"/>
      <w:lvlText w:val="•"/>
      <w:lvlJc w:val="left"/>
      <w:pPr>
        <w:ind w:left="1658" w:hanging="360"/>
      </w:pPr>
      <w:rPr>
        <w:rFonts w:hint="default"/>
      </w:rPr>
    </w:lvl>
    <w:lvl w:ilvl="2" w:tplc="95847A80">
      <w:start w:val="1"/>
      <w:numFmt w:val="bullet"/>
      <w:lvlText w:val="•"/>
      <w:lvlJc w:val="left"/>
      <w:pPr>
        <w:ind w:left="2496" w:hanging="360"/>
      </w:pPr>
      <w:rPr>
        <w:rFonts w:hint="default"/>
      </w:rPr>
    </w:lvl>
    <w:lvl w:ilvl="3" w:tplc="0708095C">
      <w:start w:val="1"/>
      <w:numFmt w:val="bullet"/>
      <w:lvlText w:val="•"/>
      <w:lvlJc w:val="left"/>
      <w:pPr>
        <w:ind w:left="3335" w:hanging="360"/>
      </w:pPr>
      <w:rPr>
        <w:rFonts w:hint="default"/>
      </w:rPr>
    </w:lvl>
    <w:lvl w:ilvl="4" w:tplc="8878E1BC">
      <w:start w:val="1"/>
      <w:numFmt w:val="bullet"/>
      <w:lvlText w:val="•"/>
      <w:lvlJc w:val="left"/>
      <w:pPr>
        <w:ind w:left="4173" w:hanging="360"/>
      </w:pPr>
      <w:rPr>
        <w:rFonts w:hint="default"/>
      </w:rPr>
    </w:lvl>
    <w:lvl w:ilvl="5" w:tplc="9CE6B0DC">
      <w:start w:val="1"/>
      <w:numFmt w:val="bullet"/>
      <w:lvlText w:val="•"/>
      <w:lvlJc w:val="left"/>
      <w:pPr>
        <w:ind w:left="5011" w:hanging="360"/>
      </w:pPr>
      <w:rPr>
        <w:rFonts w:hint="default"/>
      </w:rPr>
    </w:lvl>
    <w:lvl w:ilvl="6" w:tplc="9BA203C2">
      <w:start w:val="1"/>
      <w:numFmt w:val="bullet"/>
      <w:lvlText w:val="•"/>
      <w:lvlJc w:val="left"/>
      <w:pPr>
        <w:ind w:left="5850" w:hanging="360"/>
      </w:pPr>
      <w:rPr>
        <w:rFonts w:hint="default"/>
      </w:rPr>
    </w:lvl>
    <w:lvl w:ilvl="7" w:tplc="A6E66CB8">
      <w:start w:val="1"/>
      <w:numFmt w:val="bullet"/>
      <w:lvlText w:val="•"/>
      <w:lvlJc w:val="left"/>
      <w:pPr>
        <w:ind w:left="6688" w:hanging="360"/>
      </w:pPr>
      <w:rPr>
        <w:rFonts w:hint="default"/>
      </w:rPr>
    </w:lvl>
    <w:lvl w:ilvl="8" w:tplc="6B38B6A4">
      <w:start w:val="1"/>
      <w:numFmt w:val="bullet"/>
      <w:lvlText w:val="•"/>
      <w:lvlJc w:val="left"/>
      <w:pPr>
        <w:ind w:left="7526" w:hanging="360"/>
      </w:pPr>
      <w:rPr>
        <w:rFonts w:hint="default"/>
      </w:rPr>
    </w:lvl>
  </w:abstractNum>
  <w:num w:numId="1">
    <w:abstractNumId w:val="8"/>
  </w:num>
  <w:num w:numId="2">
    <w:abstractNumId w:val="0"/>
  </w:num>
  <w:num w:numId="3">
    <w:abstractNumId w:val="1"/>
  </w:num>
  <w:num w:numId="4">
    <w:abstractNumId w:val="11"/>
  </w:num>
  <w:num w:numId="5">
    <w:abstractNumId w:val="2"/>
  </w:num>
  <w:num w:numId="6">
    <w:abstractNumId w:val="12"/>
  </w:num>
  <w:num w:numId="7">
    <w:abstractNumId w:val="4"/>
  </w:num>
  <w:num w:numId="8">
    <w:abstractNumId w:val="10"/>
  </w:num>
  <w:num w:numId="9">
    <w:abstractNumId w:val="6"/>
  </w:num>
  <w:num w:numId="10">
    <w:abstractNumId w:val="3"/>
  </w:num>
  <w:num w:numId="11">
    <w:abstractNumId w:val="9"/>
  </w:num>
  <w:num w:numId="12">
    <w:abstractNumId w:val="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20"/>
  <w:hyphenationZone w:val="425"/>
  <w:drawingGridHorizontalSpacing w:val="110"/>
  <w:displayHorizontalDrawingGridEvery w:val="2"/>
  <w:characterSpacingControl w:val="doNotCompress"/>
  <w:hdrShapeDefaults>
    <o:shapedefaults v:ext="edit" spidmax="5500"/>
    <o:shapelayout v:ext="edit">
      <o:idmap v:ext="edit" data="2"/>
    </o:shapelayout>
  </w:hdrShapeDefaults>
  <w:footnotePr>
    <w:footnote w:id="0"/>
    <w:footnote w:id="1"/>
  </w:footnotePr>
  <w:endnotePr>
    <w:endnote w:id="0"/>
    <w:endnote w:id="1"/>
  </w:endnotePr>
  <w:compat>
    <w:ulTrailSpace/>
  </w:compat>
  <w:rsids>
    <w:rsidRoot w:val="00BD5A7A"/>
    <w:rsid w:val="00003412"/>
    <w:rsid w:val="00011E5B"/>
    <w:rsid w:val="0001428B"/>
    <w:rsid w:val="000302FA"/>
    <w:rsid w:val="000605C4"/>
    <w:rsid w:val="00071FE6"/>
    <w:rsid w:val="000A531F"/>
    <w:rsid w:val="000B3B49"/>
    <w:rsid w:val="00153FF7"/>
    <w:rsid w:val="001611C4"/>
    <w:rsid w:val="00176DC8"/>
    <w:rsid w:val="001A0EBA"/>
    <w:rsid w:val="00284592"/>
    <w:rsid w:val="00284CEE"/>
    <w:rsid w:val="002873BF"/>
    <w:rsid w:val="00344B24"/>
    <w:rsid w:val="00357588"/>
    <w:rsid w:val="00372AA8"/>
    <w:rsid w:val="003F0B3A"/>
    <w:rsid w:val="00456E35"/>
    <w:rsid w:val="00477537"/>
    <w:rsid w:val="004F2FA5"/>
    <w:rsid w:val="004F53A5"/>
    <w:rsid w:val="005167EE"/>
    <w:rsid w:val="00523880"/>
    <w:rsid w:val="005248A9"/>
    <w:rsid w:val="00540B76"/>
    <w:rsid w:val="00566068"/>
    <w:rsid w:val="00573D89"/>
    <w:rsid w:val="00587DE7"/>
    <w:rsid w:val="00590CEB"/>
    <w:rsid w:val="00591A1A"/>
    <w:rsid w:val="005A0719"/>
    <w:rsid w:val="005C45A5"/>
    <w:rsid w:val="006360E6"/>
    <w:rsid w:val="007139E6"/>
    <w:rsid w:val="00740468"/>
    <w:rsid w:val="00751A88"/>
    <w:rsid w:val="00756262"/>
    <w:rsid w:val="00777BB4"/>
    <w:rsid w:val="007817B3"/>
    <w:rsid w:val="007B0D01"/>
    <w:rsid w:val="007B3F77"/>
    <w:rsid w:val="007E519E"/>
    <w:rsid w:val="00812BB8"/>
    <w:rsid w:val="00840060"/>
    <w:rsid w:val="00884447"/>
    <w:rsid w:val="00893202"/>
    <w:rsid w:val="008C233A"/>
    <w:rsid w:val="008C2B00"/>
    <w:rsid w:val="00913B22"/>
    <w:rsid w:val="00920AE5"/>
    <w:rsid w:val="0093508D"/>
    <w:rsid w:val="009763F2"/>
    <w:rsid w:val="009B417B"/>
    <w:rsid w:val="009E4E86"/>
    <w:rsid w:val="00AC4C8D"/>
    <w:rsid w:val="00AE4407"/>
    <w:rsid w:val="00B02FD1"/>
    <w:rsid w:val="00B324FA"/>
    <w:rsid w:val="00B916B9"/>
    <w:rsid w:val="00BA6608"/>
    <w:rsid w:val="00BD5A7A"/>
    <w:rsid w:val="00C03412"/>
    <w:rsid w:val="00C04243"/>
    <w:rsid w:val="00C83F84"/>
    <w:rsid w:val="00C87855"/>
    <w:rsid w:val="00CC7F49"/>
    <w:rsid w:val="00D374D2"/>
    <w:rsid w:val="00D9111A"/>
    <w:rsid w:val="00D94B6D"/>
    <w:rsid w:val="00DB3948"/>
    <w:rsid w:val="00DC43C8"/>
    <w:rsid w:val="00DC4F3E"/>
    <w:rsid w:val="00E73604"/>
    <w:rsid w:val="00EF2306"/>
    <w:rsid w:val="00F41AA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500"/>
    <o:shapelayout v:ext="edit">
      <o:idmap v:ext="edit" data="1,3,4,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D5A7A"/>
  </w:style>
  <w:style w:type="paragraph" w:styleId="Overskrift1">
    <w:name w:val="heading 1"/>
    <w:basedOn w:val="Normal"/>
    <w:next w:val="Normal"/>
    <w:link w:val="Overskrift1Tegn"/>
    <w:uiPriority w:val="9"/>
    <w:qFormat/>
    <w:rsid w:val="00D94B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rsid w:val="00BD5A7A"/>
    <w:tblPr>
      <w:tblInd w:w="0" w:type="dxa"/>
      <w:tblCellMar>
        <w:top w:w="0" w:type="dxa"/>
        <w:left w:w="0" w:type="dxa"/>
        <w:bottom w:w="0" w:type="dxa"/>
        <w:right w:w="0" w:type="dxa"/>
      </w:tblCellMar>
    </w:tblPr>
  </w:style>
  <w:style w:type="paragraph" w:customStyle="1" w:styleId="TOC1">
    <w:name w:val="TOC 1"/>
    <w:basedOn w:val="Normal"/>
    <w:uiPriority w:val="1"/>
    <w:qFormat/>
    <w:rsid w:val="00BD5A7A"/>
    <w:pPr>
      <w:spacing w:before="139"/>
      <w:ind w:left="555" w:hanging="439"/>
    </w:pPr>
    <w:rPr>
      <w:rFonts w:ascii="Calibri" w:eastAsia="Calibri" w:hAnsi="Calibri"/>
    </w:rPr>
  </w:style>
  <w:style w:type="paragraph" w:customStyle="1" w:styleId="TOC2">
    <w:name w:val="TOC 2"/>
    <w:basedOn w:val="Normal"/>
    <w:uiPriority w:val="1"/>
    <w:qFormat/>
    <w:rsid w:val="00BD5A7A"/>
    <w:pPr>
      <w:spacing w:before="139"/>
      <w:ind w:left="997" w:hanging="660"/>
    </w:pPr>
    <w:rPr>
      <w:rFonts w:ascii="Calibri" w:eastAsia="Calibri" w:hAnsi="Calibri"/>
    </w:rPr>
  </w:style>
  <w:style w:type="paragraph" w:customStyle="1" w:styleId="TOC3">
    <w:name w:val="TOC 3"/>
    <w:basedOn w:val="Normal"/>
    <w:uiPriority w:val="1"/>
    <w:qFormat/>
    <w:rsid w:val="00BD5A7A"/>
    <w:pPr>
      <w:spacing w:before="139"/>
      <w:ind w:left="1436" w:hanging="881"/>
    </w:pPr>
    <w:rPr>
      <w:rFonts w:ascii="Calibri" w:eastAsia="Calibri" w:hAnsi="Calibri"/>
    </w:rPr>
  </w:style>
  <w:style w:type="paragraph" w:customStyle="1" w:styleId="TOC4">
    <w:name w:val="TOC 4"/>
    <w:basedOn w:val="Normal"/>
    <w:uiPriority w:val="1"/>
    <w:qFormat/>
    <w:rsid w:val="00BD5A7A"/>
    <w:pPr>
      <w:spacing w:before="139"/>
      <w:ind w:left="1657" w:hanging="881"/>
    </w:pPr>
    <w:rPr>
      <w:rFonts w:ascii="Calibri" w:eastAsia="Calibri" w:hAnsi="Calibri"/>
    </w:rPr>
  </w:style>
  <w:style w:type="paragraph" w:styleId="Brdtekst">
    <w:name w:val="Body Text"/>
    <w:basedOn w:val="Normal"/>
    <w:link w:val="BrdtekstTegn"/>
    <w:uiPriority w:val="1"/>
    <w:qFormat/>
    <w:rsid w:val="00BD5A7A"/>
    <w:pPr>
      <w:ind w:left="216"/>
    </w:pPr>
    <w:rPr>
      <w:rFonts w:ascii="Calibri" w:eastAsia="Calibri" w:hAnsi="Calibri"/>
    </w:rPr>
  </w:style>
  <w:style w:type="paragraph" w:customStyle="1" w:styleId="Heading1">
    <w:name w:val="Heading 1"/>
    <w:basedOn w:val="Normal"/>
    <w:uiPriority w:val="1"/>
    <w:qFormat/>
    <w:rsid w:val="00BD5A7A"/>
    <w:pPr>
      <w:spacing w:before="61"/>
      <w:ind w:left="782" w:hanging="566"/>
      <w:outlineLvl w:val="1"/>
    </w:pPr>
    <w:rPr>
      <w:rFonts w:ascii="Cambria" w:eastAsia="Cambria" w:hAnsi="Cambria"/>
      <w:b/>
      <w:bCs/>
      <w:sz w:val="28"/>
      <w:szCs w:val="28"/>
    </w:rPr>
  </w:style>
  <w:style w:type="paragraph" w:customStyle="1" w:styleId="Heading2">
    <w:name w:val="Heading 2"/>
    <w:basedOn w:val="Normal"/>
    <w:uiPriority w:val="1"/>
    <w:qFormat/>
    <w:rsid w:val="00BD5A7A"/>
    <w:pPr>
      <w:spacing w:before="113"/>
      <w:ind w:left="343" w:hanging="227"/>
      <w:outlineLvl w:val="2"/>
    </w:pPr>
    <w:rPr>
      <w:rFonts w:ascii="Calibri" w:eastAsia="Calibri" w:hAnsi="Calibri"/>
      <w:sz w:val="23"/>
      <w:szCs w:val="23"/>
    </w:rPr>
  </w:style>
  <w:style w:type="paragraph" w:customStyle="1" w:styleId="Heading3">
    <w:name w:val="Heading 3"/>
    <w:basedOn w:val="Normal"/>
    <w:uiPriority w:val="1"/>
    <w:qFormat/>
    <w:rsid w:val="00BD5A7A"/>
    <w:pPr>
      <w:ind w:left="103"/>
      <w:outlineLvl w:val="3"/>
    </w:pPr>
    <w:rPr>
      <w:rFonts w:ascii="Calibri" w:eastAsia="Calibri" w:hAnsi="Calibri"/>
      <w:b/>
      <w:bCs/>
    </w:rPr>
  </w:style>
  <w:style w:type="paragraph" w:styleId="Listeavsnitt">
    <w:name w:val="List Paragraph"/>
    <w:basedOn w:val="Normal"/>
    <w:uiPriority w:val="34"/>
    <w:qFormat/>
    <w:rsid w:val="00BD5A7A"/>
  </w:style>
  <w:style w:type="paragraph" w:customStyle="1" w:styleId="TableParagraph">
    <w:name w:val="Table Paragraph"/>
    <w:basedOn w:val="Normal"/>
    <w:uiPriority w:val="1"/>
    <w:qFormat/>
    <w:rsid w:val="00BD5A7A"/>
  </w:style>
  <w:style w:type="paragraph" w:styleId="Bobletekst">
    <w:name w:val="Balloon Text"/>
    <w:basedOn w:val="Normal"/>
    <w:link w:val="BobletekstTegn"/>
    <w:uiPriority w:val="99"/>
    <w:semiHidden/>
    <w:unhideWhenUsed/>
    <w:rsid w:val="00740468"/>
    <w:rPr>
      <w:rFonts w:ascii="Tahoma" w:hAnsi="Tahoma" w:cs="Tahoma"/>
      <w:sz w:val="16"/>
      <w:szCs w:val="16"/>
    </w:rPr>
  </w:style>
  <w:style w:type="character" w:customStyle="1" w:styleId="BobletekstTegn">
    <w:name w:val="Bobletekst Tegn"/>
    <w:basedOn w:val="Standardskriftforavsnitt"/>
    <w:link w:val="Bobletekst"/>
    <w:uiPriority w:val="99"/>
    <w:semiHidden/>
    <w:rsid w:val="00740468"/>
    <w:rPr>
      <w:rFonts w:ascii="Tahoma" w:hAnsi="Tahoma" w:cs="Tahoma"/>
      <w:sz w:val="16"/>
      <w:szCs w:val="16"/>
    </w:rPr>
  </w:style>
  <w:style w:type="character" w:customStyle="1" w:styleId="Overskrift1Tegn">
    <w:name w:val="Overskrift 1 Tegn"/>
    <w:basedOn w:val="Standardskriftforavsnitt"/>
    <w:link w:val="Overskrift1"/>
    <w:uiPriority w:val="9"/>
    <w:rsid w:val="00D94B6D"/>
    <w:rPr>
      <w:rFonts w:asciiTheme="majorHAnsi" w:eastAsiaTheme="majorEastAsia" w:hAnsiTheme="majorHAnsi" w:cstheme="majorBidi"/>
      <w:b/>
      <w:bCs/>
      <w:color w:val="365F91" w:themeColor="accent1" w:themeShade="BF"/>
      <w:sz w:val="28"/>
      <w:szCs w:val="28"/>
    </w:rPr>
  </w:style>
  <w:style w:type="paragraph" w:styleId="Overskriftforinnholdsfortegnelse">
    <w:name w:val="TOC Heading"/>
    <w:basedOn w:val="Overskrift1"/>
    <w:next w:val="Normal"/>
    <w:uiPriority w:val="39"/>
    <w:semiHidden/>
    <w:unhideWhenUsed/>
    <w:qFormat/>
    <w:rsid w:val="00D94B6D"/>
    <w:pPr>
      <w:widowControl/>
      <w:spacing w:line="276" w:lineRule="auto"/>
      <w:outlineLvl w:val="9"/>
    </w:pPr>
    <w:rPr>
      <w:lang w:val="nb-NO"/>
    </w:rPr>
  </w:style>
  <w:style w:type="paragraph" w:styleId="INNH2">
    <w:name w:val="toc 2"/>
    <w:basedOn w:val="Normal"/>
    <w:next w:val="Normal"/>
    <w:autoRedefine/>
    <w:uiPriority w:val="39"/>
    <w:unhideWhenUsed/>
    <w:rsid w:val="00D94B6D"/>
    <w:pPr>
      <w:spacing w:after="100"/>
      <w:ind w:left="220"/>
    </w:pPr>
  </w:style>
  <w:style w:type="paragraph" w:styleId="INNH3">
    <w:name w:val="toc 3"/>
    <w:basedOn w:val="Normal"/>
    <w:next w:val="Normal"/>
    <w:autoRedefine/>
    <w:uiPriority w:val="39"/>
    <w:unhideWhenUsed/>
    <w:rsid w:val="00D94B6D"/>
    <w:pPr>
      <w:spacing w:after="100"/>
      <w:ind w:left="440"/>
    </w:pPr>
  </w:style>
  <w:style w:type="character" w:styleId="Hyperkobling">
    <w:name w:val="Hyperlink"/>
    <w:basedOn w:val="Standardskriftforavsnitt"/>
    <w:uiPriority w:val="99"/>
    <w:unhideWhenUsed/>
    <w:rsid w:val="00D94B6D"/>
    <w:rPr>
      <w:color w:val="0000FF" w:themeColor="hyperlink"/>
      <w:u w:val="single"/>
    </w:rPr>
  </w:style>
  <w:style w:type="character" w:customStyle="1" w:styleId="BrdtekstTegn">
    <w:name w:val="Brødtekst Tegn"/>
    <w:basedOn w:val="Standardskriftforavsnitt"/>
    <w:link w:val="Brdtekst"/>
    <w:uiPriority w:val="1"/>
    <w:rsid w:val="00D374D2"/>
    <w:rPr>
      <w:rFonts w:ascii="Calibri" w:eastAsia="Calibri" w:hAnsi="Calibri"/>
    </w:rPr>
  </w:style>
</w:styles>
</file>

<file path=word/webSettings.xml><?xml version="1.0" encoding="utf-8"?>
<w:webSettings xmlns:r="http://schemas.openxmlformats.org/officeDocument/2006/relationships" xmlns:w="http://schemas.openxmlformats.org/wordprocessingml/2006/main">
  <w:divs>
    <w:div w:id="195703000">
      <w:bodyDiv w:val="1"/>
      <w:marLeft w:val="0"/>
      <w:marRight w:val="0"/>
      <w:marTop w:val="0"/>
      <w:marBottom w:val="0"/>
      <w:divBdr>
        <w:top w:val="none" w:sz="0" w:space="0" w:color="auto"/>
        <w:left w:val="none" w:sz="0" w:space="0" w:color="auto"/>
        <w:bottom w:val="none" w:sz="0" w:space="0" w:color="auto"/>
        <w:right w:val="none" w:sz="0" w:space="0" w:color="auto"/>
      </w:divBdr>
    </w:div>
    <w:div w:id="973215943">
      <w:bodyDiv w:val="1"/>
      <w:marLeft w:val="0"/>
      <w:marRight w:val="0"/>
      <w:marTop w:val="0"/>
      <w:marBottom w:val="0"/>
      <w:divBdr>
        <w:top w:val="none" w:sz="0" w:space="0" w:color="auto"/>
        <w:left w:val="none" w:sz="0" w:space="0" w:color="auto"/>
        <w:bottom w:val="none" w:sz="0" w:space="0" w:color="auto"/>
        <w:right w:val="none" w:sz="0" w:space="0" w:color="auto"/>
      </w:divBdr>
    </w:div>
    <w:div w:id="1033117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fmfistli@fylkesmannen.no" TargetMode="External"/><Relationship Id="rId17" Type="http://schemas.openxmlformats.org/officeDocument/2006/relationships/image" Target="media/image5.png"/><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ylkesmannen.no/Finnmark/" TargetMode="Externa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5972E-334F-475A-BC21-DFDE185AE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4892</Words>
  <Characters>28767</Characters>
  <Application>Microsoft Office Word</Application>
  <DocSecurity>0</DocSecurity>
  <Lines>991</Lines>
  <Paragraphs>395</Paragraphs>
  <ScaleCrop>false</ScaleCrop>
  <HeadingPairs>
    <vt:vector size="2" baseType="variant">
      <vt:variant>
        <vt:lpstr>Tittel</vt:lpstr>
      </vt:variant>
      <vt:variant>
        <vt:i4>1</vt:i4>
      </vt:variant>
    </vt:vector>
  </HeadingPairs>
  <TitlesOfParts>
    <vt:vector size="1" baseType="lpstr">
      <vt:lpstr/>
    </vt:vector>
  </TitlesOfParts>
  <Company>Berlevåg kommune</Company>
  <LinksUpToDate>false</LinksUpToDate>
  <CharactersWithSpaces>33264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Tjeldflåt, Asle</dc:creator>
  <cp:lastModifiedBy>seb</cp:lastModifiedBy>
  <cp:revision>2</cp:revision>
  <dcterms:created xsi:type="dcterms:W3CDTF">2016-06-09T15:47:00Z</dcterms:created>
  <dcterms:modified xsi:type="dcterms:W3CDTF">2016-06-09T15:47:00Z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2015-04-27T00:00:00Z</vt:filetime>
  </property>
  <property fmtid="{D5CDD505-2E9C-101B-9397-08002B2CF9AE}" pid="3" name="Creator">
    <vt:lpwstr>Microsoft® Word 2010</vt:lpwstr>
  </property>
  <property fmtid="{D5CDD505-2E9C-101B-9397-08002B2CF9AE}" pid="4" name="LastSaved">
    <vt:filetime>2016-02-01T00:00:00Z</vt:filetime>
  </property>
</Properties>
</file>